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F7AA11" w14:textId="039FFDDD" w:rsidR="00B94133" w:rsidRPr="008A2E54" w:rsidRDefault="00B94133" w:rsidP="00B11A6F">
      <w:pPr>
        <w:pStyle w:val="Default"/>
        <w:spacing w:line="276" w:lineRule="auto"/>
        <w:ind w:left="426"/>
        <w:jc w:val="both"/>
        <w:rPr>
          <w:rFonts w:asciiTheme="minorHAnsi" w:hAnsiTheme="minorHAnsi" w:cstheme="minorHAnsi"/>
          <w:color w:val="auto"/>
          <w:sz w:val="20"/>
          <w:szCs w:val="20"/>
        </w:rPr>
      </w:pPr>
    </w:p>
    <w:p w14:paraId="32442013" w14:textId="77777777" w:rsidR="00B94133" w:rsidRPr="008A2E54" w:rsidRDefault="00B94133" w:rsidP="00B11A6F">
      <w:pPr>
        <w:pStyle w:val="Default"/>
        <w:spacing w:line="276" w:lineRule="auto"/>
        <w:jc w:val="both"/>
        <w:rPr>
          <w:rFonts w:asciiTheme="minorHAnsi" w:hAnsiTheme="minorHAnsi" w:cstheme="minorHAnsi"/>
          <w:b/>
          <w:bCs/>
          <w:color w:val="auto"/>
          <w:sz w:val="20"/>
          <w:szCs w:val="20"/>
        </w:rPr>
      </w:pPr>
    </w:p>
    <w:p w14:paraId="7A8F40D5" w14:textId="6FE94F31" w:rsidR="00B94133" w:rsidRPr="0017725E" w:rsidRDefault="004F2C24" w:rsidP="00B11A6F">
      <w:pPr>
        <w:spacing w:after="0" w:line="276" w:lineRule="auto"/>
        <w:jc w:val="center"/>
        <w:rPr>
          <w:rFonts w:cstheme="minorHAnsi"/>
          <w:b/>
          <w:sz w:val="20"/>
          <w:szCs w:val="20"/>
          <w:u w:val="single"/>
          <w:lang w:eastAsia="pl-PL"/>
        </w:rPr>
      </w:pPr>
      <w:r w:rsidRPr="0017725E">
        <w:rPr>
          <w:rFonts w:cstheme="minorHAnsi"/>
          <w:b/>
          <w:sz w:val="20"/>
          <w:szCs w:val="20"/>
          <w:u w:val="single"/>
          <w:lang w:eastAsia="pl-PL"/>
        </w:rPr>
        <w:t>ZAPYTANIE OFERTOWE</w:t>
      </w:r>
    </w:p>
    <w:p w14:paraId="1D381627" w14:textId="28C3DE19" w:rsidR="00E367E5" w:rsidRPr="00372CD0" w:rsidRDefault="008710A9" w:rsidP="00E367E5">
      <w:pPr>
        <w:spacing w:after="0" w:line="276" w:lineRule="auto"/>
        <w:ind w:left="709" w:right="-6"/>
        <w:jc w:val="center"/>
        <w:rPr>
          <w:rFonts w:ascii="Calibri" w:hAnsi="Calibri" w:cs="Calibri"/>
          <w:b/>
          <w:sz w:val="20"/>
          <w:szCs w:val="20"/>
        </w:rPr>
      </w:pPr>
      <w:r w:rsidRPr="00372CD0">
        <w:rPr>
          <w:rFonts w:ascii="Calibri" w:hAnsi="Calibri" w:cs="Calibri"/>
          <w:b/>
          <w:sz w:val="20"/>
          <w:szCs w:val="20"/>
        </w:rPr>
        <w:t>REMONTY RÓŻNE</w:t>
      </w:r>
      <w:r w:rsidR="00E367E5" w:rsidRPr="00372CD0">
        <w:rPr>
          <w:rFonts w:ascii="Calibri" w:hAnsi="Calibri" w:cs="Calibri"/>
          <w:b/>
          <w:sz w:val="20"/>
          <w:szCs w:val="20"/>
        </w:rPr>
        <w:t xml:space="preserve">  </w:t>
      </w:r>
      <w:r w:rsidR="00A56240">
        <w:rPr>
          <w:rFonts w:cstheme="minorHAnsi"/>
          <w:b/>
          <w:sz w:val="20"/>
          <w:szCs w:val="20"/>
        </w:rPr>
        <w:t xml:space="preserve">W BUDYNKU SALI BANKIETOWEJ CRISTAL W KONINIE </w:t>
      </w:r>
    </w:p>
    <w:p w14:paraId="39FC48B9" w14:textId="77777777" w:rsidR="00B94133" w:rsidRPr="008A2E54" w:rsidRDefault="00B94133" w:rsidP="00B11A6F">
      <w:pPr>
        <w:spacing w:after="0" w:line="276" w:lineRule="auto"/>
        <w:jc w:val="both"/>
        <w:rPr>
          <w:rFonts w:cstheme="minorHAnsi"/>
          <w:sz w:val="20"/>
          <w:szCs w:val="20"/>
        </w:rPr>
      </w:pPr>
    </w:p>
    <w:p w14:paraId="1E7EA685" w14:textId="20F0D43E" w:rsidR="00B94133" w:rsidRPr="008A2E54" w:rsidRDefault="00B94133" w:rsidP="00B11A6F">
      <w:pPr>
        <w:pBdr>
          <w:top w:val="nil"/>
          <w:left w:val="nil"/>
          <w:bottom w:val="nil"/>
          <w:right w:val="nil"/>
          <w:between w:val="nil"/>
        </w:pBdr>
        <w:spacing w:after="0" w:line="276" w:lineRule="auto"/>
        <w:ind w:hanging="2"/>
        <w:jc w:val="both"/>
        <w:rPr>
          <w:rFonts w:cstheme="minorHAnsi"/>
          <w:sz w:val="20"/>
          <w:szCs w:val="20"/>
        </w:rPr>
      </w:pPr>
    </w:p>
    <w:tbl>
      <w:tblPr>
        <w:tblStyle w:val="Tabela-Siatka"/>
        <w:tblW w:w="0" w:type="auto"/>
        <w:tblInd w:w="360" w:type="dxa"/>
        <w:tblLook w:val="04A0" w:firstRow="1" w:lastRow="0" w:firstColumn="1" w:lastColumn="0" w:noHBand="0" w:noVBand="1"/>
      </w:tblPr>
      <w:tblGrid>
        <w:gridCol w:w="9212"/>
      </w:tblGrid>
      <w:tr w:rsidR="008A2E54" w:rsidRPr="008A2E54" w14:paraId="55606FC5" w14:textId="77777777" w:rsidTr="004F2C24">
        <w:tc>
          <w:tcPr>
            <w:tcW w:w="9346" w:type="dxa"/>
          </w:tcPr>
          <w:p w14:paraId="7F8190AC" w14:textId="77777777" w:rsidR="004F2C24" w:rsidRPr="008A2E54" w:rsidRDefault="004F2C24" w:rsidP="00C77435">
            <w:pPr>
              <w:pStyle w:val="Akapitzlist"/>
              <w:numPr>
                <w:ilvl w:val="0"/>
                <w:numId w:val="1"/>
              </w:numPr>
              <w:spacing w:line="276" w:lineRule="auto"/>
              <w:ind w:left="0" w:firstLine="0"/>
              <w:jc w:val="both"/>
              <w:rPr>
                <w:rFonts w:asciiTheme="minorHAnsi" w:hAnsiTheme="minorHAnsi" w:cstheme="minorHAnsi"/>
                <w:b/>
                <w:sz w:val="20"/>
                <w:szCs w:val="20"/>
              </w:rPr>
            </w:pPr>
            <w:bookmarkStart w:id="0" w:name="_Hlk149479122"/>
            <w:r w:rsidRPr="008A2E54">
              <w:rPr>
                <w:rFonts w:asciiTheme="minorHAnsi" w:hAnsiTheme="minorHAnsi" w:cstheme="minorHAnsi"/>
                <w:b/>
                <w:sz w:val="20"/>
                <w:szCs w:val="20"/>
              </w:rPr>
              <w:t>ZAMAWIAJĄCY</w:t>
            </w:r>
          </w:p>
          <w:p w14:paraId="7572EFA4" w14:textId="4592F7E8" w:rsidR="004F2C24" w:rsidRPr="008A2E54" w:rsidRDefault="004F2C24" w:rsidP="00B11A6F">
            <w:pPr>
              <w:pStyle w:val="Akapitzlist"/>
              <w:spacing w:line="276" w:lineRule="auto"/>
              <w:ind w:left="0"/>
              <w:jc w:val="both"/>
              <w:rPr>
                <w:rFonts w:asciiTheme="minorHAnsi" w:hAnsiTheme="minorHAnsi" w:cstheme="minorHAnsi"/>
                <w:b/>
                <w:sz w:val="20"/>
                <w:szCs w:val="20"/>
              </w:rPr>
            </w:pPr>
          </w:p>
        </w:tc>
      </w:tr>
      <w:bookmarkEnd w:id="0"/>
    </w:tbl>
    <w:p w14:paraId="7BC6F077" w14:textId="6D37871E" w:rsidR="00B94133" w:rsidRPr="008A2E54" w:rsidRDefault="00B94133" w:rsidP="00B11A6F">
      <w:pPr>
        <w:pStyle w:val="Akapitzlist"/>
        <w:spacing w:line="276" w:lineRule="auto"/>
        <w:ind w:left="360"/>
        <w:jc w:val="both"/>
        <w:rPr>
          <w:rFonts w:asciiTheme="minorHAnsi" w:hAnsiTheme="minorHAnsi" w:cstheme="minorHAnsi"/>
          <w:b/>
          <w:sz w:val="20"/>
          <w:szCs w:val="20"/>
        </w:rPr>
      </w:pPr>
    </w:p>
    <w:p w14:paraId="61684B97" w14:textId="77777777" w:rsidR="00566C06" w:rsidRDefault="00566C06" w:rsidP="00566C06">
      <w:pPr>
        <w:shd w:val="clear" w:color="auto" w:fill="FFFFFF"/>
        <w:spacing w:after="0" w:line="240" w:lineRule="auto"/>
        <w:ind w:left="426"/>
        <w:rPr>
          <w:rFonts w:eastAsia="Times New Roman" w:cstheme="minorHAnsi"/>
          <w:color w:val="000000"/>
          <w:sz w:val="20"/>
          <w:szCs w:val="20"/>
        </w:rPr>
      </w:pPr>
      <w:r>
        <w:rPr>
          <w:rFonts w:eastAsia="Times New Roman" w:cstheme="minorHAnsi"/>
          <w:color w:val="000000"/>
          <w:sz w:val="20"/>
          <w:szCs w:val="20"/>
        </w:rPr>
        <w:t>Nazwa Zamawiającego:</w:t>
      </w:r>
    </w:p>
    <w:p w14:paraId="2C9EF9DC" w14:textId="62986CB2" w:rsidR="00566C06" w:rsidRDefault="00E367E5" w:rsidP="00566C06">
      <w:pPr>
        <w:shd w:val="clear" w:color="auto" w:fill="FFFFFF"/>
        <w:spacing w:after="0" w:line="240" w:lineRule="auto"/>
        <w:ind w:left="426"/>
      </w:pPr>
      <w:r w:rsidRPr="00A60039">
        <w:rPr>
          <w:rFonts w:cstheme="minorHAnsi"/>
          <w:sz w:val="20"/>
          <w:szCs w:val="20"/>
        </w:rPr>
        <w:t>Gastro</w:t>
      </w:r>
      <w:r>
        <w:rPr>
          <w:rFonts w:cstheme="minorHAnsi"/>
          <w:sz w:val="20"/>
          <w:szCs w:val="20"/>
        </w:rPr>
        <w:t xml:space="preserve"> </w:t>
      </w:r>
      <w:r w:rsidRPr="00A60039">
        <w:rPr>
          <w:rFonts w:cstheme="minorHAnsi"/>
          <w:sz w:val="20"/>
          <w:szCs w:val="20"/>
        </w:rPr>
        <w:t>Music Radosław Witkowski</w:t>
      </w:r>
    </w:p>
    <w:p w14:paraId="0760F6A5" w14:textId="77777777" w:rsidR="00616BCD" w:rsidRDefault="00616BCD" w:rsidP="00616BCD">
      <w:pPr>
        <w:shd w:val="clear" w:color="auto" w:fill="FFFFFF"/>
        <w:spacing w:after="0" w:line="240" w:lineRule="auto"/>
      </w:pPr>
    </w:p>
    <w:p w14:paraId="69E4402A" w14:textId="77777777" w:rsidR="00566C06" w:rsidRDefault="00566C06" w:rsidP="00566C06">
      <w:pPr>
        <w:shd w:val="clear" w:color="auto" w:fill="FFFFFF"/>
        <w:spacing w:after="0" w:line="240" w:lineRule="auto"/>
        <w:ind w:left="426"/>
        <w:rPr>
          <w:rFonts w:eastAsia="Times New Roman" w:cstheme="minorHAnsi"/>
          <w:color w:val="000000"/>
          <w:sz w:val="20"/>
          <w:szCs w:val="20"/>
        </w:rPr>
      </w:pPr>
      <w:r>
        <w:rPr>
          <w:rFonts w:eastAsia="Times New Roman" w:cstheme="minorHAnsi"/>
          <w:color w:val="000000"/>
          <w:sz w:val="20"/>
          <w:szCs w:val="20"/>
        </w:rPr>
        <w:t xml:space="preserve">Adres Zamawiającego: </w:t>
      </w:r>
    </w:p>
    <w:p w14:paraId="77E3F76B" w14:textId="3E1B022D" w:rsidR="00616BCD" w:rsidRDefault="00E367E5" w:rsidP="00A86E34">
      <w:pPr>
        <w:spacing w:after="0" w:line="240" w:lineRule="auto"/>
        <w:ind w:left="426"/>
        <w:rPr>
          <w:rFonts w:cstheme="minorHAnsi"/>
          <w:sz w:val="20"/>
          <w:szCs w:val="20"/>
        </w:rPr>
      </w:pPr>
      <w:r w:rsidRPr="00A60039">
        <w:rPr>
          <w:rFonts w:cstheme="minorHAnsi"/>
          <w:sz w:val="20"/>
          <w:szCs w:val="20"/>
        </w:rPr>
        <w:t>ul. Szafirowa 36</w:t>
      </w:r>
    </w:p>
    <w:p w14:paraId="08156AC9" w14:textId="122EA659" w:rsidR="00E367E5" w:rsidRDefault="00E367E5" w:rsidP="00A86E34">
      <w:pPr>
        <w:spacing w:after="0" w:line="240" w:lineRule="auto"/>
        <w:ind w:left="426"/>
        <w:rPr>
          <w:rFonts w:ascii="Calibri" w:hAnsi="Calibri" w:cs="Calibri"/>
          <w:sz w:val="20"/>
          <w:szCs w:val="20"/>
        </w:rPr>
      </w:pPr>
      <w:r w:rsidRPr="00A60039">
        <w:rPr>
          <w:rFonts w:cstheme="minorHAnsi"/>
          <w:sz w:val="20"/>
          <w:szCs w:val="20"/>
        </w:rPr>
        <w:t>62-571 Stare Miasto</w:t>
      </w:r>
    </w:p>
    <w:p w14:paraId="7C10613B" w14:textId="77777777" w:rsidR="00616BCD" w:rsidRDefault="00616BCD" w:rsidP="00A86E34">
      <w:pPr>
        <w:spacing w:after="0" w:line="240" w:lineRule="auto"/>
        <w:ind w:left="426"/>
        <w:rPr>
          <w:rFonts w:ascii="Calibri" w:hAnsi="Calibri" w:cs="Calibri"/>
          <w:sz w:val="20"/>
          <w:szCs w:val="20"/>
        </w:rPr>
      </w:pPr>
    </w:p>
    <w:p w14:paraId="114EEDC1" w14:textId="77777777" w:rsidR="00616BCD" w:rsidRDefault="00616BCD" w:rsidP="00A86E34">
      <w:pPr>
        <w:spacing w:after="0" w:line="240" w:lineRule="auto"/>
        <w:ind w:left="426"/>
        <w:rPr>
          <w:rFonts w:ascii="Calibri" w:hAnsi="Calibri" w:cs="Calibri"/>
          <w:sz w:val="20"/>
          <w:szCs w:val="20"/>
        </w:rPr>
      </w:pPr>
    </w:p>
    <w:p w14:paraId="431BEAF6" w14:textId="65E66271" w:rsidR="00616BCD" w:rsidRDefault="00616BCD" w:rsidP="00566C06">
      <w:pPr>
        <w:shd w:val="clear" w:color="auto" w:fill="FFFFFF"/>
        <w:spacing w:after="0" w:line="240" w:lineRule="auto"/>
        <w:ind w:left="426"/>
        <w:rPr>
          <w:rFonts w:ascii="Calibri" w:hAnsi="Calibri" w:cs="Calibri"/>
          <w:color w:val="000000"/>
          <w:sz w:val="20"/>
          <w:szCs w:val="20"/>
        </w:rPr>
      </w:pPr>
      <w:r>
        <w:rPr>
          <w:rFonts w:ascii="Calibri" w:hAnsi="Calibri" w:cs="Calibri"/>
          <w:color w:val="000000"/>
          <w:sz w:val="20"/>
          <w:szCs w:val="20"/>
        </w:rPr>
        <w:t xml:space="preserve">NIP: </w:t>
      </w:r>
      <w:r w:rsidR="00A56240">
        <w:rPr>
          <w:rFonts w:ascii="Calibri" w:hAnsi="Calibri" w:cs="Calibri"/>
          <w:color w:val="000000"/>
          <w:sz w:val="20"/>
          <w:szCs w:val="20"/>
        </w:rPr>
        <w:t>665 169 78 15</w:t>
      </w:r>
    </w:p>
    <w:p w14:paraId="136863A5" w14:textId="103EB45E" w:rsidR="00566C06" w:rsidRDefault="00616BCD" w:rsidP="00566C06">
      <w:pPr>
        <w:shd w:val="clear" w:color="auto" w:fill="FFFFFF"/>
        <w:spacing w:after="0" w:line="240" w:lineRule="auto"/>
        <w:ind w:left="426"/>
        <w:rPr>
          <w:rFonts w:eastAsia="Times New Roman" w:cs="Calibri"/>
          <w:color w:val="000000"/>
          <w:sz w:val="20"/>
          <w:szCs w:val="20"/>
        </w:rPr>
      </w:pPr>
      <w:r>
        <w:rPr>
          <w:rFonts w:ascii="Calibri" w:hAnsi="Calibri" w:cs="Calibri"/>
          <w:color w:val="000000"/>
          <w:sz w:val="20"/>
          <w:szCs w:val="20"/>
        </w:rPr>
        <w:t xml:space="preserve">REGON: </w:t>
      </w:r>
      <w:r w:rsidR="00A56240">
        <w:rPr>
          <w:rFonts w:ascii="Calibri" w:hAnsi="Calibri" w:cs="Calibri"/>
          <w:color w:val="000000"/>
          <w:sz w:val="20"/>
          <w:szCs w:val="20"/>
        </w:rPr>
        <w:t>300687217</w:t>
      </w:r>
    </w:p>
    <w:p w14:paraId="26C3604C" w14:textId="77777777" w:rsidR="00566C06" w:rsidRDefault="00566C06" w:rsidP="00566C06">
      <w:pPr>
        <w:shd w:val="clear" w:color="auto" w:fill="FFFFFF"/>
        <w:spacing w:after="0" w:line="240" w:lineRule="auto"/>
        <w:ind w:left="426"/>
        <w:rPr>
          <w:rFonts w:eastAsia="Times New Roman" w:cs="Calibri"/>
          <w:color w:val="000000"/>
          <w:sz w:val="20"/>
          <w:szCs w:val="20"/>
        </w:rPr>
      </w:pPr>
    </w:p>
    <w:p w14:paraId="305215A8" w14:textId="77777777" w:rsidR="00566C06" w:rsidRDefault="00566C06" w:rsidP="00566C06">
      <w:pPr>
        <w:shd w:val="clear" w:color="auto" w:fill="FFFFFF"/>
        <w:spacing w:after="0" w:line="240" w:lineRule="auto"/>
        <w:ind w:left="426"/>
        <w:rPr>
          <w:rFonts w:eastAsia="Times New Roman" w:cstheme="minorHAnsi"/>
          <w:color w:val="000000"/>
          <w:sz w:val="20"/>
          <w:szCs w:val="20"/>
        </w:rPr>
      </w:pPr>
      <w:r>
        <w:rPr>
          <w:rFonts w:eastAsia="Times New Roman" w:cstheme="minorHAnsi"/>
          <w:color w:val="000000"/>
          <w:sz w:val="20"/>
          <w:szCs w:val="20"/>
        </w:rPr>
        <w:t>Numer telefonu Zamawiającego:</w:t>
      </w:r>
    </w:p>
    <w:p w14:paraId="5815A3E6" w14:textId="656F81B4" w:rsidR="00566C06" w:rsidRDefault="00566C06" w:rsidP="00566C06">
      <w:pPr>
        <w:spacing w:after="0" w:line="240" w:lineRule="auto"/>
        <w:ind w:left="426"/>
        <w:jc w:val="both"/>
        <w:rPr>
          <w:rFonts w:eastAsia="Arial Unicode MS" w:cstheme="minorHAnsi"/>
          <w:color w:val="000000"/>
          <w:sz w:val="20"/>
          <w:szCs w:val="20"/>
        </w:rPr>
      </w:pPr>
      <w:r>
        <w:rPr>
          <w:rFonts w:eastAsia="Arial Unicode MS" w:cstheme="minorHAnsi"/>
          <w:color w:val="000000"/>
          <w:sz w:val="20"/>
          <w:szCs w:val="20"/>
        </w:rPr>
        <w:t xml:space="preserve">tel.: </w:t>
      </w:r>
      <w:r w:rsidR="00A56240">
        <w:rPr>
          <w:rFonts w:eastAsia="Arial Unicode MS" w:cstheme="minorHAnsi"/>
          <w:color w:val="000000"/>
          <w:sz w:val="20"/>
          <w:szCs w:val="20"/>
        </w:rPr>
        <w:t>725 507 368</w:t>
      </w:r>
    </w:p>
    <w:p w14:paraId="513D8E89" w14:textId="77777777" w:rsidR="00566C06" w:rsidRDefault="00566C06" w:rsidP="00566C06">
      <w:pPr>
        <w:spacing w:after="0" w:line="240" w:lineRule="auto"/>
        <w:ind w:left="426"/>
        <w:jc w:val="both"/>
        <w:rPr>
          <w:rFonts w:eastAsia="Arial Unicode MS" w:cstheme="minorHAnsi"/>
          <w:color w:val="000000"/>
          <w:sz w:val="20"/>
          <w:szCs w:val="20"/>
        </w:rPr>
      </w:pPr>
    </w:p>
    <w:p w14:paraId="419211C2" w14:textId="77777777" w:rsidR="00566C06" w:rsidRDefault="00566C06" w:rsidP="00566C06">
      <w:pPr>
        <w:spacing w:after="0" w:line="240" w:lineRule="auto"/>
        <w:ind w:left="426"/>
        <w:jc w:val="both"/>
        <w:rPr>
          <w:rFonts w:eastAsia="Arial Unicode MS" w:cstheme="minorHAnsi"/>
          <w:color w:val="000000"/>
          <w:sz w:val="20"/>
          <w:szCs w:val="20"/>
        </w:rPr>
      </w:pPr>
      <w:r>
        <w:rPr>
          <w:rFonts w:eastAsia="Arial Unicode MS" w:cstheme="minorHAnsi"/>
          <w:color w:val="000000"/>
          <w:sz w:val="20"/>
          <w:szCs w:val="20"/>
        </w:rPr>
        <w:t>Adres poczty elektronicznej</w:t>
      </w:r>
      <w:r>
        <w:rPr>
          <w:rFonts w:eastAsia="Arial Unicode MS" w:cstheme="minorHAnsi"/>
          <w:iCs/>
          <w:color w:val="000000"/>
          <w:sz w:val="20"/>
          <w:szCs w:val="20"/>
        </w:rPr>
        <w:t xml:space="preserve"> Zamawiającego</w:t>
      </w:r>
      <w:r>
        <w:rPr>
          <w:rFonts w:eastAsia="Arial Unicode MS" w:cstheme="minorHAnsi"/>
          <w:color w:val="000000"/>
          <w:sz w:val="20"/>
          <w:szCs w:val="20"/>
        </w:rPr>
        <w:t>:</w:t>
      </w:r>
    </w:p>
    <w:p w14:paraId="1BC02036" w14:textId="06123AAC" w:rsidR="00566C06" w:rsidRDefault="00566C06" w:rsidP="00566C06">
      <w:pPr>
        <w:spacing w:after="0" w:line="240" w:lineRule="auto"/>
        <w:ind w:left="426"/>
        <w:jc w:val="both"/>
        <w:rPr>
          <w:rFonts w:cs="Calibri"/>
          <w:iCs/>
          <w:sz w:val="20"/>
          <w:szCs w:val="20"/>
          <w:lang w:val="en-US"/>
        </w:rPr>
      </w:pPr>
      <w:proofErr w:type="spellStart"/>
      <w:r>
        <w:rPr>
          <w:rFonts w:cstheme="minorHAnsi"/>
          <w:iCs/>
          <w:sz w:val="20"/>
          <w:szCs w:val="20"/>
          <w:lang w:val="en-US"/>
        </w:rPr>
        <w:t>adres</w:t>
      </w:r>
      <w:proofErr w:type="spellEnd"/>
      <w:r>
        <w:rPr>
          <w:rFonts w:cstheme="minorHAnsi"/>
          <w:iCs/>
          <w:sz w:val="20"/>
          <w:szCs w:val="20"/>
          <w:lang w:val="en-US"/>
        </w:rPr>
        <w:t xml:space="preserve"> e-mail:</w:t>
      </w:r>
      <w:r w:rsidR="00A56240">
        <w:rPr>
          <w:rStyle w:val="Hipercze"/>
          <w:rFonts w:cs="Calibri"/>
          <w:iCs/>
          <w:color w:val="auto"/>
          <w:sz w:val="20"/>
          <w:szCs w:val="20"/>
          <w:u w:val="none"/>
          <w:lang w:val="en-US"/>
        </w:rPr>
        <w:t xml:space="preserve"> </w:t>
      </w:r>
      <w:r w:rsidR="00337983">
        <w:rPr>
          <w:rStyle w:val="Hipercze"/>
          <w:rFonts w:cs="Calibri"/>
          <w:iCs/>
          <w:color w:val="auto"/>
          <w:sz w:val="20"/>
          <w:szCs w:val="20"/>
          <w:u w:val="none"/>
          <w:lang w:val="en-US"/>
        </w:rPr>
        <w:t>biuro@dmuchance.co</w:t>
      </w:r>
    </w:p>
    <w:p w14:paraId="267DF5E5" w14:textId="77777777" w:rsidR="00566C06" w:rsidRDefault="00566C06" w:rsidP="00566C06">
      <w:pPr>
        <w:spacing w:after="0" w:line="240" w:lineRule="auto"/>
        <w:ind w:left="426"/>
        <w:jc w:val="both"/>
        <w:rPr>
          <w:rFonts w:cstheme="minorHAnsi"/>
          <w:sz w:val="20"/>
          <w:szCs w:val="20"/>
          <w:lang w:val="en-US"/>
        </w:rPr>
      </w:pPr>
    </w:p>
    <w:p w14:paraId="2FF208B1" w14:textId="77777777" w:rsidR="00566C06" w:rsidRDefault="00566C06" w:rsidP="00566C06">
      <w:pPr>
        <w:spacing w:after="0" w:line="240" w:lineRule="auto"/>
        <w:ind w:left="426"/>
        <w:jc w:val="both"/>
        <w:rPr>
          <w:rFonts w:eastAsia="Arial Unicode MS" w:cstheme="minorHAnsi"/>
          <w:iCs/>
          <w:color w:val="000000"/>
          <w:sz w:val="20"/>
          <w:szCs w:val="20"/>
        </w:rPr>
      </w:pPr>
      <w:r>
        <w:rPr>
          <w:rFonts w:eastAsia="Arial Unicode MS" w:cstheme="minorHAnsi"/>
          <w:iCs/>
          <w:color w:val="000000"/>
          <w:sz w:val="20"/>
          <w:szCs w:val="20"/>
        </w:rPr>
        <w:t xml:space="preserve">Inne dane Zamawiającego: </w:t>
      </w:r>
    </w:p>
    <w:p w14:paraId="73444391" w14:textId="2FAA525D" w:rsidR="00566C06" w:rsidRDefault="00566C06" w:rsidP="00566C06">
      <w:pPr>
        <w:spacing w:after="0" w:line="240" w:lineRule="auto"/>
        <w:ind w:left="426"/>
        <w:jc w:val="both"/>
        <w:rPr>
          <w:rFonts w:eastAsia="Arial Unicode MS" w:cstheme="minorHAnsi"/>
          <w:color w:val="000000"/>
          <w:sz w:val="20"/>
          <w:szCs w:val="20"/>
        </w:rPr>
      </w:pPr>
      <w:r>
        <w:rPr>
          <w:rFonts w:eastAsia="Arial Unicode MS" w:cstheme="minorHAnsi"/>
          <w:iCs/>
          <w:color w:val="000000"/>
          <w:sz w:val="20"/>
          <w:szCs w:val="20"/>
        </w:rPr>
        <w:t xml:space="preserve">adres strony internetowej Zamawiającego : </w:t>
      </w:r>
      <w:r w:rsidR="00337983">
        <w:rPr>
          <w:rFonts w:eastAsia="Arial Unicode MS" w:cstheme="minorHAnsi"/>
          <w:iCs/>
          <w:color w:val="000000"/>
          <w:sz w:val="20"/>
          <w:szCs w:val="20"/>
        </w:rPr>
        <w:t>www.salacristal.pl</w:t>
      </w:r>
    </w:p>
    <w:p w14:paraId="4B1A60FF" w14:textId="106BE58A" w:rsidR="00566C06" w:rsidRPr="00566C06" w:rsidRDefault="00995DC4" w:rsidP="00995DC4">
      <w:pPr>
        <w:tabs>
          <w:tab w:val="left" w:pos="852"/>
          <w:tab w:val="left" w:pos="1707"/>
          <w:tab w:val="right" w:pos="9379"/>
        </w:tabs>
        <w:ind w:left="426"/>
        <w:rPr>
          <w:rFonts w:cstheme="minorHAnsi"/>
          <w:sz w:val="20"/>
          <w:szCs w:val="20"/>
        </w:rPr>
      </w:pPr>
      <w:r w:rsidRPr="00566C06">
        <w:rPr>
          <w:rFonts w:cstheme="minorHAnsi"/>
          <w:sz w:val="20"/>
          <w:szCs w:val="20"/>
        </w:rPr>
        <w:t xml:space="preserve"> </w:t>
      </w:r>
    </w:p>
    <w:p w14:paraId="1F42C548" w14:textId="77777777" w:rsidR="00566C06" w:rsidRPr="00566C06" w:rsidRDefault="00566C06" w:rsidP="00566C06">
      <w:pPr>
        <w:spacing w:after="0" w:line="240" w:lineRule="auto"/>
        <w:ind w:left="142"/>
        <w:jc w:val="both"/>
        <w:rPr>
          <w:rFonts w:cstheme="minorHAnsi"/>
          <w:sz w:val="20"/>
          <w:szCs w:val="20"/>
        </w:rPr>
      </w:pPr>
    </w:p>
    <w:tbl>
      <w:tblPr>
        <w:tblStyle w:val="Tabela-Siatka"/>
        <w:tblW w:w="0" w:type="auto"/>
        <w:tblInd w:w="360" w:type="dxa"/>
        <w:tblLook w:val="04A0" w:firstRow="1" w:lastRow="0" w:firstColumn="1" w:lastColumn="0" w:noHBand="0" w:noVBand="1"/>
      </w:tblPr>
      <w:tblGrid>
        <w:gridCol w:w="9212"/>
      </w:tblGrid>
      <w:tr w:rsidR="008A2E54" w:rsidRPr="008A2E54" w14:paraId="30BFBFAA" w14:textId="77777777" w:rsidTr="00C36B0E">
        <w:tc>
          <w:tcPr>
            <w:tcW w:w="9346" w:type="dxa"/>
          </w:tcPr>
          <w:p w14:paraId="672C4882" w14:textId="13DDDD53" w:rsidR="004F2C24" w:rsidRPr="008A2E54" w:rsidRDefault="004F2C24" w:rsidP="00C77435">
            <w:pPr>
              <w:pStyle w:val="Akapitzlist"/>
              <w:numPr>
                <w:ilvl w:val="0"/>
                <w:numId w:val="1"/>
              </w:numPr>
              <w:spacing w:line="276" w:lineRule="auto"/>
              <w:jc w:val="both"/>
              <w:rPr>
                <w:rFonts w:asciiTheme="minorHAnsi" w:hAnsiTheme="minorHAnsi" w:cstheme="minorHAnsi"/>
                <w:b/>
                <w:sz w:val="20"/>
                <w:szCs w:val="20"/>
              </w:rPr>
            </w:pPr>
            <w:bookmarkStart w:id="1" w:name="_Hlk149479314"/>
            <w:r w:rsidRPr="008A2E54">
              <w:rPr>
                <w:rFonts w:asciiTheme="minorHAnsi" w:hAnsiTheme="minorHAnsi" w:cstheme="minorHAnsi"/>
                <w:b/>
                <w:sz w:val="20"/>
                <w:szCs w:val="20"/>
              </w:rPr>
              <w:t>TRYB UDZIELENIA ZAMÓWIENIA</w:t>
            </w:r>
          </w:p>
          <w:p w14:paraId="28E693C5" w14:textId="77777777" w:rsidR="004F2C24" w:rsidRPr="008A2E54" w:rsidRDefault="004F2C24" w:rsidP="00B11A6F">
            <w:pPr>
              <w:pStyle w:val="Akapitzlist"/>
              <w:spacing w:line="276" w:lineRule="auto"/>
              <w:ind w:left="0"/>
              <w:jc w:val="both"/>
              <w:rPr>
                <w:rFonts w:asciiTheme="minorHAnsi" w:hAnsiTheme="minorHAnsi" w:cstheme="minorHAnsi"/>
                <w:b/>
                <w:sz w:val="20"/>
                <w:szCs w:val="20"/>
              </w:rPr>
            </w:pPr>
          </w:p>
        </w:tc>
      </w:tr>
      <w:bookmarkEnd w:id="1"/>
    </w:tbl>
    <w:p w14:paraId="412A9E4F" w14:textId="77777777" w:rsidR="009E02E4" w:rsidRDefault="009E02E4" w:rsidP="002A6876">
      <w:pPr>
        <w:spacing w:after="0" w:line="276" w:lineRule="auto"/>
        <w:ind w:left="426"/>
        <w:jc w:val="both"/>
        <w:rPr>
          <w:rFonts w:cstheme="minorHAnsi"/>
          <w:sz w:val="20"/>
          <w:szCs w:val="20"/>
        </w:rPr>
      </w:pPr>
    </w:p>
    <w:p w14:paraId="060D9C7D" w14:textId="3D2DE814" w:rsidR="00C53664" w:rsidRPr="00C53664" w:rsidRDefault="00C53664" w:rsidP="00C53664">
      <w:pPr>
        <w:suppressAutoHyphens/>
        <w:autoSpaceDN w:val="0"/>
        <w:spacing w:after="200" w:line="276" w:lineRule="auto"/>
        <w:ind w:left="284"/>
        <w:jc w:val="both"/>
        <w:textAlignment w:val="baseline"/>
        <w:rPr>
          <w:rFonts w:eastAsia="Times New Roman" w:cstheme="minorHAnsi"/>
          <w:bCs/>
          <w:kern w:val="3"/>
          <w:sz w:val="20"/>
          <w:szCs w:val="20"/>
          <w:lang w:eastAsia="pl-PL"/>
        </w:rPr>
      </w:pPr>
      <w:r w:rsidRPr="00C53664">
        <w:rPr>
          <w:rFonts w:eastAsia="Times New Roman" w:cstheme="minorHAnsi"/>
          <w:bCs/>
          <w:kern w:val="3"/>
          <w:sz w:val="20"/>
          <w:szCs w:val="20"/>
          <w:lang w:eastAsia="pl-PL"/>
        </w:rPr>
        <w:t>Niniejsze postępowanie jest prowadzone w trybie zapytania ofertowego i nie podlega przepisom ustawy z dnia 11 września 2019 r. Prawo zamówień publicznych</w:t>
      </w:r>
      <w:r w:rsidR="009F1522">
        <w:rPr>
          <w:rFonts w:eastAsia="Times New Roman" w:cstheme="minorHAnsi"/>
          <w:bCs/>
          <w:kern w:val="3"/>
          <w:sz w:val="20"/>
          <w:szCs w:val="20"/>
          <w:lang w:eastAsia="pl-PL"/>
        </w:rPr>
        <w:t xml:space="preserve"> </w:t>
      </w:r>
      <w:r w:rsidR="007D2268">
        <w:rPr>
          <w:rFonts w:eastAsia="Times New Roman" w:cstheme="minorHAnsi"/>
          <w:bCs/>
          <w:kern w:val="3"/>
          <w:sz w:val="20"/>
          <w:szCs w:val="20"/>
          <w:lang w:eastAsia="pl-PL"/>
        </w:rPr>
        <w:t xml:space="preserve">(Dz.U 2024, poz. 1320) </w:t>
      </w:r>
      <w:r w:rsidR="009F1522">
        <w:rPr>
          <w:rFonts w:eastAsia="Times New Roman" w:cstheme="minorHAnsi"/>
          <w:bCs/>
          <w:kern w:val="3"/>
          <w:sz w:val="20"/>
          <w:szCs w:val="20"/>
          <w:lang w:eastAsia="pl-PL"/>
        </w:rPr>
        <w:t>– zgodnie z zasad</w:t>
      </w:r>
      <w:r w:rsidR="00E223DA">
        <w:rPr>
          <w:rFonts w:eastAsia="Times New Roman" w:cstheme="minorHAnsi"/>
          <w:bCs/>
          <w:kern w:val="3"/>
          <w:sz w:val="20"/>
          <w:szCs w:val="20"/>
          <w:lang w:eastAsia="pl-PL"/>
        </w:rPr>
        <w:t>ą</w:t>
      </w:r>
      <w:r w:rsidR="009F1522">
        <w:rPr>
          <w:rFonts w:eastAsia="Times New Roman" w:cstheme="minorHAnsi"/>
          <w:bCs/>
          <w:kern w:val="3"/>
          <w:sz w:val="20"/>
          <w:szCs w:val="20"/>
          <w:lang w:eastAsia="pl-PL"/>
        </w:rPr>
        <w:t xml:space="preserve"> konkurencyjności </w:t>
      </w:r>
      <w:r w:rsidR="00BE007A">
        <w:rPr>
          <w:rFonts w:eastAsia="Times New Roman" w:cstheme="minorHAnsi"/>
          <w:bCs/>
          <w:kern w:val="3"/>
          <w:sz w:val="20"/>
          <w:szCs w:val="20"/>
          <w:lang w:eastAsia="pl-PL"/>
        </w:rPr>
        <w:t>wynikającą</w:t>
      </w:r>
      <w:r w:rsidR="009F1522">
        <w:rPr>
          <w:rFonts w:eastAsia="Times New Roman" w:cstheme="minorHAnsi"/>
          <w:bCs/>
          <w:kern w:val="3"/>
          <w:sz w:val="20"/>
          <w:szCs w:val="20"/>
          <w:lang w:eastAsia="pl-PL"/>
        </w:rPr>
        <w:t xml:space="preserve"> z wytycznych </w:t>
      </w:r>
      <w:r w:rsidR="00EC7004">
        <w:rPr>
          <w:rFonts w:eastAsia="Times New Roman" w:cstheme="minorHAnsi"/>
          <w:bCs/>
          <w:kern w:val="3"/>
          <w:sz w:val="20"/>
          <w:szCs w:val="20"/>
          <w:lang w:eastAsia="pl-PL"/>
        </w:rPr>
        <w:t>dotyczących</w:t>
      </w:r>
      <w:r w:rsidR="00BE007A">
        <w:rPr>
          <w:rFonts w:eastAsia="Times New Roman" w:cstheme="minorHAnsi"/>
          <w:bCs/>
          <w:kern w:val="3"/>
          <w:sz w:val="20"/>
          <w:szCs w:val="20"/>
          <w:lang w:eastAsia="pl-PL"/>
        </w:rPr>
        <w:t xml:space="preserve"> </w:t>
      </w:r>
      <w:r w:rsidR="009F1522">
        <w:rPr>
          <w:rFonts w:eastAsia="Times New Roman" w:cstheme="minorHAnsi"/>
          <w:bCs/>
          <w:kern w:val="3"/>
          <w:sz w:val="20"/>
          <w:szCs w:val="20"/>
          <w:lang w:eastAsia="pl-PL"/>
        </w:rPr>
        <w:t>kwalifikowalności wydatków</w:t>
      </w:r>
      <w:r w:rsidR="00EC7004">
        <w:rPr>
          <w:rFonts w:eastAsia="Times New Roman" w:cstheme="minorHAnsi"/>
          <w:bCs/>
          <w:kern w:val="3"/>
          <w:sz w:val="20"/>
          <w:szCs w:val="20"/>
          <w:lang w:eastAsia="pl-PL"/>
        </w:rPr>
        <w:t xml:space="preserve"> na lata 2021-2027</w:t>
      </w:r>
    </w:p>
    <w:p w14:paraId="2E3DF803" w14:textId="44EF2AA7" w:rsidR="00616BCD" w:rsidRPr="001A6E98" w:rsidRDefault="00616BCD" w:rsidP="00616BCD">
      <w:pPr>
        <w:autoSpaceDN w:val="0"/>
        <w:spacing w:line="276" w:lineRule="auto"/>
        <w:ind w:left="284"/>
        <w:textAlignment w:val="baseline"/>
        <w:rPr>
          <w:rFonts w:ascii="Calibri" w:hAnsi="Calibri" w:cs="Calibri"/>
          <w:b/>
          <w:bCs/>
          <w:sz w:val="20"/>
          <w:szCs w:val="20"/>
          <w:highlight w:val="green"/>
        </w:rPr>
      </w:pPr>
      <w:r w:rsidRPr="006C34A3">
        <w:rPr>
          <w:rFonts w:ascii="Calibri" w:hAnsi="Calibri" w:cs="Calibri"/>
          <w:noProof/>
          <w:sz w:val="20"/>
          <w:szCs w:val="20"/>
        </w:rPr>
        <w:t xml:space="preserve">Postępowanie jest prowadzone w ramach </w:t>
      </w:r>
      <w:r w:rsidR="006C34A3" w:rsidRPr="006C34A3">
        <w:rPr>
          <w:rFonts w:ascii="Calibri" w:hAnsi="Calibri" w:cs="Calibri"/>
          <w:noProof/>
          <w:sz w:val="20"/>
          <w:szCs w:val="20"/>
        </w:rPr>
        <w:t xml:space="preserve">Programu </w:t>
      </w:r>
      <w:r w:rsidR="00E367E5">
        <w:rPr>
          <w:rFonts w:ascii="Calibri" w:hAnsi="Calibri" w:cs="Calibri"/>
          <w:noProof/>
          <w:sz w:val="20"/>
          <w:szCs w:val="20"/>
        </w:rPr>
        <w:t xml:space="preserve">: </w:t>
      </w:r>
      <w:r w:rsidR="00BE0E7E" w:rsidRPr="00BE0E7E">
        <w:rPr>
          <w:rFonts w:ascii="Calibri" w:hAnsi="Calibri" w:cs="Calibri"/>
          <w:noProof/>
          <w:sz w:val="20"/>
          <w:szCs w:val="20"/>
        </w:rPr>
        <w:t>Krajowy Plan Odbudowy i Zwiększania Odporności</w:t>
      </w:r>
    </w:p>
    <w:p w14:paraId="1A605725" w14:textId="57AC3234" w:rsidR="00616BCD" w:rsidRPr="00093DFC" w:rsidRDefault="00616BCD" w:rsidP="00616BCD">
      <w:pPr>
        <w:spacing w:line="276" w:lineRule="auto"/>
        <w:ind w:left="284"/>
        <w:rPr>
          <w:rFonts w:ascii="Calibri" w:hAnsi="Calibri" w:cs="Calibri"/>
          <w:sz w:val="20"/>
          <w:szCs w:val="20"/>
        </w:rPr>
      </w:pPr>
      <w:r w:rsidRPr="00CD6DB6">
        <w:rPr>
          <w:rFonts w:ascii="Calibri" w:hAnsi="Calibri" w:cs="Calibri"/>
          <w:b/>
          <w:bCs/>
          <w:sz w:val="20"/>
          <w:szCs w:val="20"/>
        </w:rPr>
        <w:t>Działanie</w:t>
      </w:r>
      <w:r w:rsidR="00A56240">
        <w:rPr>
          <w:rFonts w:ascii="Calibri" w:hAnsi="Calibri" w:cs="Calibri"/>
          <w:b/>
          <w:bCs/>
          <w:sz w:val="20"/>
          <w:szCs w:val="20"/>
        </w:rPr>
        <w:t xml:space="preserve"> </w:t>
      </w:r>
      <w:r w:rsidR="00BE0E7E" w:rsidRPr="00BE0E7E">
        <w:rPr>
          <w:rFonts w:ascii="Calibri" w:hAnsi="Calibri" w:cs="Calibri"/>
          <w:b/>
          <w:bCs/>
          <w:sz w:val="20"/>
          <w:szCs w:val="20"/>
        </w:rPr>
        <w:t>A1.2.1. Inwestycje dla przedsiębiorstw w pro</w:t>
      </w:r>
      <w:r w:rsidR="00301C3E">
        <w:rPr>
          <w:rFonts w:ascii="Calibri" w:hAnsi="Calibri" w:cs="Calibri"/>
          <w:b/>
          <w:bCs/>
          <w:sz w:val="20"/>
          <w:szCs w:val="20"/>
        </w:rPr>
        <w:t>dukty, usługi i kompetencje pra</w:t>
      </w:r>
      <w:r w:rsidR="00BE0E7E" w:rsidRPr="00BE0E7E">
        <w:rPr>
          <w:rFonts w:ascii="Calibri" w:hAnsi="Calibri" w:cs="Calibri"/>
          <w:b/>
          <w:bCs/>
          <w:sz w:val="20"/>
          <w:szCs w:val="20"/>
        </w:rPr>
        <w:t>cowni</w:t>
      </w:r>
      <w:r w:rsidR="00301C3E">
        <w:rPr>
          <w:rFonts w:ascii="Calibri" w:hAnsi="Calibri" w:cs="Calibri"/>
          <w:b/>
          <w:bCs/>
          <w:sz w:val="20"/>
          <w:szCs w:val="20"/>
        </w:rPr>
        <w:t>ków oraz kadry związane z dywer</w:t>
      </w:r>
      <w:r w:rsidR="00BE0E7E" w:rsidRPr="00BE0E7E">
        <w:rPr>
          <w:rFonts w:ascii="Calibri" w:hAnsi="Calibri" w:cs="Calibri"/>
          <w:b/>
          <w:bCs/>
          <w:sz w:val="20"/>
          <w:szCs w:val="20"/>
        </w:rPr>
        <w:t>syfikacją działalności</w:t>
      </w:r>
    </w:p>
    <w:p w14:paraId="7CFBE7ED" w14:textId="77777777" w:rsidR="00616BCD" w:rsidRPr="00093DFC" w:rsidRDefault="00616BCD" w:rsidP="00616BCD">
      <w:pPr>
        <w:spacing w:line="276" w:lineRule="auto"/>
        <w:ind w:left="284"/>
        <w:rPr>
          <w:rFonts w:ascii="Calibri" w:hAnsi="Calibri" w:cs="Calibri"/>
          <w:b/>
          <w:bCs/>
          <w:sz w:val="20"/>
          <w:szCs w:val="20"/>
        </w:rPr>
      </w:pPr>
    </w:p>
    <w:p w14:paraId="3625563B" w14:textId="3787257F" w:rsidR="00E367E5" w:rsidRDefault="00E367E5" w:rsidP="00E367E5">
      <w:pPr>
        <w:shd w:val="clear" w:color="auto" w:fill="FFFFFF"/>
        <w:spacing w:after="0" w:line="240" w:lineRule="auto"/>
        <w:rPr>
          <w:rFonts w:cstheme="minorHAnsi"/>
          <w:sz w:val="20"/>
          <w:szCs w:val="20"/>
        </w:rPr>
      </w:pPr>
      <w:r>
        <w:rPr>
          <w:rFonts w:ascii="Calibri" w:hAnsi="Calibri" w:cs="Calibri"/>
          <w:sz w:val="20"/>
          <w:szCs w:val="20"/>
        </w:rPr>
        <w:t xml:space="preserve">       </w:t>
      </w:r>
      <w:r w:rsidR="00616BCD" w:rsidRPr="00093DFC">
        <w:rPr>
          <w:rFonts w:ascii="Calibri" w:hAnsi="Calibri" w:cs="Calibri"/>
          <w:sz w:val="20"/>
          <w:szCs w:val="20"/>
        </w:rPr>
        <w:t xml:space="preserve">Nazwa wnioskodawcy: </w:t>
      </w:r>
      <w:r w:rsidRPr="00A60039">
        <w:rPr>
          <w:rFonts w:cstheme="minorHAnsi"/>
          <w:sz w:val="20"/>
          <w:szCs w:val="20"/>
        </w:rPr>
        <w:t>Gastro</w:t>
      </w:r>
      <w:r>
        <w:rPr>
          <w:rFonts w:cstheme="minorHAnsi"/>
          <w:sz w:val="20"/>
          <w:szCs w:val="20"/>
        </w:rPr>
        <w:t xml:space="preserve"> </w:t>
      </w:r>
      <w:r w:rsidRPr="00A60039">
        <w:rPr>
          <w:rFonts w:cstheme="minorHAnsi"/>
          <w:sz w:val="20"/>
          <w:szCs w:val="20"/>
        </w:rPr>
        <w:t>Music Radosław Witkowski</w:t>
      </w:r>
    </w:p>
    <w:p w14:paraId="2C88A7C2" w14:textId="77777777" w:rsidR="00E367E5" w:rsidRDefault="00E367E5" w:rsidP="00E367E5">
      <w:pPr>
        <w:shd w:val="clear" w:color="auto" w:fill="FFFFFF"/>
        <w:spacing w:after="0" w:line="240" w:lineRule="auto"/>
      </w:pPr>
    </w:p>
    <w:p w14:paraId="22397F04" w14:textId="7EE5F39C" w:rsidR="00616BCD" w:rsidRPr="00093DFC" w:rsidRDefault="00616BCD" w:rsidP="00616BCD">
      <w:pPr>
        <w:spacing w:line="276" w:lineRule="auto"/>
        <w:ind w:left="284"/>
        <w:rPr>
          <w:rFonts w:ascii="Calibri" w:hAnsi="Calibri" w:cs="Calibri"/>
          <w:sz w:val="20"/>
          <w:szCs w:val="20"/>
        </w:rPr>
      </w:pPr>
      <w:r w:rsidRPr="00093DFC">
        <w:rPr>
          <w:rFonts w:ascii="Calibri" w:hAnsi="Calibri" w:cs="Calibri"/>
          <w:sz w:val="20"/>
          <w:szCs w:val="20"/>
        </w:rPr>
        <w:t xml:space="preserve">Nr wniosku o objęcie przedsięwzięcia MŚP wsparciem: </w:t>
      </w:r>
      <w:r w:rsidR="00A56240" w:rsidRPr="00A56240">
        <w:rPr>
          <w:rFonts w:ascii="Calibri" w:hAnsi="Calibri" w:cs="Calibri"/>
          <w:sz w:val="20"/>
          <w:szCs w:val="20"/>
        </w:rPr>
        <w:t>KPOD.01.03-IW.01-8406/24</w:t>
      </w:r>
    </w:p>
    <w:p w14:paraId="12CA8AFB" w14:textId="5D4520D1" w:rsidR="00616BCD" w:rsidRPr="00093DFC" w:rsidRDefault="00616BCD" w:rsidP="00616BCD">
      <w:pPr>
        <w:keepNext/>
        <w:keepLines/>
        <w:spacing w:line="276" w:lineRule="auto"/>
        <w:ind w:left="284"/>
        <w:outlineLvl w:val="0"/>
        <w:rPr>
          <w:rFonts w:ascii="Calibri" w:hAnsi="Calibri" w:cs="Calibri"/>
          <w:sz w:val="20"/>
          <w:szCs w:val="20"/>
        </w:rPr>
      </w:pPr>
      <w:r w:rsidRPr="00093DFC">
        <w:rPr>
          <w:rFonts w:ascii="Calibri" w:hAnsi="Calibri" w:cs="Calibri"/>
          <w:sz w:val="20"/>
          <w:szCs w:val="20"/>
        </w:rPr>
        <w:lastRenderedPageBreak/>
        <w:t xml:space="preserve">Numer umowy o objęcie Przedsięwzięcia MŚP wsparciem: </w:t>
      </w:r>
      <w:r w:rsidR="00A56240">
        <w:rPr>
          <w:rFonts w:ascii="Calibri" w:hAnsi="Calibri" w:cs="Calibri"/>
          <w:sz w:val="20"/>
          <w:szCs w:val="20"/>
        </w:rPr>
        <w:t xml:space="preserve"> </w:t>
      </w:r>
      <w:r w:rsidR="00A56240" w:rsidRPr="00A56240">
        <w:rPr>
          <w:rFonts w:ascii="Calibri" w:hAnsi="Calibri" w:cs="Calibri"/>
          <w:sz w:val="20"/>
          <w:szCs w:val="20"/>
        </w:rPr>
        <w:t>KPOD.01.03-IW.01-8406/24-00</w:t>
      </w:r>
      <w:r w:rsidR="00A56240">
        <w:rPr>
          <w:rFonts w:ascii="Calibri" w:hAnsi="Calibri" w:cs="Calibri"/>
          <w:sz w:val="20"/>
          <w:szCs w:val="20"/>
        </w:rPr>
        <w:t xml:space="preserve"> </w:t>
      </w:r>
      <w:r w:rsidR="006C34A3" w:rsidRPr="006C34A3">
        <w:rPr>
          <w:rFonts w:ascii="Calibri" w:hAnsi="Calibri" w:cs="Calibri"/>
          <w:sz w:val="20"/>
          <w:szCs w:val="20"/>
        </w:rPr>
        <w:t xml:space="preserve">z dnia </w:t>
      </w:r>
      <w:r w:rsidR="00A56240">
        <w:rPr>
          <w:rFonts w:ascii="Calibri" w:hAnsi="Calibri" w:cs="Calibri"/>
          <w:sz w:val="20"/>
          <w:szCs w:val="20"/>
        </w:rPr>
        <w:t>05.12.2024 R.</w:t>
      </w:r>
    </w:p>
    <w:p w14:paraId="40704619" w14:textId="69392A82" w:rsidR="00616BCD" w:rsidRPr="00616BCD" w:rsidRDefault="00616BCD" w:rsidP="00616BCD">
      <w:pPr>
        <w:spacing w:line="276" w:lineRule="auto"/>
        <w:ind w:left="284"/>
        <w:rPr>
          <w:rFonts w:ascii="Calibri" w:hAnsi="Calibri" w:cs="Calibri"/>
          <w:sz w:val="20"/>
          <w:szCs w:val="20"/>
        </w:rPr>
      </w:pPr>
      <w:r w:rsidRPr="006C34A3">
        <w:rPr>
          <w:rFonts w:ascii="Calibri" w:hAnsi="Calibri" w:cs="Calibri"/>
          <w:sz w:val="20"/>
          <w:szCs w:val="20"/>
        </w:rPr>
        <w:t xml:space="preserve">Tytuł projektu: </w:t>
      </w:r>
      <w:r w:rsidR="00BE0E7E" w:rsidRPr="00BE0E7E">
        <w:rPr>
          <w:rFonts w:ascii="Calibri" w:hAnsi="Calibri" w:cs="Calibri"/>
          <w:sz w:val="20"/>
          <w:szCs w:val="20"/>
        </w:rPr>
        <w:t>Dywersyfikacja działalności poprzez uruchomienie nowych usług w firm</w:t>
      </w:r>
      <w:r w:rsidR="00A65CF9">
        <w:rPr>
          <w:rFonts w:ascii="Calibri" w:hAnsi="Calibri" w:cs="Calibri"/>
          <w:sz w:val="20"/>
          <w:szCs w:val="20"/>
        </w:rPr>
        <w:t>i</w:t>
      </w:r>
      <w:r w:rsidR="00BE0E7E" w:rsidRPr="00BE0E7E">
        <w:rPr>
          <w:rFonts w:ascii="Calibri" w:hAnsi="Calibri" w:cs="Calibri"/>
          <w:sz w:val="20"/>
          <w:szCs w:val="20"/>
        </w:rPr>
        <w:t>e GASTRO MUSIC Radosław Witkowski w celu zwiększenia odporności i konkurencyjności firmy.</w:t>
      </w:r>
    </w:p>
    <w:p w14:paraId="6CB2FFA1" w14:textId="212269C7" w:rsidR="00B94133" w:rsidRPr="008A2E54" w:rsidRDefault="00B94133" w:rsidP="00B11A6F">
      <w:pPr>
        <w:pStyle w:val="NormalnyWeb"/>
        <w:spacing w:before="0" w:beforeAutospacing="0" w:after="0" w:afterAutospacing="0"/>
        <w:ind w:left="858"/>
        <w:jc w:val="both"/>
        <w:rPr>
          <w:rFonts w:asciiTheme="minorHAnsi" w:hAnsiTheme="minorHAnsi" w:cstheme="minorHAnsi"/>
          <w:sz w:val="20"/>
          <w:szCs w:val="20"/>
        </w:rPr>
      </w:pPr>
    </w:p>
    <w:p w14:paraId="2F0C23D7" w14:textId="77777777" w:rsidR="004F2C24" w:rsidRPr="008A2E54" w:rsidRDefault="004F2C24" w:rsidP="00B11A6F">
      <w:pPr>
        <w:pStyle w:val="NormalnyWeb"/>
        <w:spacing w:before="0" w:beforeAutospacing="0" w:after="0" w:afterAutospacing="0"/>
        <w:ind w:left="858"/>
        <w:jc w:val="both"/>
        <w:rPr>
          <w:rFonts w:asciiTheme="minorHAnsi" w:hAnsiTheme="minorHAnsi" w:cstheme="minorHAnsi"/>
          <w:sz w:val="20"/>
          <w:szCs w:val="20"/>
        </w:rPr>
      </w:pPr>
    </w:p>
    <w:tbl>
      <w:tblPr>
        <w:tblStyle w:val="Tabela-Siatka"/>
        <w:tblW w:w="0" w:type="auto"/>
        <w:tblInd w:w="360" w:type="dxa"/>
        <w:tblLook w:val="04A0" w:firstRow="1" w:lastRow="0" w:firstColumn="1" w:lastColumn="0" w:noHBand="0" w:noVBand="1"/>
      </w:tblPr>
      <w:tblGrid>
        <w:gridCol w:w="9212"/>
      </w:tblGrid>
      <w:tr w:rsidR="008A2E54" w:rsidRPr="008A2E54" w14:paraId="6C1DC288" w14:textId="77777777" w:rsidTr="00C36B0E">
        <w:tc>
          <w:tcPr>
            <w:tcW w:w="9346" w:type="dxa"/>
          </w:tcPr>
          <w:p w14:paraId="2978D428" w14:textId="77777777" w:rsidR="00DC43D7" w:rsidRPr="008A2E54" w:rsidRDefault="00DC43D7" w:rsidP="00C77435">
            <w:pPr>
              <w:pStyle w:val="Akapitzlist"/>
              <w:numPr>
                <w:ilvl w:val="0"/>
                <w:numId w:val="1"/>
              </w:numPr>
              <w:spacing w:line="276" w:lineRule="auto"/>
              <w:jc w:val="both"/>
              <w:rPr>
                <w:rFonts w:asciiTheme="minorHAnsi" w:hAnsiTheme="minorHAnsi" w:cstheme="minorHAnsi"/>
                <w:b/>
                <w:sz w:val="20"/>
                <w:szCs w:val="20"/>
              </w:rPr>
            </w:pPr>
            <w:bookmarkStart w:id="2" w:name="_Hlk149479620"/>
            <w:r w:rsidRPr="008A2E54">
              <w:rPr>
                <w:rFonts w:asciiTheme="minorHAnsi" w:hAnsiTheme="minorHAnsi" w:cstheme="minorHAnsi"/>
                <w:b/>
                <w:sz w:val="20"/>
                <w:szCs w:val="20"/>
              </w:rPr>
              <w:t>OPIS PRZEDMIOTU ZAMÓWIENIA:</w:t>
            </w:r>
          </w:p>
          <w:p w14:paraId="5389E4DD" w14:textId="77777777" w:rsidR="00DC43D7" w:rsidRPr="008A2E54" w:rsidRDefault="00DC43D7" w:rsidP="00B11A6F">
            <w:pPr>
              <w:pStyle w:val="Akapitzlist"/>
              <w:spacing w:line="276" w:lineRule="auto"/>
              <w:ind w:left="0"/>
              <w:jc w:val="both"/>
              <w:rPr>
                <w:rFonts w:asciiTheme="minorHAnsi" w:hAnsiTheme="minorHAnsi" w:cstheme="minorHAnsi"/>
                <w:b/>
                <w:sz w:val="20"/>
                <w:szCs w:val="20"/>
              </w:rPr>
            </w:pPr>
          </w:p>
        </w:tc>
      </w:tr>
    </w:tbl>
    <w:p w14:paraId="5CA77AFB" w14:textId="77777777" w:rsidR="00052781" w:rsidRPr="00052781" w:rsidRDefault="00052781" w:rsidP="00052781">
      <w:pPr>
        <w:pStyle w:val="Akapitzlist"/>
        <w:spacing w:line="276" w:lineRule="auto"/>
        <w:ind w:left="786"/>
        <w:jc w:val="both"/>
        <w:rPr>
          <w:rFonts w:ascii="Calibri" w:hAnsi="Calibri" w:cs="Calibri"/>
          <w:sz w:val="20"/>
          <w:szCs w:val="20"/>
        </w:rPr>
      </w:pPr>
      <w:bookmarkStart w:id="3" w:name="_Hlk178510890"/>
      <w:bookmarkEnd w:id="2"/>
    </w:p>
    <w:p w14:paraId="5B568F09" w14:textId="3743DEE0" w:rsidR="00A027AB" w:rsidRPr="008710A9" w:rsidRDefault="00566C06" w:rsidP="008710A9">
      <w:pPr>
        <w:numPr>
          <w:ilvl w:val="0"/>
          <w:numId w:val="23"/>
        </w:numPr>
        <w:spacing w:after="0" w:line="276" w:lineRule="auto"/>
        <w:ind w:left="709" w:right="-6" w:hanging="284"/>
        <w:jc w:val="both"/>
        <w:rPr>
          <w:rFonts w:ascii="Calibri" w:hAnsi="Calibri" w:cs="Calibri"/>
          <w:sz w:val="20"/>
          <w:szCs w:val="20"/>
        </w:rPr>
      </w:pPr>
      <w:r w:rsidRPr="00E367E5">
        <w:rPr>
          <w:rFonts w:ascii="Calibri" w:hAnsi="Calibri" w:cs="Calibri"/>
          <w:kern w:val="2"/>
          <w:sz w:val="20"/>
          <w:szCs w:val="20"/>
          <w14:ligatures w14:val="standardContextual"/>
        </w:rPr>
        <w:t xml:space="preserve">Przedmiotem zamówienia jest </w:t>
      </w:r>
      <w:bookmarkEnd w:id="3"/>
      <w:r w:rsidR="00E367E5">
        <w:rPr>
          <w:rFonts w:ascii="Calibri" w:hAnsi="Calibri" w:cs="Calibri"/>
          <w:kern w:val="2"/>
          <w:sz w:val="20"/>
          <w:szCs w:val="20"/>
          <w14:ligatures w14:val="standardContextual"/>
        </w:rPr>
        <w:t xml:space="preserve">wykonacie </w:t>
      </w:r>
      <w:r w:rsidR="008710A9">
        <w:rPr>
          <w:rFonts w:ascii="Calibri" w:hAnsi="Calibri" w:cs="Calibri"/>
          <w:kern w:val="2"/>
          <w:sz w:val="20"/>
          <w:szCs w:val="20"/>
          <w14:ligatures w14:val="standardContextual"/>
        </w:rPr>
        <w:t xml:space="preserve">remontów różnych  </w:t>
      </w:r>
      <w:r w:rsidR="00E367E5" w:rsidRPr="008710A9">
        <w:rPr>
          <w:rFonts w:cstheme="minorHAnsi"/>
          <w:sz w:val="20"/>
          <w:szCs w:val="20"/>
        </w:rPr>
        <w:t xml:space="preserve">w </w:t>
      </w:r>
      <w:r w:rsidR="00A94844" w:rsidRPr="008710A9">
        <w:rPr>
          <w:rFonts w:cstheme="minorHAnsi"/>
          <w:sz w:val="20"/>
          <w:szCs w:val="20"/>
        </w:rPr>
        <w:t xml:space="preserve">budynku </w:t>
      </w:r>
      <w:r w:rsidR="00A94844">
        <w:rPr>
          <w:rFonts w:cstheme="minorHAnsi"/>
          <w:sz w:val="20"/>
          <w:szCs w:val="20"/>
        </w:rPr>
        <w:t>sala bankietowa</w:t>
      </w:r>
      <w:r w:rsidR="00A94844" w:rsidRPr="00337983">
        <w:rPr>
          <w:rFonts w:cstheme="minorHAnsi"/>
          <w:b/>
          <w:sz w:val="20"/>
          <w:szCs w:val="20"/>
        </w:rPr>
        <w:t xml:space="preserve"> </w:t>
      </w:r>
      <w:proofErr w:type="spellStart"/>
      <w:r w:rsidR="00A94844" w:rsidRPr="00A94844">
        <w:rPr>
          <w:rFonts w:cstheme="minorHAnsi"/>
          <w:sz w:val="20"/>
          <w:szCs w:val="20"/>
        </w:rPr>
        <w:t>Cristal</w:t>
      </w:r>
      <w:proofErr w:type="spellEnd"/>
      <w:r w:rsidR="00A94844" w:rsidRPr="00A94844">
        <w:rPr>
          <w:rFonts w:cstheme="minorHAnsi"/>
          <w:sz w:val="20"/>
          <w:szCs w:val="20"/>
        </w:rPr>
        <w:t xml:space="preserve"> w Koninie</w:t>
      </w:r>
    </w:p>
    <w:p w14:paraId="52A54F3B" w14:textId="447B3060" w:rsidR="008710A9" w:rsidRDefault="008710A9" w:rsidP="008710A9">
      <w:pPr>
        <w:spacing w:after="0" w:line="276" w:lineRule="auto"/>
        <w:ind w:left="709" w:right="-6"/>
        <w:jc w:val="both"/>
        <w:rPr>
          <w:rFonts w:cstheme="minorHAnsi"/>
          <w:sz w:val="20"/>
          <w:szCs w:val="20"/>
        </w:rPr>
      </w:pPr>
      <w:r>
        <w:rPr>
          <w:rFonts w:cstheme="minorHAnsi"/>
          <w:sz w:val="20"/>
          <w:szCs w:val="20"/>
        </w:rPr>
        <w:t xml:space="preserve">Zamawiający podzielił zamówienie na </w:t>
      </w:r>
      <w:r w:rsidR="00337983">
        <w:rPr>
          <w:rFonts w:cstheme="minorHAnsi"/>
          <w:sz w:val="20"/>
          <w:szCs w:val="20"/>
        </w:rPr>
        <w:t>pięć</w:t>
      </w:r>
      <w:r>
        <w:rPr>
          <w:rFonts w:cstheme="minorHAnsi"/>
          <w:sz w:val="20"/>
          <w:szCs w:val="20"/>
        </w:rPr>
        <w:t xml:space="preserve"> części: </w:t>
      </w:r>
    </w:p>
    <w:p w14:paraId="31E9761B" w14:textId="77777777" w:rsidR="008710A9" w:rsidRDefault="008710A9" w:rsidP="008710A9">
      <w:pPr>
        <w:spacing w:after="0" w:line="276" w:lineRule="auto"/>
        <w:ind w:left="709" w:right="-6"/>
        <w:jc w:val="both"/>
        <w:rPr>
          <w:rFonts w:cstheme="minorHAnsi"/>
          <w:sz w:val="20"/>
          <w:szCs w:val="20"/>
        </w:rPr>
      </w:pPr>
    </w:p>
    <w:p w14:paraId="07F4D184" w14:textId="0C65BFD9" w:rsidR="008710A9" w:rsidRPr="008710A9" w:rsidRDefault="008710A9" w:rsidP="008710A9">
      <w:pPr>
        <w:spacing w:after="0" w:line="276" w:lineRule="auto"/>
        <w:ind w:right="-6"/>
        <w:jc w:val="both"/>
        <w:rPr>
          <w:rFonts w:ascii="Calibri" w:hAnsi="Calibri" w:cs="Calibri"/>
          <w:b/>
          <w:sz w:val="20"/>
          <w:szCs w:val="20"/>
          <w:u w:val="single"/>
        </w:rPr>
      </w:pPr>
      <w:r w:rsidRPr="008710A9">
        <w:rPr>
          <w:rFonts w:ascii="Calibri" w:hAnsi="Calibri" w:cs="Calibri"/>
          <w:sz w:val="20"/>
          <w:szCs w:val="20"/>
        </w:rPr>
        <w:t xml:space="preserve">               </w:t>
      </w:r>
      <w:r w:rsidRPr="008710A9">
        <w:rPr>
          <w:rFonts w:ascii="Calibri" w:hAnsi="Calibri" w:cs="Calibri"/>
          <w:b/>
          <w:sz w:val="20"/>
          <w:szCs w:val="20"/>
          <w:u w:val="single"/>
        </w:rPr>
        <w:t>Część I:</w:t>
      </w:r>
    </w:p>
    <w:p w14:paraId="2A5FA617" w14:textId="450A270C" w:rsidR="008710A9" w:rsidRDefault="008710A9" w:rsidP="008710A9">
      <w:pPr>
        <w:tabs>
          <w:tab w:val="left" w:pos="1456"/>
        </w:tabs>
        <w:spacing w:after="0" w:line="276" w:lineRule="auto"/>
        <w:ind w:left="567"/>
        <w:jc w:val="both"/>
        <w:rPr>
          <w:rFonts w:ascii="Calibri" w:hAnsi="Calibri" w:cs="Calibri"/>
          <w:b/>
          <w:sz w:val="20"/>
          <w:szCs w:val="20"/>
          <w:u w:val="single"/>
        </w:rPr>
      </w:pPr>
      <w:r w:rsidRPr="008710A9">
        <w:rPr>
          <w:rFonts w:ascii="Calibri" w:hAnsi="Calibri" w:cs="Calibri"/>
          <w:b/>
          <w:sz w:val="20"/>
          <w:szCs w:val="20"/>
        </w:rPr>
        <w:t xml:space="preserve">           </w:t>
      </w:r>
      <w:r w:rsidR="00596790">
        <w:rPr>
          <w:rFonts w:ascii="Calibri" w:hAnsi="Calibri" w:cs="Calibri"/>
          <w:b/>
          <w:sz w:val="20"/>
          <w:szCs w:val="20"/>
          <w:u w:val="single"/>
        </w:rPr>
        <w:t xml:space="preserve">  Modernizacja pomieszczeń s</w:t>
      </w:r>
      <w:r w:rsidRPr="008710A9">
        <w:rPr>
          <w:rFonts w:ascii="Calibri" w:hAnsi="Calibri" w:cs="Calibri"/>
          <w:b/>
          <w:sz w:val="20"/>
          <w:szCs w:val="20"/>
          <w:u w:val="single"/>
        </w:rPr>
        <w:t>anitarnych wraz z robocizną i materiałem</w:t>
      </w:r>
      <w:r w:rsidR="00BE0E7E">
        <w:rPr>
          <w:rFonts w:ascii="Calibri" w:hAnsi="Calibri" w:cs="Calibri"/>
          <w:b/>
          <w:sz w:val="20"/>
          <w:szCs w:val="20"/>
          <w:u w:val="single"/>
        </w:rPr>
        <w:t>:</w:t>
      </w:r>
    </w:p>
    <w:p w14:paraId="2C4F3EC5" w14:textId="7FAE362E" w:rsidR="00BE0E7E" w:rsidRPr="00EB08B7" w:rsidRDefault="00BE0E7E" w:rsidP="008710A9">
      <w:pPr>
        <w:tabs>
          <w:tab w:val="left" w:pos="1456"/>
        </w:tabs>
        <w:spacing w:after="0" w:line="276" w:lineRule="auto"/>
        <w:ind w:left="567"/>
        <w:jc w:val="both"/>
        <w:rPr>
          <w:rFonts w:ascii="Calibri" w:hAnsi="Calibri" w:cs="Calibri"/>
          <w:b/>
          <w:sz w:val="20"/>
          <w:szCs w:val="20"/>
          <w:u w:val="single"/>
        </w:rPr>
      </w:pPr>
      <w:r w:rsidRPr="00EB08B7">
        <w:rPr>
          <w:rFonts w:ascii="Calibri" w:hAnsi="Calibri" w:cs="Calibri"/>
          <w:b/>
          <w:sz w:val="20"/>
          <w:szCs w:val="20"/>
        </w:rPr>
        <w:t xml:space="preserve">             </w:t>
      </w:r>
      <w:r w:rsidRPr="00EB08B7">
        <w:rPr>
          <w:rFonts w:ascii="Calibri" w:hAnsi="Calibri" w:cs="Calibri"/>
          <w:b/>
          <w:sz w:val="20"/>
          <w:szCs w:val="20"/>
          <w:u w:val="single"/>
        </w:rPr>
        <w:t>Metraż : 36,5 m</w:t>
      </w:r>
      <w:r w:rsidRPr="00EB08B7">
        <w:rPr>
          <w:rFonts w:ascii="Calibri" w:hAnsi="Calibri" w:cs="Calibri"/>
          <w:b/>
          <w:sz w:val="20"/>
          <w:szCs w:val="20"/>
          <w:u w:val="single"/>
          <w:vertAlign w:val="superscript"/>
        </w:rPr>
        <w:t>2</w:t>
      </w:r>
    </w:p>
    <w:p w14:paraId="32737AA7" w14:textId="77777777" w:rsidR="008710A9" w:rsidRPr="008710A9" w:rsidRDefault="008710A9" w:rsidP="008710A9">
      <w:pPr>
        <w:tabs>
          <w:tab w:val="left" w:pos="1456"/>
        </w:tabs>
        <w:spacing w:after="0" w:line="276" w:lineRule="auto"/>
        <w:ind w:left="1134"/>
        <w:jc w:val="both"/>
        <w:rPr>
          <w:rFonts w:ascii="Calibri" w:hAnsi="Calibri" w:cs="Calibri"/>
          <w:sz w:val="20"/>
          <w:szCs w:val="20"/>
        </w:rPr>
      </w:pPr>
      <w:r w:rsidRPr="008710A9">
        <w:rPr>
          <w:rFonts w:ascii="Calibri" w:hAnsi="Calibri" w:cs="Calibri"/>
          <w:sz w:val="20"/>
          <w:szCs w:val="20"/>
        </w:rPr>
        <w:t xml:space="preserve">Zakres prac: </w:t>
      </w:r>
    </w:p>
    <w:p w14:paraId="13351849" w14:textId="77777777" w:rsidR="008710A9" w:rsidRPr="008710A9" w:rsidRDefault="008710A9" w:rsidP="008710A9">
      <w:pPr>
        <w:pStyle w:val="Akapitzlist"/>
        <w:numPr>
          <w:ilvl w:val="0"/>
          <w:numId w:val="28"/>
        </w:numPr>
        <w:tabs>
          <w:tab w:val="left" w:pos="1456"/>
        </w:tabs>
        <w:spacing w:line="276" w:lineRule="auto"/>
        <w:ind w:left="1134"/>
        <w:jc w:val="both"/>
        <w:rPr>
          <w:rFonts w:ascii="Calibri" w:hAnsi="Calibri" w:cs="Calibri"/>
          <w:sz w:val="20"/>
          <w:szCs w:val="20"/>
        </w:rPr>
      </w:pPr>
      <w:r w:rsidRPr="008710A9">
        <w:rPr>
          <w:rFonts w:ascii="Calibri" w:hAnsi="Calibri" w:cs="Calibri"/>
          <w:sz w:val="20"/>
          <w:szCs w:val="20"/>
        </w:rPr>
        <w:t xml:space="preserve">Skucie istniejącej glazury i terakoty, </w:t>
      </w:r>
    </w:p>
    <w:p w14:paraId="76F16429" w14:textId="77777777" w:rsidR="008710A9" w:rsidRPr="008710A9" w:rsidRDefault="008710A9" w:rsidP="008710A9">
      <w:pPr>
        <w:pStyle w:val="Akapitzlist"/>
        <w:numPr>
          <w:ilvl w:val="0"/>
          <w:numId w:val="28"/>
        </w:numPr>
        <w:tabs>
          <w:tab w:val="left" w:pos="1456"/>
        </w:tabs>
        <w:spacing w:line="276" w:lineRule="auto"/>
        <w:ind w:left="1134"/>
        <w:jc w:val="both"/>
        <w:rPr>
          <w:rFonts w:ascii="Calibri" w:hAnsi="Calibri" w:cs="Calibri"/>
          <w:sz w:val="20"/>
          <w:szCs w:val="20"/>
        </w:rPr>
      </w:pPr>
      <w:r w:rsidRPr="008710A9">
        <w:rPr>
          <w:rFonts w:ascii="Calibri" w:hAnsi="Calibri" w:cs="Calibri"/>
          <w:sz w:val="20"/>
          <w:szCs w:val="20"/>
        </w:rPr>
        <w:t xml:space="preserve">Skucie istniejącej posadzki, </w:t>
      </w:r>
    </w:p>
    <w:p w14:paraId="259C6937" w14:textId="77777777" w:rsidR="008710A9" w:rsidRPr="008710A9" w:rsidRDefault="008710A9" w:rsidP="008710A9">
      <w:pPr>
        <w:pStyle w:val="Akapitzlist"/>
        <w:numPr>
          <w:ilvl w:val="0"/>
          <w:numId w:val="28"/>
        </w:numPr>
        <w:tabs>
          <w:tab w:val="left" w:pos="1456"/>
        </w:tabs>
        <w:spacing w:line="276" w:lineRule="auto"/>
        <w:ind w:left="1134"/>
        <w:jc w:val="both"/>
        <w:rPr>
          <w:rFonts w:ascii="Calibri" w:hAnsi="Calibri" w:cs="Calibri"/>
          <w:sz w:val="20"/>
          <w:szCs w:val="20"/>
        </w:rPr>
      </w:pPr>
      <w:r w:rsidRPr="008710A9">
        <w:rPr>
          <w:rFonts w:ascii="Calibri" w:hAnsi="Calibri" w:cs="Calibri"/>
          <w:sz w:val="20"/>
          <w:szCs w:val="20"/>
        </w:rPr>
        <w:t>Demontaż ościeżnicy i skrzydła drzwi w ścianie toalety,</w:t>
      </w:r>
    </w:p>
    <w:p w14:paraId="7C7D213E" w14:textId="77777777" w:rsidR="008710A9" w:rsidRPr="008710A9" w:rsidRDefault="008710A9" w:rsidP="008710A9">
      <w:pPr>
        <w:pStyle w:val="Akapitzlist"/>
        <w:numPr>
          <w:ilvl w:val="0"/>
          <w:numId w:val="28"/>
        </w:numPr>
        <w:tabs>
          <w:tab w:val="left" w:pos="1456"/>
        </w:tabs>
        <w:spacing w:line="276" w:lineRule="auto"/>
        <w:ind w:left="1134"/>
        <w:jc w:val="both"/>
        <w:rPr>
          <w:rFonts w:ascii="Calibri" w:hAnsi="Calibri" w:cs="Calibri"/>
          <w:sz w:val="20"/>
          <w:szCs w:val="20"/>
        </w:rPr>
      </w:pPr>
      <w:r w:rsidRPr="008710A9">
        <w:rPr>
          <w:rFonts w:ascii="Calibri" w:hAnsi="Calibri" w:cs="Calibri"/>
          <w:sz w:val="20"/>
          <w:szCs w:val="20"/>
        </w:rPr>
        <w:t>Demontaż istniejących i montaż nowych urządzeń sanitarnych (umywalki,</w:t>
      </w:r>
    </w:p>
    <w:p w14:paraId="6771458D" w14:textId="77777777" w:rsidR="008710A9" w:rsidRPr="008710A9" w:rsidRDefault="008710A9" w:rsidP="008710A9">
      <w:pPr>
        <w:pStyle w:val="Akapitzlist"/>
        <w:numPr>
          <w:ilvl w:val="0"/>
          <w:numId w:val="28"/>
        </w:numPr>
        <w:tabs>
          <w:tab w:val="left" w:pos="1456"/>
        </w:tabs>
        <w:spacing w:line="276" w:lineRule="auto"/>
        <w:ind w:left="1134"/>
        <w:jc w:val="both"/>
        <w:rPr>
          <w:rFonts w:ascii="Calibri" w:hAnsi="Calibri" w:cs="Calibri"/>
          <w:sz w:val="20"/>
          <w:szCs w:val="20"/>
        </w:rPr>
      </w:pPr>
      <w:r w:rsidRPr="008710A9">
        <w:rPr>
          <w:rFonts w:ascii="Calibri" w:hAnsi="Calibri" w:cs="Calibri"/>
          <w:sz w:val="20"/>
          <w:szCs w:val="20"/>
        </w:rPr>
        <w:t xml:space="preserve">miski ustępowej), elektrycznych(oświetlenie, włącznik światła, gniazda elektryczne, czujka dymu), </w:t>
      </w:r>
    </w:p>
    <w:p w14:paraId="7F862024" w14:textId="77777777" w:rsidR="008710A9" w:rsidRPr="008710A9" w:rsidRDefault="008710A9" w:rsidP="008710A9">
      <w:pPr>
        <w:pStyle w:val="Akapitzlist"/>
        <w:numPr>
          <w:ilvl w:val="0"/>
          <w:numId w:val="28"/>
        </w:numPr>
        <w:tabs>
          <w:tab w:val="left" w:pos="1456"/>
        </w:tabs>
        <w:spacing w:line="276" w:lineRule="auto"/>
        <w:ind w:left="1134"/>
        <w:jc w:val="both"/>
        <w:rPr>
          <w:rFonts w:ascii="Calibri" w:hAnsi="Calibri" w:cs="Calibri"/>
          <w:sz w:val="20"/>
          <w:szCs w:val="20"/>
        </w:rPr>
      </w:pPr>
      <w:r w:rsidRPr="008710A9">
        <w:rPr>
          <w:rFonts w:ascii="Calibri" w:hAnsi="Calibri" w:cs="Calibri"/>
          <w:sz w:val="20"/>
          <w:szCs w:val="20"/>
        </w:rPr>
        <w:t xml:space="preserve">Wykonanie i wyrównanie posadzki (z wyprofilowaniem spadków do kratki ściekowej) oraz uzupełnienie ubytków tynku na ścianach, </w:t>
      </w:r>
    </w:p>
    <w:p w14:paraId="578BF0D3" w14:textId="77777777" w:rsidR="008710A9" w:rsidRPr="008710A9" w:rsidRDefault="008710A9" w:rsidP="008710A9">
      <w:pPr>
        <w:pStyle w:val="Akapitzlist"/>
        <w:numPr>
          <w:ilvl w:val="0"/>
          <w:numId w:val="28"/>
        </w:numPr>
        <w:tabs>
          <w:tab w:val="left" w:pos="1456"/>
        </w:tabs>
        <w:spacing w:line="276" w:lineRule="auto"/>
        <w:ind w:left="1134"/>
        <w:jc w:val="both"/>
        <w:rPr>
          <w:rFonts w:ascii="Calibri" w:hAnsi="Calibri" w:cs="Calibri"/>
          <w:sz w:val="20"/>
          <w:szCs w:val="20"/>
        </w:rPr>
      </w:pPr>
      <w:r w:rsidRPr="008710A9">
        <w:rPr>
          <w:rFonts w:ascii="Calibri" w:hAnsi="Calibri" w:cs="Calibri"/>
          <w:sz w:val="20"/>
          <w:szCs w:val="20"/>
        </w:rPr>
        <w:t xml:space="preserve">Udrożnienie kanału wentylacji grawitacyjnej i wykonanie wentylacji poprzez montaż wentylatora z włączaniem osobnym włącznikiem, </w:t>
      </w:r>
    </w:p>
    <w:p w14:paraId="2EA2B049" w14:textId="77777777" w:rsidR="008710A9" w:rsidRPr="008710A9" w:rsidRDefault="008710A9" w:rsidP="008710A9">
      <w:pPr>
        <w:pStyle w:val="Akapitzlist"/>
        <w:numPr>
          <w:ilvl w:val="0"/>
          <w:numId w:val="28"/>
        </w:numPr>
        <w:tabs>
          <w:tab w:val="left" w:pos="1456"/>
        </w:tabs>
        <w:spacing w:line="276" w:lineRule="auto"/>
        <w:ind w:left="1134"/>
        <w:jc w:val="both"/>
        <w:rPr>
          <w:rFonts w:ascii="Calibri" w:hAnsi="Calibri" w:cs="Calibri"/>
          <w:sz w:val="20"/>
          <w:szCs w:val="20"/>
        </w:rPr>
      </w:pPr>
      <w:r w:rsidRPr="008710A9">
        <w:rPr>
          <w:rFonts w:ascii="Calibri" w:hAnsi="Calibri" w:cs="Calibri"/>
          <w:sz w:val="20"/>
          <w:szCs w:val="20"/>
        </w:rPr>
        <w:t xml:space="preserve">Montaż drzwi wejściowych do toalety </w:t>
      </w:r>
    </w:p>
    <w:p w14:paraId="3251ADFF" w14:textId="77777777" w:rsidR="008710A9" w:rsidRPr="008710A9" w:rsidRDefault="008710A9" w:rsidP="008710A9">
      <w:pPr>
        <w:pStyle w:val="Akapitzlist"/>
        <w:numPr>
          <w:ilvl w:val="0"/>
          <w:numId w:val="28"/>
        </w:numPr>
        <w:tabs>
          <w:tab w:val="left" w:pos="1456"/>
        </w:tabs>
        <w:spacing w:line="276" w:lineRule="auto"/>
        <w:ind w:left="1134"/>
        <w:jc w:val="both"/>
        <w:rPr>
          <w:rFonts w:ascii="Calibri" w:hAnsi="Calibri" w:cs="Calibri"/>
          <w:sz w:val="20"/>
          <w:szCs w:val="20"/>
        </w:rPr>
      </w:pPr>
      <w:r w:rsidRPr="008710A9">
        <w:rPr>
          <w:rFonts w:ascii="Calibri" w:hAnsi="Calibri" w:cs="Calibri"/>
          <w:sz w:val="20"/>
          <w:szCs w:val="20"/>
        </w:rPr>
        <w:t xml:space="preserve">Ułożenie płytek glazury i terakoty  </w:t>
      </w:r>
    </w:p>
    <w:p w14:paraId="028CE270" w14:textId="66914A64" w:rsidR="008710A9" w:rsidRPr="008710A9" w:rsidRDefault="008710A9" w:rsidP="008710A9">
      <w:pPr>
        <w:pStyle w:val="Akapitzlist"/>
        <w:numPr>
          <w:ilvl w:val="0"/>
          <w:numId w:val="28"/>
        </w:numPr>
        <w:tabs>
          <w:tab w:val="left" w:pos="1456"/>
        </w:tabs>
        <w:spacing w:line="276" w:lineRule="auto"/>
        <w:ind w:left="1134"/>
        <w:jc w:val="both"/>
        <w:rPr>
          <w:rFonts w:ascii="Calibri" w:hAnsi="Calibri" w:cs="Calibri"/>
          <w:sz w:val="20"/>
          <w:szCs w:val="20"/>
        </w:rPr>
      </w:pPr>
      <w:r w:rsidRPr="008710A9">
        <w:rPr>
          <w:rFonts w:ascii="Calibri" w:hAnsi="Calibri" w:cs="Calibri"/>
          <w:sz w:val="20"/>
          <w:szCs w:val="20"/>
        </w:rPr>
        <w:t>Za</w:t>
      </w:r>
      <w:r w:rsidR="00BE0E7E">
        <w:rPr>
          <w:rFonts w:ascii="Calibri" w:hAnsi="Calibri" w:cs="Calibri"/>
          <w:sz w:val="20"/>
          <w:szCs w:val="20"/>
        </w:rPr>
        <w:t xml:space="preserve">budowa stelażu do spłuczki </w:t>
      </w:r>
    </w:p>
    <w:p w14:paraId="71D78B25" w14:textId="77777777" w:rsidR="008710A9" w:rsidRPr="008710A9" w:rsidRDefault="008710A9" w:rsidP="008710A9">
      <w:pPr>
        <w:pStyle w:val="Akapitzlist"/>
        <w:numPr>
          <w:ilvl w:val="0"/>
          <w:numId w:val="28"/>
        </w:numPr>
        <w:tabs>
          <w:tab w:val="left" w:pos="1456"/>
        </w:tabs>
        <w:spacing w:line="276" w:lineRule="auto"/>
        <w:ind w:left="1134"/>
        <w:jc w:val="both"/>
        <w:rPr>
          <w:rFonts w:ascii="Calibri" w:hAnsi="Calibri" w:cs="Calibri"/>
          <w:sz w:val="20"/>
          <w:szCs w:val="20"/>
        </w:rPr>
      </w:pPr>
      <w:r w:rsidRPr="008710A9">
        <w:rPr>
          <w:rFonts w:ascii="Calibri" w:hAnsi="Calibri" w:cs="Calibri"/>
          <w:sz w:val="20"/>
          <w:szCs w:val="20"/>
        </w:rPr>
        <w:t xml:space="preserve">Montaż urządzeń sanitarnych i armatury wraz z „białym montażem”,  </w:t>
      </w:r>
    </w:p>
    <w:p w14:paraId="75020DF1" w14:textId="77777777" w:rsidR="008710A9" w:rsidRPr="008710A9" w:rsidRDefault="008710A9" w:rsidP="008710A9">
      <w:pPr>
        <w:pStyle w:val="Akapitzlist"/>
        <w:numPr>
          <w:ilvl w:val="0"/>
          <w:numId w:val="28"/>
        </w:numPr>
        <w:tabs>
          <w:tab w:val="left" w:pos="1456"/>
        </w:tabs>
        <w:spacing w:line="276" w:lineRule="auto"/>
        <w:ind w:left="1134"/>
        <w:jc w:val="both"/>
        <w:rPr>
          <w:rFonts w:ascii="Calibri" w:hAnsi="Calibri" w:cs="Calibri"/>
          <w:sz w:val="20"/>
          <w:szCs w:val="20"/>
        </w:rPr>
      </w:pPr>
      <w:r w:rsidRPr="008710A9">
        <w:rPr>
          <w:rFonts w:ascii="Calibri" w:hAnsi="Calibri" w:cs="Calibri"/>
          <w:sz w:val="20"/>
          <w:szCs w:val="20"/>
        </w:rPr>
        <w:t xml:space="preserve">Montaż blatu „wodoodpornego” pod umywalkę stojącą, </w:t>
      </w:r>
    </w:p>
    <w:p w14:paraId="6ADDBEEC" w14:textId="77777777" w:rsidR="008710A9" w:rsidRPr="008710A9" w:rsidRDefault="008710A9" w:rsidP="008710A9">
      <w:pPr>
        <w:pStyle w:val="Akapitzlist"/>
        <w:numPr>
          <w:ilvl w:val="0"/>
          <w:numId w:val="28"/>
        </w:numPr>
        <w:tabs>
          <w:tab w:val="left" w:pos="1456"/>
        </w:tabs>
        <w:spacing w:line="276" w:lineRule="auto"/>
        <w:ind w:left="1134"/>
        <w:jc w:val="both"/>
        <w:rPr>
          <w:rFonts w:ascii="Calibri" w:hAnsi="Calibri" w:cs="Calibri"/>
          <w:sz w:val="20"/>
          <w:szCs w:val="20"/>
        </w:rPr>
      </w:pPr>
      <w:r w:rsidRPr="008710A9">
        <w:rPr>
          <w:rFonts w:ascii="Calibri" w:hAnsi="Calibri" w:cs="Calibri"/>
          <w:sz w:val="20"/>
          <w:szCs w:val="20"/>
        </w:rPr>
        <w:t xml:space="preserve">Montaż oświetlenia LED wraz z przerobieniem instalacji elektrycznej </w:t>
      </w:r>
      <w:r w:rsidRPr="008710A9">
        <w:rPr>
          <w:rFonts w:ascii="Calibri" w:hAnsi="Calibri" w:cs="Calibri"/>
          <w:sz w:val="20"/>
          <w:szCs w:val="20"/>
        </w:rPr>
        <w:br/>
        <w:t>z dostosowaniem do ilości punktów świetlnych,</w:t>
      </w:r>
    </w:p>
    <w:p w14:paraId="57F264FC" w14:textId="77777777" w:rsidR="008710A9" w:rsidRPr="008710A9" w:rsidRDefault="008710A9" w:rsidP="008710A9">
      <w:pPr>
        <w:pStyle w:val="Akapitzlist"/>
        <w:numPr>
          <w:ilvl w:val="0"/>
          <w:numId w:val="28"/>
        </w:numPr>
        <w:tabs>
          <w:tab w:val="left" w:pos="1456"/>
        </w:tabs>
        <w:spacing w:line="276" w:lineRule="auto"/>
        <w:ind w:left="1134"/>
        <w:jc w:val="both"/>
        <w:rPr>
          <w:rFonts w:ascii="Calibri" w:hAnsi="Calibri" w:cs="Calibri"/>
          <w:sz w:val="20"/>
          <w:szCs w:val="20"/>
        </w:rPr>
      </w:pPr>
      <w:r w:rsidRPr="008710A9">
        <w:rPr>
          <w:rFonts w:ascii="Calibri" w:hAnsi="Calibri" w:cs="Calibri"/>
          <w:sz w:val="20"/>
          <w:szCs w:val="20"/>
        </w:rPr>
        <w:t xml:space="preserve">Montaż 1 podajnika na mydło, 1 podajnika na płyn do dezynfekcji rąk, 1 pojemnika </w:t>
      </w:r>
    </w:p>
    <w:p w14:paraId="0918FE21" w14:textId="77777777" w:rsidR="008710A9" w:rsidRPr="008710A9" w:rsidRDefault="008710A9" w:rsidP="008710A9">
      <w:pPr>
        <w:pStyle w:val="Akapitzlist"/>
        <w:numPr>
          <w:ilvl w:val="0"/>
          <w:numId w:val="28"/>
        </w:numPr>
        <w:tabs>
          <w:tab w:val="left" w:pos="1456"/>
        </w:tabs>
        <w:spacing w:line="276" w:lineRule="auto"/>
        <w:ind w:left="1134"/>
        <w:jc w:val="both"/>
        <w:rPr>
          <w:rFonts w:ascii="Calibri" w:hAnsi="Calibri" w:cs="Calibri"/>
          <w:sz w:val="20"/>
          <w:szCs w:val="20"/>
        </w:rPr>
      </w:pPr>
      <w:r w:rsidRPr="008710A9">
        <w:rPr>
          <w:rFonts w:ascii="Calibri" w:hAnsi="Calibri" w:cs="Calibri"/>
          <w:sz w:val="20"/>
          <w:szCs w:val="20"/>
        </w:rPr>
        <w:t>na ręczniki papierowe, 1 podajnika na papier toaletowy</w:t>
      </w:r>
    </w:p>
    <w:p w14:paraId="1ED9DEA7" w14:textId="77777777" w:rsidR="008710A9" w:rsidRPr="008710A9" w:rsidRDefault="008710A9" w:rsidP="008710A9">
      <w:pPr>
        <w:pStyle w:val="Akapitzlist"/>
        <w:numPr>
          <w:ilvl w:val="0"/>
          <w:numId w:val="28"/>
        </w:numPr>
        <w:tabs>
          <w:tab w:val="left" w:pos="1456"/>
        </w:tabs>
        <w:spacing w:line="276" w:lineRule="auto"/>
        <w:ind w:left="1134"/>
        <w:jc w:val="both"/>
        <w:rPr>
          <w:rFonts w:ascii="Calibri" w:hAnsi="Calibri" w:cs="Calibri"/>
          <w:sz w:val="20"/>
          <w:szCs w:val="20"/>
        </w:rPr>
      </w:pPr>
      <w:r w:rsidRPr="008710A9">
        <w:rPr>
          <w:rFonts w:ascii="Calibri" w:hAnsi="Calibri" w:cs="Calibri"/>
          <w:sz w:val="20"/>
          <w:szCs w:val="20"/>
        </w:rPr>
        <w:t>Montaż lustra</w:t>
      </w:r>
    </w:p>
    <w:p w14:paraId="273F7C05" w14:textId="7A92FAE0" w:rsidR="008710A9" w:rsidRPr="008710A9" w:rsidRDefault="008710A9" w:rsidP="008710A9">
      <w:pPr>
        <w:pStyle w:val="Akapitzlist"/>
        <w:numPr>
          <w:ilvl w:val="0"/>
          <w:numId w:val="28"/>
        </w:numPr>
        <w:tabs>
          <w:tab w:val="left" w:pos="1456"/>
        </w:tabs>
        <w:spacing w:line="276" w:lineRule="auto"/>
        <w:ind w:left="1134"/>
        <w:jc w:val="both"/>
        <w:rPr>
          <w:rFonts w:ascii="Calibri" w:hAnsi="Calibri" w:cs="Calibri"/>
          <w:sz w:val="20"/>
          <w:szCs w:val="20"/>
        </w:rPr>
      </w:pPr>
      <w:r w:rsidRPr="008710A9">
        <w:rPr>
          <w:rFonts w:ascii="Calibri" w:hAnsi="Calibri" w:cs="Calibri"/>
          <w:sz w:val="20"/>
          <w:szCs w:val="20"/>
        </w:rPr>
        <w:t>Wyposażenie pomieszczenia w szczotkę do ustępu</w:t>
      </w:r>
      <w:r w:rsidR="00BE0E7E">
        <w:rPr>
          <w:rFonts w:ascii="Calibri" w:hAnsi="Calibri" w:cs="Calibri"/>
          <w:sz w:val="20"/>
          <w:szCs w:val="20"/>
        </w:rPr>
        <w:t xml:space="preserve"> 2 sztuki</w:t>
      </w:r>
      <w:r w:rsidRPr="008710A9">
        <w:rPr>
          <w:rFonts w:ascii="Calibri" w:hAnsi="Calibri" w:cs="Calibri"/>
          <w:sz w:val="20"/>
          <w:szCs w:val="20"/>
        </w:rPr>
        <w:t>, kosze na śmieci</w:t>
      </w:r>
      <w:r w:rsidR="00BE0E7E">
        <w:rPr>
          <w:rFonts w:ascii="Calibri" w:hAnsi="Calibri" w:cs="Calibri"/>
          <w:sz w:val="20"/>
          <w:szCs w:val="20"/>
        </w:rPr>
        <w:t xml:space="preserve"> 2 sztuki</w:t>
      </w:r>
    </w:p>
    <w:p w14:paraId="19B178CF" w14:textId="77777777" w:rsidR="008710A9" w:rsidRPr="008710A9" w:rsidRDefault="008710A9" w:rsidP="008710A9">
      <w:pPr>
        <w:pStyle w:val="Akapitzlist"/>
        <w:tabs>
          <w:tab w:val="left" w:pos="1456"/>
        </w:tabs>
        <w:spacing w:line="276" w:lineRule="auto"/>
        <w:ind w:left="1134"/>
        <w:jc w:val="both"/>
        <w:rPr>
          <w:rFonts w:ascii="Calibri" w:hAnsi="Calibri" w:cs="Calibri"/>
          <w:sz w:val="20"/>
          <w:szCs w:val="20"/>
        </w:rPr>
      </w:pPr>
    </w:p>
    <w:p w14:paraId="487461AF" w14:textId="77777777" w:rsidR="008710A9" w:rsidRPr="008710A9" w:rsidRDefault="008710A9" w:rsidP="008710A9">
      <w:pPr>
        <w:pStyle w:val="Akapitzlist"/>
        <w:tabs>
          <w:tab w:val="left" w:pos="1456"/>
        </w:tabs>
        <w:spacing w:line="276" w:lineRule="auto"/>
        <w:ind w:left="1134"/>
        <w:jc w:val="both"/>
        <w:rPr>
          <w:rFonts w:ascii="Calibri" w:hAnsi="Calibri" w:cs="Calibri"/>
          <w:sz w:val="20"/>
          <w:szCs w:val="20"/>
        </w:rPr>
      </w:pPr>
    </w:p>
    <w:p w14:paraId="49858D01" w14:textId="33D4512A" w:rsidR="008710A9" w:rsidRPr="008710A9" w:rsidRDefault="008710A9" w:rsidP="00337983">
      <w:pPr>
        <w:pStyle w:val="Akapitzlist"/>
        <w:tabs>
          <w:tab w:val="left" w:pos="1456"/>
        </w:tabs>
        <w:spacing w:line="276" w:lineRule="auto"/>
        <w:ind w:left="709"/>
        <w:jc w:val="both"/>
        <w:rPr>
          <w:rFonts w:ascii="Calibri" w:hAnsi="Calibri" w:cs="Calibri"/>
          <w:sz w:val="20"/>
          <w:szCs w:val="20"/>
        </w:rPr>
      </w:pPr>
      <w:r w:rsidRPr="008710A9">
        <w:rPr>
          <w:rFonts w:ascii="Calibri" w:hAnsi="Calibri" w:cs="Calibri"/>
          <w:b/>
          <w:sz w:val="20"/>
          <w:szCs w:val="20"/>
          <w:u w:val="single"/>
        </w:rPr>
        <w:t>Część II:</w:t>
      </w:r>
    </w:p>
    <w:p w14:paraId="237F3A41" w14:textId="3777A256" w:rsidR="008710A9" w:rsidRDefault="008710A9" w:rsidP="008710A9">
      <w:pPr>
        <w:tabs>
          <w:tab w:val="left" w:pos="1456"/>
        </w:tabs>
        <w:spacing w:after="0" w:line="276" w:lineRule="auto"/>
        <w:ind w:left="1134"/>
        <w:jc w:val="both"/>
        <w:rPr>
          <w:rFonts w:ascii="Calibri" w:hAnsi="Calibri" w:cs="Calibri"/>
          <w:b/>
          <w:sz w:val="20"/>
          <w:szCs w:val="20"/>
          <w:u w:val="single"/>
        </w:rPr>
      </w:pPr>
      <w:r w:rsidRPr="008710A9">
        <w:rPr>
          <w:rFonts w:ascii="Calibri" w:hAnsi="Calibri" w:cs="Calibri"/>
          <w:b/>
          <w:sz w:val="20"/>
          <w:szCs w:val="20"/>
          <w:u w:val="single"/>
        </w:rPr>
        <w:t>Modernizacja sufitu z oświetleniem wraz z robocizną i materiałem</w:t>
      </w:r>
      <w:r w:rsidR="00E8748B">
        <w:rPr>
          <w:rFonts w:ascii="Calibri" w:hAnsi="Calibri" w:cs="Calibri"/>
          <w:b/>
          <w:sz w:val="20"/>
          <w:szCs w:val="20"/>
          <w:u w:val="single"/>
        </w:rPr>
        <w:t>:</w:t>
      </w:r>
    </w:p>
    <w:p w14:paraId="039B7DE9" w14:textId="69A30483" w:rsidR="00E8748B" w:rsidRPr="00E8748B" w:rsidRDefault="00E8748B" w:rsidP="008710A9">
      <w:pPr>
        <w:tabs>
          <w:tab w:val="left" w:pos="1456"/>
        </w:tabs>
        <w:spacing w:after="0" w:line="276" w:lineRule="auto"/>
        <w:ind w:left="1134"/>
        <w:jc w:val="both"/>
        <w:rPr>
          <w:rFonts w:ascii="Calibri" w:hAnsi="Calibri" w:cs="Calibri"/>
          <w:sz w:val="20"/>
          <w:szCs w:val="20"/>
          <w:u w:val="single"/>
        </w:rPr>
      </w:pPr>
      <w:r>
        <w:rPr>
          <w:rFonts w:ascii="Calibri" w:hAnsi="Calibri" w:cs="Calibri"/>
          <w:b/>
          <w:sz w:val="20"/>
          <w:szCs w:val="20"/>
          <w:u w:val="single"/>
        </w:rPr>
        <w:t>Metraż</w:t>
      </w:r>
      <w:r w:rsidRPr="00E8748B">
        <w:rPr>
          <w:rFonts w:ascii="Calibri" w:hAnsi="Calibri" w:cs="Calibri"/>
          <w:b/>
          <w:sz w:val="20"/>
          <w:szCs w:val="20"/>
          <w:u w:val="single"/>
        </w:rPr>
        <w:t>:</w:t>
      </w:r>
      <w:r>
        <w:rPr>
          <w:rFonts w:ascii="Calibri" w:hAnsi="Calibri" w:cs="Calibri"/>
          <w:sz w:val="20"/>
          <w:szCs w:val="20"/>
          <w:u w:val="single"/>
        </w:rPr>
        <w:t xml:space="preserve"> </w:t>
      </w:r>
      <w:r w:rsidRPr="00E8748B">
        <w:rPr>
          <w:rFonts w:ascii="Calibri" w:hAnsi="Calibri" w:cs="Calibri"/>
          <w:sz w:val="20"/>
          <w:szCs w:val="20"/>
          <w:u w:val="single"/>
        </w:rPr>
        <w:t>415 m</w:t>
      </w:r>
      <w:r w:rsidRPr="00E8748B">
        <w:rPr>
          <w:rFonts w:ascii="Calibri" w:hAnsi="Calibri" w:cs="Calibri"/>
          <w:sz w:val="20"/>
          <w:szCs w:val="20"/>
          <w:u w:val="single"/>
          <w:vertAlign w:val="superscript"/>
        </w:rPr>
        <w:t>2</w:t>
      </w:r>
    </w:p>
    <w:p w14:paraId="62EA8FC0" w14:textId="77777777" w:rsidR="008710A9" w:rsidRPr="008710A9" w:rsidRDefault="008710A9" w:rsidP="008710A9">
      <w:pPr>
        <w:tabs>
          <w:tab w:val="left" w:pos="1456"/>
        </w:tabs>
        <w:spacing w:after="0" w:line="276" w:lineRule="auto"/>
        <w:ind w:left="1134"/>
        <w:jc w:val="both"/>
        <w:rPr>
          <w:rFonts w:ascii="Calibri" w:hAnsi="Calibri" w:cs="Calibri"/>
          <w:sz w:val="20"/>
          <w:szCs w:val="20"/>
        </w:rPr>
      </w:pPr>
      <w:r w:rsidRPr="008710A9">
        <w:rPr>
          <w:rFonts w:ascii="Calibri" w:hAnsi="Calibri" w:cs="Calibri"/>
          <w:sz w:val="20"/>
          <w:szCs w:val="20"/>
        </w:rPr>
        <w:t xml:space="preserve">Zakres prac: </w:t>
      </w:r>
    </w:p>
    <w:p w14:paraId="5B99A52B" w14:textId="77777777" w:rsidR="008710A9" w:rsidRPr="008710A9" w:rsidRDefault="008710A9" w:rsidP="008710A9">
      <w:pPr>
        <w:numPr>
          <w:ilvl w:val="0"/>
          <w:numId w:val="29"/>
        </w:numPr>
        <w:tabs>
          <w:tab w:val="left" w:pos="1456"/>
        </w:tabs>
        <w:spacing w:after="0" w:line="276" w:lineRule="auto"/>
        <w:ind w:left="1134"/>
        <w:contextualSpacing/>
        <w:jc w:val="both"/>
        <w:rPr>
          <w:rFonts w:ascii="Calibri" w:eastAsia="Calibri" w:hAnsi="Calibri" w:cs="Calibri"/>
          <w:sz w:val="20"/>
          <w:szCs w:val="20"/>
        </w:rPr>
      </w:pPr>
      <w:r w:rsidRPr="008710A9">
        <w:rPr>
          <w:rFonts w:ascii="Calibri" w:eastAsia="Calibri" w:hAnsi="Calibri" w:cs="Calibri"/>
          <w:sz w:val="20"/>
          <w:szCs w:val="20"/>
        </w:rPr>
        <w:lastRenderedPageBreak/>
        <w:t xml:space="preserve">Demontaż lamp oświetleniowych w suficie kasetonowym , </w:t>
      </w:r>
    </w:p>
    <w:p w14:paraId="30625C75" w14:textId="77777777" w:rsidR="008710A9" w:rsidRPr="008710A9" w:rsidRDefault="008710A9" w:rsidP="008710A9">
      <w:pPr>
        <w:numPr>
          <w:ilvl w:val="0"/>
          <w:numId w:val="29"/>
        </w:numPr>
        <w:tabs>
          <w:tab w:val="left" w:pos="1456"/>
        </w:tabs>
        <w:spacing w:after="0" w:line="276" w:lineRule="auto"/>
        <w:ind w:left="1134"/>
        <w:contextualSpacing/>
        <w:jc w:val="both"/>
        <w:rPr>
          <w:rFonts w:ascii="Calibri" w:eastAsia="Calibri" w:hAnsi="Calibri" w:cs="Calibri"/>
          <w:sz w:val="20"/>
          <w:szCs w:val="20"/>
        </w:rPr>
      </w:pPr>
      <w:r w:rsidRPr="008710A9">
        <w:rPr>
          <w:rFonts w:ascii="Calibri" w:eastAsia="Calibri" w:hAnsi="Calibri" w:cs="Calibri"/>
          <w:sz w:val="20"/>
          <w:szCs w:val="20"/>
        </w:rPr>
        <w:t xml:space="preserve">Demontaż elementów klimatyzacji zamontowanych w suficie </w:t>
      </w:r>
    </w:p>
    <w:p w14:paraId="4881B551" w14:textId="77777777" w:rsidR="008710A9" w:rsidRPr="008710A9" w:rsidRDefault="008710A9" w:rsidP="008710A9">
      <w:pPr>
        <w:numPr>
          <w:ilvl w:val="0"/>
          <w:numId w:val="29"/>
        </w:numPr>
        <w:tabs>
          <w:tab w:val="left" w:pos="1456"/>
        </w:tabs>
        <w:spacing w:after="0" w:line="276" w:lineRule="auto"/>
        <w:ind w:left="1134"/>
        <w:contextualSpacing/>
        <w:jc w:val="both"/>
        <w:rPr>
          <w:rFonts w:ascii="Calibri" w:eastAsia="Calibri" w:hAnsi="Calibri" w:cs="Calibri"/>
          <w:sz w:val="20"/>
          <w:szCs w:val="20"/>
        </w:rPr>
      </w:pPr>
      <w:r w:rsidRPr="008710A9">
        <w:rPr>
          <w:rFonts w:ascii="Calibri" w:eastAsia="Calibri" w:hAnsi="Calibri" w:cs="Calibri"/>
          <w:sz w:val="20"/>
          <w:szCs w:val="20"/>
        </w:rPr>
        <w:t xml:space="preserve">Demontaż sufitów podwieszanych kasetonowych </w:t>
      </w:r>
    </w:p>
    <w:p w14:paraId="3315C2D6" w14:textId="77777777" w:rsidR="008710A9" w:rsidRPr="008710A9" w:rsidRDefault="008710A9" w:rsidP="008710A9">
      <w:pPr>
        <w:numPr>
          <w:ilvl w:val="0"/>
          <w:numId w:val="29"/>
        </w:numPr>
        <w:tabs>
          <w:tab w:val="left" w:pos="1456"/>
        </w:tabs>
        <w:spacing w:after="0" w:line="276" w:lineRule="auto"/>
        <w:ind w:left="1134"/>
        <w:contextualSpacing/>
        <w:jc w:val="both"/>
        <w:rPr>
          <w:rFonts w:ascii="Calibri" w:eastAsia="Calibri" w:hAnsi="Calibri" w:cs="Calibri"/>
          <w:sz w:val="20"/>
          <w:szCs w:val="20"/>
        </w:rPr>
      </w:pPr>
      <w:r w:rsidRPr="008710A9">
        <w:rPr>
          <w:rFonts w:ascii="Calibri" w:eastAsia="Calibri" w:hAnsi="Calibri" w:cs="Calibri"/>
          <w:sz w:val="20"/>
          <w:szCs w:val="20"/>
        </w:rPr>
        <w:t xml:space="preserve">Demontaż stelaża podtrzymującego kasetony </w:t>
      </w:r>
    </w:p>
    <w:p w14:paraId="64E0607C" w14:textId="77777777" w:rsidR="008710A9" w:rsidRPr="008710A9" w:rsidRDefault="008710A9" w:rsidP="008710A9">
      <w:pPr>
        <w:numPr>
          <w:ilvl w:val="0"/>
          <w:numId w:val="29"/>
        </w:numPr>
        <w:tabs>
          <w:tab w:val="left" w:pos="1456"/>
        </w:tabs>
        <w:spacing w:after="0" w:line="276" w:lineRule="auto"/>
        <w:ind w:left="1134"/>
        <w:contextualSpacing/>
        <w:jc w:val="both"/>
        <w:rPr>
          <w:rFonts w:ascii="Calibri" w:eastAsia="Calibri" w:hAnsi="Calibri" w:cs="Calibri"/>
          <w:sz w:val="20"/>
          <w:szCs w:val="20"/>
        </w:rPr>
      </w:pPr>
      <w:r w:rsidRPr="008710A9">
        <w:rPr>
          <w:rFonts w:ascii="Calibri" w:eastAsia="Calibri" w:hAnsi="Calibri" w:cs="Calibri"/>
          <w:sz w:val="20"/>
          <w:szCs w:val="20"/>
        </w:rPr>
        <w:t xml:space="preserve">Przygotowanie sufitu wraz z wykonaniem nowych punktów zabudowy z płyty G-K, ustalenie stelaży do sufitów podwieszanych </w:t>
      </w:r>
    </w:p>
    <w:p w14:paraId="0EE25F99" w14:textId="77777777" w:rsidR="008710A9" w:rsidRPr="008710A9" w:rsidRDefault="008710A9" w:rsidP="008710A9">
      <w:pPr>
        <w:numPr>
          <w:ilvl w:val="0"/>
          <w:numId w:val="29"/>
        </w:numPr>
        <w:tabs>
          <w:tab w:val="left" w:pos="1456"/>
        </w:tabs>
        <w:spacing w:after="0" w:line="276" w:lineRule="auto"/>
        <w:ind w:left="1134"/>
        <w:contextualSpacing/>
        <w:jc w:val="both"/>
        <w:rPr>
          <w:rFonts w:ascii="Calibri" w:eastAsia="Calibri" w:hAnsi="Calibri" w:cs="Calibri"/>
          <w:sz w:val="20"/>
          <w:szCs w:val="20"/>
        </w:rPr>
      </w:pPr>
      <w:r w:rsidRPr="008710A9">
        <w:rPr>
          <w:rFonts w:ascii="Calibri" w:eastAsia="Calibri" w:hAnsi="Calibri" w:cs="Calibri"/>
          <w:sz w:val="20"/>
          <w:szCs w:val="20"/>
        </w:rPr>
        <w:t xml:space="preserve">Montaż </w:t>
      </w:r>
      <w:proofErr w:type="spellStart"/>
      <w:r w:rsidRPr="008710A9">
        <w:rPr>
          <w:rFonts w:ascii="Calibri" w:eastAsia="Calibri" w:hAnsi="Calibri" w:cs="Calibri"/>
          <w:sz w:val="20"/>
          <w:szCs w:val="20"/>
        </w:rPr>
        <w:t>listw</w:t>
      </w:r>
      <w:proofErr w:type="spellEnd"/>
      <w:r w:rsidRPr="008710A9">
        <w:rPr>
          <w:rFonts w:ascii="Calibri" w:eastAsia="Calibri" w:hAnsi="Calibri" w:cs="Calibri"/>
          <w:sz w:val="20"/>
          <w:szCs w:val="20"/>
        </w:rPr>
        <w:t xml:space="preserve"> </w:t>
      </w:r>
      <w:proofErr w:type="spellStart"/>
      <w:r w:rsidRPr="008710A9">
        <w:rPr>
          <w:rFonts w:ascii="Calibri" w:eastAsia="Calibri" w:hAnsi="Calibri" w:cs="Calibri"/>
          <w:sz w:val="20"/>
          <w:szCs w:val="20"/>
        </w:rPr>
        <w:t>ledowych</w:t>
      </w:r>
      <w:proofErr w:type="spellEnd"/>
      <w:r w:rsidRPr="008710A9">
        <w:rPr>
          <w:rFonts w:ascii="Calibri" w:eastAsia="Calibri" w:hAnsi="Calibri" w:cs="Calibri"/>
          <w:sz w:val="20"/>
          <w:szCs w:val="20"/>
        </w:rPr>
        <w:t xml:space="preserve"> wraz z oświetleniem</w:t>
      </w:r>
    </w:p>
    <w:p w14:paraId="1D7A2F4D" w14:textId="77777777" w:rsidR="008710A9" w:rsidRPr="008710A9" w:rsidRDefault="008710A9" w:rsidP="008710A9">
      <w:pPr>
        <w:numPr>
          <w:ilvl w:val="0"/>
          <w:numId w:val="29"/>
        </w:numPr>
        <w:tabs>
          <w:tab w:val="left" w:pos="1456"/>
        </w:tabs>
        <w:spacing w:after="0" w:line="276" w:lineRule="auto"/>
        <w:ind w:left="1134"/>
        <w:contextualSpacing/>
        <w:jc w:val="both"/>
        <w:rPr>
          <w:rFonts w:ascii="Calibri" w:eastAsia="Calibri" w:hAnsi="Calibri" w:cs="Calibri"/>
          <w:sz w:val="20"/>
          <w:szCs w:val="20"/>
        </w:rPr>
      </w:pPr>
      <w:r w:rsidRPr="008710A9">
        <w:rPr>
          <w:rFonts w:ascii="Calibri" w:eastAsia="Calibri" w:hAnsi="Calibri" w:cs="Calibri"/>
          <w:sz w:val="20"/>
          <w:szCs w:val="20"/>
        </w:rPr>
        <w:t xml:space="preserve">Montaż foli napinanej </w:t>
      </w:r>
    </w:p>
    <w:p w14:paraId="737551B8" w14:textId="77777777" w:rsidR="008710A9" w:rsidRPr="008710A9" w:rsidRDefault="008710A9" w:rsidP="008710A9">
      <w:pPr>
        <w:numPr>
          <w:ilvl w:val="0"/>
          <w:numId w:val="29"/>
        </w:numPr>
        <w:tabs>
          <w:tab w:val="left" w:pos="1456"/>
        </w:tabs>
        <w:spacing w:after="0" w:line="276" w:lineRule="auto"/>
        <w:ind w:left="1134"/>
        <w:contextualSpacing/>
        <w:jc w:val="both"/>
        <w:rPr>
          <w:rFonts w:ascii="Calibri" w:eastAsia="Calibri" w:hAnsi="Calibri" w:cs="Calibri"/>
          <w:sz w:val="20"/>
          <w:szCs w:val="20"/>
        </w:rPr>
      </w:pPr>
      <w:r w:rsidRPr="008710A9">
        <w:rPr>
          <w:rFonts w:ascii="Calibri" w:eastAsia="Calibri" w:hAnsi="Calibri" w:cs="Calibri"/>
          <w:sz w:val="20"/>
          <w:szCs w:val="20"/>
        </w:rPr>
        <w:t xml:space="preserve">Pozostała obróbka foli + malowanie zabudów z płyt G-K. </w:t>
      </w:r>
    </w:p>
    <w:p w14:paraId="76CCFB3F" w14:textId="77777777" w:rsidR="008710A9" w:rsidRPr="008710A9" w:rsidRDefault="008710A9" w:rsidP="008710A9">
      <w:pPr>
        <w:tabs>
          <w:tab w:val="left" w:pos="1456"/>
        </w:tabs>
        <w:spacing w:after="0" w:line="276" w:lineRule="auto"/>
        <w:contextualSpacing/>
        <w:jc w:val="both"/>
        <w:rPr>
          <w:rFonts w:ascii="Calibri" w:eastAsia="Calibri" w:hAnsi="Calibri" w:cs="Calibri"/>
          <w:sz w:val="20"/>
          <w:szCs w:val="20"/>
        </w:rPr>
      </w:pPr>
    </w:p>
    <w:p w14:paraId="31AB518C" w14:textId="4E2B6D49" w:rsidR="008710A9" w:rsidRPr="008710A9" w:rsidRDefault="008710A9" w:rsidP="008710A9">
      <w:pPr>
        <w:tabs>
          <w:tab w:val="left" w:pos="1456"/>
        </w:tabs>
        <w:spacing w:after="0" w:line="276" w:lineRule="auto"/>
        <w:contextualSpacing/>
        <w:jc w:val="both"/>
        <w:rPr>
          <w:rFonts w:ascii="Calibri" w:eastAsia="Calibri" w:hAnsi="Calibri" w:cs="Calibri"/>
          <w:sz w:val="20"/>
          <w:szCs w:val="20"/>
        </w:rPr>
      </w:pPr>
      <w:r w:rsidRPr="008710A9">
        <w:rPr>
          <w:rFonts w:ascii="Calibri" w:eastAsia="Calibri" w:hAnsi="Calibri" w:cs="Calibri"/>
          <w:sz w:val="20"/>
          <w:szCs w:val="20"/>
        </w:rPr>
        <w:t xml:space="preserve">              </w:t>
      </w:r>
      <w:r w:rsidRPr="008710A9">
        <w:rPr>
          <w:rFonts w:ascii="Calibri" w:eastAsia="Calibri" w:hAnsi="Calibri" w:cs="Calibri"/>
          <w:b/>
          <w:sz w:val="20"/>
          <w:szCs w:val="20"/>
          <w:u w:val="single"/>
        </w:rPr>
        <w:t>Część III</w:t>
      </w:r>
      <w:r w:rsidRPr="008710A9">
        <w:rPr>
          <w:rFonts w:ascii="Calibri" w:eastAsia="Calibri" w:hAnsi="Calibri" w:cs="Calibri"/>
          <w:sz w:val="20"/>
          <w:szCs w:val="20"/>
        </w:rPr>
        <w:t>:</w:t>
      </w:r>
    </w:p>
    <w:p w14:paraId="30CFA662" w14:textId="2DF10370" w:rsidR="008710A9" w:rsidRDefault="008710A9" w:rsidP="008710A9">
      <w:pPr>
        <w:tabs>
          <w:tab w:val="left" w:pos="1456"/>
        </w:tabs>
        <w:spacing w:after="0" w:line="276" w:lineRule="auto"/>
        <w:ind w:left="992"/>
        <w:contextualSpacing/>
        <w:jc w:val="both"/>
        <w:rPr>
          <w:rFonts w:ascii="Calibri" w:hAnsi="Calibri" w:cs="Calibri"/>
          <w:b/>
          <w:sz w:val="20"/>
          <w:szCs w:val="20"/>
          <w:u w:val="single"/>
        </w:rPr>
      </w:pPr>
      <w:r w:rsidRPr="008710A9">
        <w:rPr>
          <w:rFonts w:ascii="Calibri" w:hAnsi="Calibri" w:cs="Calibri"/>
          <w:sz w:val="20"/>
          <w:szCs w:val="20"/>
        </w:rPr>
        <w:t xml:space="preserve"> </w:t>
      </w:r>
      <w:r w:rsidRPr="008710A9">
        <w:rPr>
          <w:rFonts w:ascii="Calibri" w:hAnsi="Calibri" w:cs="Calibri"/>
          <w:b/>
          <w:sz w:val="20"/>
          <w:szCs w:val="20"/>
          <w:u w:val="single"/>
        </w:rPr>
        <w:t>Modernizacja podłogi wraz z robocizną i materiałem</w:t>
      </w:r>
      <w:r w:rsidR="00E8748B">
        <w:rPr>
          <w:rFonts w:ascii="Calibri" w:hAnsi="Calibri" w:cs="Calibri"/>
          <w:b/>
          <w:sz w:val="20"/>
          <w:szCs w:val="20"/>
          <w:u w:val="single"/>
        </w:rPr>
        <w:t>:</w:t>
      </w:r>
    </w:p>
    <w:p w14:paraId="121D9E1B" w14:textId="291FBA44" w:rsidR="00E8748B" w:rsidRPr="00E8748B" w:rsidRDefault="00E8748B" w:rsidP="008710A9">
      <w:pPr>
        <w:tabs>
          <w:tab w:val="left" w:pos="1456"/>
        </w:tabs>
        <w:spacing w:after="0" w:line="276" w:lineRule="auto"/>
        <w:ind w:left="992"/>
        <w:contextualSpacing/>
        <w:jc w:val="both"/>
        <w:rPr>
          <w:rFonts w:ascii="Calibri" w:hAnsi="Calibri" w:cs="Calibri"/>
          <w:b/>
          <w:sz w:val="20"/>
          <w:szCs w:val="20"/>
          <w:u w:val="single"/>
        </w:rPr>
      </w:pPr>
      <w:r>
        <w:rPr>
          <w:rFonts w:ascii="Calibri" w:hAnsi="Calibri" w:cs="Calibri"/>
          <w:b/>
          <w:sz w:val="20"/>
          <w:szCs w:val="20"/>
          <w:u w:val="single"/>
        </w:rPr>
        <w:t>Metraż: 415 m</w:t>
      </w:r>
      <w:r>
        <w:rPr>
          <w:rFonts w:ascii="Calibri" w:hAnsi="Calibri" w:cs="Calibri"/>
          <w:b/>
          <w:sz w:val="20"/>
          <w:szCs w:val="20"/>
          <w:u w:val="single"/>
          <w:vertAlign w:val="superscript"/>
        </w:rPr>
        <w:t>2</w:t>
      </w:r>
    </w:p>
    <w:p w14:paraId="292ED93E" w14:textId="77777777" w:rsidR="008710A9" w:rsidRPr="008710A9" w:rsidRDefault="008710A9" w:rsidP="008710A9">
      <w:pPr>
        <w:tabs>
          <w:tab w:val="left" w:pos="1456"/>
        </w:tabs>
        <w:spacing w:after="0" w:line="276" w:lineRule="auto"/>
        <w:ind w:left="992"/>
        <w:jc w:val="both"/>
        <w:rPr>
          <w:rFonts w:ascii="Calibri" w:hAnsi="Calibri" w:cs="Calibri"/>
          <w:sz w:val="20"/>
          <w:szCs w:val="20"/>
        </w:rPr>
      </w:pPr>
      <w:r w:rsidRPr="008710A9">
        <w:rPr>
          <w:rFonts w:ascii="Calibri" w:hAnsi="Calibri" w:cs="Calibri"/>
          <w:sz w:val="20"/>
          <w:szCs w:val="20"/>
        </w:rPr>
        <w:t xml:space="preserve">Zakres prac: </w:t>
      </w:r>
    </w:p>
    <w:p w14:paraId="0550D89F" w14:textId="77777777" w:rsidR="008710A9" w:rsidRPr="008710A9" w:rsidRDefault="008710A9" w:rsidP="008710A9">
      <w:pPr>
        <w:pStyle w:val="Akapitzlist"/>
        <w:numPr>
          <w:ilvl w:val="0"/>
          <w:numId w:val="30"/>
        </w:numPr>
        <w:tabs>
          <w:tab w:val="left" w:pos="1456"/>
        </w:tabs>
        <w:spacing w:line="276" w:lineRule="auto"/>
        <w:ind w:left="1134"/>
        <w:jc w:val="both"/>
        <w:rPr>
          <w:rFonts w:ascii="Calibri" w:hAnsi="Calibri" w:cs="Calibri"/>
          <w:sz w:val="20"/>
          <w:szCs w:val="20"/>
        </w:rPr>
      </w:pPr>
      <w:r w:rsidRPr="008710A9">
        <w:rPr>
          <w:rFonts w:ascii="Calibri" w:hAnsi="Calibri" w:cs="Calibri"/>
          <w:sz w:val="20"/>
          <w:szCs w:val="20"/>
        </w:rPr>
        <w:t xml:space="preserve">Skuwanie aktualnych płytek wraz z wynoszeniem z pomieszczenia </w:t>
      </w:r>
    </w:p>
    <w:p w14:paraId="09930EFA" w14:textId="77777777" w:rsidR="008710A9" w:rsidRPr="008710A9" w:rsidRDefault="008710A9" w:rsidP="008710A9">
      <w:pPr>
        <w:pStyle w:val="Akapitzlist"/>
        <w:numPr>
          <w:ilvl w:val="0"/>
          <w:numId w:val="30"/>
        </w:numPr>
        <w:tabs>
          <w:tab w:val="left" w:pos="1456"/>
        </w:tabs>
        <w:spacing w:line="276" w:lineRule="auto"/>
        <w:ind w:left="1134"/>
        <w:jc w:val="both"/>
        <w:rPr>
          <w:rFonts w:ascii="Calibri" w:hAnsi="Calibri" w:cs="Calibri"/>
          <w:sz w:val="20"/>
          <w:szCs w:val="20"/>
        </w:rPr>
      </w:pPr>
      <w:r w:rsidRPr="008710A9">
        <w:rPr>
          <w:rFonts w:ascii="Calibri" w:hAnsi="Calibri" w:cs="Calibri"/>
          <w:sz w:val="20"/>
          <w:szCs w:val="20"/>
        </w:rPr>
        <w:t xml:space="preserve">Wyczyszczenie powierzchni podłogi wraz z gruntowanie. </w:t>
      </w:r>
    </w:p>
    <w:p w14:paraId="69B23DAC" w14:textId="77777777" w:rsidR="008710A9" w:rsidRPr="008710A9" w:rsidRDefault="008710A9" w:rsidP="008710A9">
      <w:pPr>
        <w:pStyle w:val="Akapitzlist"/>
        <w:numPr>
          <w:ilvl w:val="0"/>
          <w:numId w:val="30"/>
        </w:numPr>
        <w:tabs>
          <w:tab w:val="left" w:pos="1456"/>
        </w:tabs>
        <w:spacing w:line="276" w:lineRule="auto"/>
        <w:ind w:left="1134"/>
        <w:jc w:val="both"/>
        <w:rPr>
          <w:rFonts w:ascii="Calibri" w:hAnsi="Calibri" w:cs="Calibri"/>
          <w:sz w:val="20"/>
          <w:szCs w:val="20"/>
        </w:rPr>
      </w:pPr>
      <w:r w:rsidRPr="008710A9">
        <w:rPr>
          <w:rFonts w:ascii="Calibri" w:hAnsi="Calibri" w:cs="Calibri"/>
          <w:sz w:val="20"/>
          <w:szCs w:val="20"/>
        </w:rPr>
        <w:t>Przygotowanie podłoża, wyznaczenie poziomu górnej powierzchni wylewki,</w:t>
      </w:r>
    </w:p>
    <w:p w14:paraId="75F4D9CE" w14:textId="77777777" w:rsidR="008710A9" w:rsidRPr="008710A9" w:rsidRDefault="008710A9" w:rsidP="008710A9">
      <w:pPr>
        <w:pStyle w:val="Akapitzlist"/>
        <w:numPr>
          <w:ilvl w:val="0"/>
          <w:numId w:val="30"/>
        </w:numPr>
        <w:tabs>
          <w:tab w:val="left" w:pos="1456"/>
        </w:tabs>
        <w:spacing w:line="276" w:lineRule="auto"/>
        <w:ind w:left="1134"/>
        <w:jc w:val="both"/>
        <w:rPr>
          <w:rFonts w:ascii="Calibri" w:hAnsi="Calibri" w:cs="Calibri"/>
          <w:sz w:val="20"/>
          <w:szCs w:val="20"/>
        </w:rPr>
      </w:pPr>
      <w:r w:rsidRPr="008710A9">
        <w:rPr>
          <w:rFonts w:ascii="Calibri" w:hAnsi="Calibri" w:cs="Calibri"/>
          <w:sz w:val="20"/>
          <w:szCs w:val="20"/>
        </w:rPr>
        <w:t xml:space="preserve">Montaż dylatacji, izolacji, przygotowanie samego materiału (wraz ze sprzętem </w:t>
      </w:r>
      <w:r w:rsidRPr="008710A9">
        <w:rPr>
          <w:rFonts w:ascii="Calibri" w:hAnsi="Calibri" w:cs="Calibri"/>
          <w:sz w:val="20"/>
          <w:szCs w:val="20"/>
        </w:rPr>
        <w:br/>
        <w:t xml:space="preserve">do wykonania) wylewki samopoziomującej </w:t>
      </w:r>
    </w:p>
    <w:p w14:paraId="4D54AA5F" w14:textId="77777777" w:rsidR="008710A9" w:rsidRPr="008710A9" w:rsidRDefault="008710A9" w:rsidP="008710A9">
      <w:pPr>
        <w:pStyle w:val="Akapitzlist"/>
        <w:numPr>
          <w:ilvl w:val="0"/>
          <w:numId w:val="30"/>
        </w:numPr>
        <w:tabs>
          <w:tab w:val="left" w:pos="1456"/>
        </w:tabs>
        <w:spacing w:line="276" w:lineRule="auto"/>
        <w:ind w:left="1134"/>
        <w:jc w:val="both"/>
        <w:rPr>
          <w:rFonts w:ascii="Calibri" w:hAnsi="Calibri" w:cs="Calibri"/>
          <w:sz w:val="20"/>
          <w:szCs w:val="20"/>
        </w:rPr>
      </w:pPr>
      <w:r w:rsidRPr="008710A9">
        <w:rPr>
          <w:rFonts w:ascii="Calibri" w:hAnsi="Calibri" w:cs="Calibri"/>
          <w:sz w:val="20"/>
          <w:szCs w:val="20"/>
        </w:rPr>
        <w:t xml:space="preserve">Gruntowanie </w:t>
      </w:r>
    </w:p>
    <w:p w14:paraId="4418E623" w14:textId="415C55AD" w:rsidR="008710A9" w:rsidRPr="008710A9" w:rsidRDefault="008710A9" w:rsidP="008710A9">
      <w:pPr>
        <w:pStyle w:val="Akapitzlist"/>
        <w:numPr>
          <w:ilvl w:val="0"/>
          <w:numId w:val="30"/>
        </w:numPr>
        <w:tabs>
          <w:tab w:val="left" w:pos="1456"/>
        </w:tabs>
        <w:spacing w:line="276" w:lineRule="auto"/>
        <w:ind w:left="1134"/>
        <w:jc w:val="both"/>
        <w:rPr>
          <w:rFonts w:ascii="Calibri" w:hAnsi="Calibri" w:cs="Calibri"/>
          <w:sz w:val="20"/>
          <w:szCs w:val="20"/>
        </w:rPr>
      </w:pPr>
      <w:r w:rsidRPr="008710A9">
        <w:rPr>
          <w:rFonts w:ascii="Calibri" w:hAnsi="Calibri" w:cs="Calibri"/>
          <w:sz w:val="20"/>
          <w:szCs w:val="20"/>
        </w:rPr>
        <w:t>Położenie nowych płytek o formacie 120x60</w:t>
      </w:r>
      <w:r w:rsidRPr="00E251BD">
        <w:rPr>
          <w:rFonts w:ascii="Calibri" w:hAnsi="Calibri" w:cs="Calibri"/>
          <w:sz w:val="20"/>
          <w:szCs w:val="20"/>
        </w:rPr>
        <w:t xml:space="preserve">. </w:t>
      </w:r>
    </w:p>
    <w:p w14:paraId="0A41AE93" w14:textId="77777777" w:rsidR="008710A9" w:rsidRPr="008710A9" w:rsidRDefault="008710A9" w:rsidP="008710A9">
      <w:pPr>
        <w:pStyle w:val="Akapitzlist"/>
        <w:numPr>
          <w:ilvl w:val="0"/>
          <w:numId w:val="30"/>
        </w:numPr>
        <w:tabs>
          <w:tab w:val="left" w:pos="1456"/>
        </w:tabs>
        <w:spacing w:line="276" w:lineRule="auto"/>
        <w:ind w:left="1134"/>
        <w:jc w:val="both"/>
        <w:rPr>
          <w:rFonts w:ascii="Calibri" w:hAnsi="Calibri" w:cs="Calibri"/>
          <w:sz w:val="20"/>
          <w:szCs w:val="20"/>
        </w:rPr>
      </w:pPr>
      <w:r w:rsidRPr="008710A9">
        <w:rPr>
          <w:rFonts w:ascii="Calibri" w:hAnsi="Calibri" w:cs="Calibri"/>
          <w:sz w:val="20"/>
          <w:szCs w:val="20"/>
        </w:rPr>
        <w:t>Fugowanie płytek</w:t>
      </w:r>
    </w:p>
    <w:p w14:paraId="14D2F96C" w14:textId="77777777" w:rsidR="008710A9" w:rsidRPr="008710A9" w:rsidRDefault="008710A9" w:rsidP="008710A9">
      <w:pPr>
        <w:tabs>
          <w:tab w:val="left" w:pos="1456"/>
        </w:tabs>
        <w:spacing w:after="0" w:line="276" w:lineRule="auto"/>
        <w:ind w:left="993"/>
        <w:jc w:val="both"/>
        <w:rPr>
          <w:rFonts w:ascii="Calibri" w:hAnsi="Calibri" w:cs="Calibri"/>
          <w:sz w:val="20"/>
          <w:szCs w:val="20"/>
        </w:rPr>
      </w:pPr>
    </w:p>
    <w:p w14:paraId="7CB76AAA" w14:textId="76D4737B" w:rsidR="008710A9" w:rsidRPr="008710A9" w:rsidRDefault="008710A9" w:rsidP="00337983">
      <w:pPr>
        <w:pStyle w:val="Akapitzlist"/>
        <w:tabs>
          <w:tab w:val="left" w:pos="1456"/>
        </w:tabs>
        <w:spacing w:line="276" w:lineRule="auto"/>
        <w:ind w:left="709"/>
        <w:jc w:val="both"/>
        <w:rPr>
          <w:rFonts w:ascii="Calibri" w:hAnsi="Calibri" w:cs="Calibri"/>
          <w:sz w:val="20"/>
          <w:szCs w:val="20"/>
        </w:rPr>
      </w:pPr>
      <w:r w:rsidRPr="008710A9">
        <w:rPr>
          <w:rFonts w:ascii="Calibri" w:eastAsia="Calibri" w:hAnsi="Calibri" w:cs="Calibri"/>
          <w:b/>
          <w:sz w:val="20"/>
          <w:szCs w:val="20"/>
          <w:u w:val="single"/>
        </w:rPr>
        <w:t>Część IV</w:t>
      </w:r>
    </w:p>
    <w:p w14:paraId="2383F212" w14:textId="413987B6" w:rsidR="008710A9" w:rsidRDefault="008710A9" w:rsidP="008710A9">
      <w:pPr>
        <w:tabs>
          <w:tab w:val="left" w:pos="1456"/>
        </w:tabs>
        <w:spacing w:after="0" w:line="276" w:lineRule="auto"/>
        <w:ind w:left="1134"/>
        <w:jc w:val="both"/>
        <w:rPr>
          <w:rFonts w:ascii="Calibri" w:hAnsi="Calibri" w:cs="Calibri"/>
          <w:b/>
          <w:sz w:val="20"/>
          <w:szCs w:val="20"/>
          <w:u w:val="single"/>
        </w:rPr>
      </w:pPr>
      <w:r w:rsidRPr="008710A9">
        <w:rPr>
          <w:rFonts w:ascii="Calibri" w:hAnsi="Calibri" w:cs="Calibri"/>
          <w:b/>
          <w:sz w:val="20"/>
          <w:szCs w:val="20"/>
          <w:u w:val="single"/>
        </w:rPr>
        <w:t>Poprawki estetyczne ścian wraz z robocizną i materiałem</w:t>
      </w:r>
      <w:r w:rsidR="00E8748B">
        <w:rPr>
          <w:rFonts w:ascii="Calibri" w:hAnsi="Calibri" w:cs="Calibri"/>
          <w:b/>
          <w:sz w:val="20"/>
          <w:szCs w:val="20"/>
          <w:u w:val="single"/>
        </w:rPr>
        <w:t>:</w:t>
      </w:r>
    </w:p>
    <w:p w14:paraId="5718361F" w14:textId="3341D953" w:rsidR="00E8748B" w:rsidRPr="00E8748B" w:rsidRDefault="00E8748B" w:rsidP="008710A9">
      <w:pPr>
        <w:tabs>
          <w:tab w:val="left" w:pos="1456"/>
        </w:tabs>
        <w:spacing w:after="0" w:line="276" w:lineRule="auto"/>
        <w:ind w:left="1134"/>
        <w:jc w:val="both"/>
        <w:rPr>
          <w:rFonts w:ascii="Calibri" w:hAnsi="Calibri" w:cs="Calibri"/>
          <w:b/>
          <w:sz w:val="20"/>
          <w:szCs w:val="20"/>
          <w:u w:val="single"/>
        </w:rPr>
      </w:pPr>
      <w:r>
        <w:rPr>
          <w:rFonts w:ascii="Calibri" w:hAnsi="Calibri" w:cs="Calibri"/>
          <w:b/>
          <w:sz w:val="20"/>
          <w:szCs w:val="20"/>
          <w:u w:val="single"/>
        </w:rPr>
        <w:t>Metraż: 200 m</w:t>
      </w:r>
      <w:r>
        <w:rPr>
          <w:rFonts w:ascii="Calibri" w:hAnsi="Calibri" w:cs="Calibri"/>
          <w:b/>
          <w:sz w:val="20"/>
          <w:szCs w:val="20"/>
          <w:u w:val="single"/>
          <w:vertAlign w:val="superscript"/>
        </w:rPr>
        <w:t>2</w:t>
      </w:r>
    </w:p>
    <w:p w14:paraId="17EA6F30" w14:textId="77777777" w:rsidR="008710A9" w:rsidRPr="008710A9" w:rsidRDefault="008710A9" w:rsidP="008710A9">
      <w:pPr>
        <w:tabs>
          <w:tab w:val="left" w:pos="1456"/>
        </w:tabs>
        <w:spacing w:after="0" w:line="276" w:lineRule="auto"/>
        <w:ind w:left="1134"/>
        <w:jc w:val="both"/>
        <w:rPr>
          <w:rFonts w:ascii="Calibri" w:hAnsi="Calibri" w:cs="Calibri"/>
          <w:sz w:val="20"/>
          <w:szCs w:val="20"/>
        </w:rPr>
      </w:pPr>
      <w:r w:rsidRPr="008710A9">
        <w:rPr>
          <w:rFonts w:ascii="Calibri" w:hAnsi="Calibri" w:cs="Calibri"/>
          <w:sz w:val="20"/>
          <w:szCs w:val="20"/>
        </w:rPr>
        <w:t xml:space="preserve">Zakres prac: </w:t>
      </w:r>
    </w:p>
    <w:p w14:paraId="17B84554" w14:textId="77777777" w:rsidR="008710A9" w:rsidRPr="008710A9" w:rsidRDefault="008710A9" w:rsidP="008710A9">
      <w:pPr>
        <w:pStyle w:val="Akapitzlist"/>
        <w:numPr>
          <w:ilvl w:val="0"/>
          <w:numId w:val="31"/>
        </w:numPr>
        <w:tabs>
          <w:tab w:val="left" w:pos="1456"/>
        </w:tabs>
        <w:spacing w:line="276" w:lineRule="auto"/>
        <w:ind w:left="1134"/>
        <w:jc w:val="both"/>
        <w:rPr>
          <w:rFonts w:ascii="Calibri" w:hAnsi="Calibri" w:cs="Calibri"/>
          <w:sz w:val="20"/>
          <w:szCs w:val="20"/>
        </w:rPr>
      </w:pPr>
      <w:r w:rsidRPr="008710A9">
        <w:rPr>
          <w:rFonts w:ascii="Calibri" w:hAnsi="Calibri" w:cs="Calibri"/>
          <w:sz w:val="20"/>
          <w:szCs w:val="20"/>
        </w:rPr>
        <w:t>Uzupełnienie ubytków tynku na ścianach,</w:t>
      </w:r>
    </w:p>
    <w:p w14:paraId="13486689" w14:textId="77777777" w:rsidR="008710A9" w:rsidRPr="008710A9" w:rsidRDefault="008710A9" w:rsidP="008710A9">
      <w:pPr>
        <w:pStyle w:val="Akapitzlist"/>
        <w:numPr>
          <w:ilvl w:val="0"/>
          <w:numId w:val="31"/>
        </w:numPr>
        <w:tabs>
          <w:tab w:val="left" w:pos="1456"/>
        </w:tabs>
        <w:spacing w:line="276" w:lineRule="auto"/>
        <w:ind w:left="1134"/>
        <w:jc w:val="both"/>
        <w:rPr>
          <w:rFonts w:ascii="Calibri" w:hAnsi="Calibri" w:cs="Calibri"/>
          <w:sz w:val="20"/>
          <w:szCs w:val="20"/>
        </w:rPr>
      </w:pPr>
      <w:r w:rsidRPr="008710A9">
        <w:rPr>
          <w:rFonts w:ascii="Calibri" w:hAnsi="Calibri" w:cs="Calibri"/>
          <w:sz w:val="20"/>
          <w:szCs w:val="20"/>
        </w:rPr>
        <w:t xml:space="preserve">Szlifowanie ubytków </w:t>
      </w:r>
    </w:p>
    <w:p w14:paraId="5B924007" w14:textId="77777777" w:rsidR="008710A9" w:rsidRDefault="008710A9" w:rsidP="008710A9">
      <w:pPr>
        <w:pStyle w:val="Akapitzlist"/>
        <w:numPr>
          <w:ilvl w:val="0"/>
          <w:numId w:val="31"/>
        </w:numPr>
        <w:tabs>
          <w:tab w:val="left" w:pos="1456"/>
        </w:tabs>
        <w:spacing w:line="276" w:lineRule="auto"/>
        <w:ind w:left="1134"/>
        <w:jc w:val="both"/>
        <w:rPr>
          <w:rFonts w:ascii="Calibri" w:hAnsi="Calibri" w:cs="Calibri"/>
          <w:sz w:val="20"/>
          <w:szCs w:val="20"/>
        </w:rPr>
      </w:pPr>
      <w:r w:rsidRPr="008710A9">
        <w:rPr>
          <w:rFonts w:ascii="Calibri" w:hAnsi="Calibri" w:cs="Calibri"/>
          <w:sz w:val="20"/>
          <w:szCs w:val="20"/>
        </w:rPr>
        <w:t xml:space="preserve">Malowanie ścian  </w:t>
      </w:r>
    </w:p>
    <w:p w14:paraId="5AADDB1C" w14:textId="77777777" w:rsidR="00E8748B" w:rsidRDefault="00E8748B" w:rsidP="00337983">
      <w:pPr>
        <w:pStyle w:val="Akapitzlist"/>
        <w:tabs>
          <w:tab w:val="left" w:pos="1456"/>
        </w:tabs>
        <w:spacing w:line="276" w:lineRule="auto"/>
        <w:ind w:left="1134"/>
        <w:jc w:val="both"/>
        <w:rPr>
          <w:rFonts w:ascii="Calibri" w:hAnsi="Calibri" w:cs="Calibri"/>
          <w:sz w:val="20"/>
          <w:szCs w:val="20"/>
        </w:rPr>
      </w:pPr>
    </w:p>
    <w:p w14:paraId="3D25CAE4" w14:textId="7E353C06" w:rsidR="00E8748B" w:rsidRPr="008710A9" w:rsidRDefault="00CF60BB" w:rsidP="00337983">
      <w:pPr>
        <w:pStyle w:val="Akapitzlist"/>
        <w:tabs>
          <w:tab w:val="left" w:pos="1456"/>
        </w:tabs>
        <w:spacing w:line="276" w:lineRule="auto"/>
        <w:ind w:left="709"/>
        <w:jc w:val="both"/>
        <w:rPr>
          <w:rFonts w:ascii="Calibri" w:hAnsi="Calibri" w:cs="Calibri"/>
          <w:sz w:val="20"/>
          <w:szCs w:val="20"/>
        </w:rPr>
      </w:pPr>
      <w:r>
        <w:rPr>
          <w:rFonts w:ascii="Calibri" w:eastAsia="Calibri" w:hAnsi="Calibri" w:cs="Calibri"/>
          <w:b/>
          <w:sz w:val="20"/>
          <w:szCs w:val="20"/>
          <w:u w:val="single"/>
        </w:rPr>
        <w:t xml:space="preserve">Część </w:t>
      </w:r>
      <w:r w:rsidR="00E8748B" w:rsidRPr="008710A9">
        <w:rPr>
          <w:rFonts w:ascii="Calibri" w:eastAsia="Calibri" w:hAnsi="Calibri" w:cs="Calibri"/>
          <w:b/>
          <w:sz w:val="20"/>
          <w:szCs w:val="20"/>
          <w:u w:val="single"/>
        </w:rPr>
        <w:t>V</w:t>
      </w:r>
    </w:p>
    <w:p w14:paraId="6DE55548" w14:textId="56A2C927" w:rsidR="00E8748B" w:rsidRDefault="00E8748B" w:rsidP="00E8748B">
      <w:pPr>
        <w:tabs>
          <w:tab w:val="left" w:pos="1456"/>
        </w:tabs>
        <w:spacing w:after="0" w:line="276" w:lineRule="auto"/>
        <w:ind w:left="1134"/>
        <w:jc w:val="both"/>
        <w:rPr>
          <w:rFonts w:ascii="Calibri" w:hAnsi="Calibri" w:cs="Calibri"/>
          <w:b/>
          <w:sz w:val="20"/>
          <w:szCs w:val="20"/>
          <w:u w:val="single"/>
        </w:rPr>
      </w:pPr>
      <w:r>
        <w:rPr>
          <w:rFonts w:ascii="Calibri" w:hAnsi="Calibri" w:cs="Calibri"/>
          <w:b/>
          <w:sz w:val="20"/>
          <w:szCs w:val="20"/>
          <w:u w:val="single"/>
        </w:rPr>
        <w:t>Wymiana pokrycia dachowego</w:t>
      </w:r>
      <w:r w:rsidRPr="008710A9">
        <w:rPr>
          <w:rFonts w:ascii="Calibri" w:hAnsi="Calibri" w:cs="Calibri"/>
          <w:b/>
          <w:sz w:val="20"/>
          <w:szCs w:val="20"/>
          <w:u w:val="single"/>
        </w:rPr>
        <w:t xml:space="preserve"> wraz z robocizną i materiałem</w:t>
      </w:r>
      <w:r>
        <w:rPr>
          <w:rFonts w:ascii="Calibri" w:hAnsi="Calibri" w:cs="Calibri"/>
          <w:b/>
          <w:sz w:val="20"/>
          <w:szCs w:val="20"/>
          <w:u w:val="single"/>
        </w:rPr>
        <w:t>:</w:t>
      </w:r>
    </w:p>
    <w:p w14:paraId="12059DCD" w14:textId="27FFC723" w:rsidR="00E8748B" w:rsidRPr="00E8748B" w:rsidRDefault="00E8748B" w:rsidP="00E8748B">
      <w:pPr>
        <w:tabs>
          <w:tab w:val="left" w:pos="1456"/>
        </w:tabs>
        <w:spacing w:after="0" w:line="276" w:lineRule="auto"/>
        <w:ind w:left="1134"/>
        <w:jc w:val="both"/>
        <w:rPr>
          <w:rFonts w:ascii="Calibri" w:hAnsi="Calibri" w:cs="Calibri"/>
          <w:b/>
          <w:sz w:val="20"/>
          <w:szCs w:val="20"/>
          <w:u w:val="single"/>
        </w:rPr>
      </w:pPr>
      <w:r>
        <w:rPr>
          <w:rFonts w:ascii="Calibri" w:hAnsi="Calibri" w:cs="Calibri"/>
          <w:b/>
          <w:sz w:val="20"/>
          <w:szCs w:val="20"/>
          <w:u w:val="single"/>
        </w:rPr>
        <w:t>Metraż: 403 m</w:t>
      </w:r>
      <w:r>
        <w:rPr>
          <w:rFonts w:ascii="Calibri" w:hAnsi="Calibri" w:cs="Calibri"/>
          <w:b/>
          <w:sz w:val="20"/>
          <w:szCs w:val="20"/>
          <w:u w:val="single"/>
          <w:vertAlign w:val="superscript"/>
        </w:rPr>
        <w:t>2</w:t>
      </w:r>
    </w:p>
    <w:p w14:paraId="1A9055E6" w14:textId="337E6CE1" w:rsidR="00E8748B" w:rsidRPr="00E8748B" w:rsidRDefault="00E8748B" w:rsidP="00E8748B">
      <w:pPr>
        <w:tabs>
          <w:tab w:val="left" w:pos="1456"/>
        </w:tabs>
        <w:spacing w:after="0" w:line="276" w:lineRule="auto"/>
        <w:ind w:left="1134"/>
        <w:jc w:val="both"/>
        <w:rPr>
          <w:rFonts w:ascii="Calibri" w:hAnsi="Calibri" w:cs="Calibri"/>
          <w:sz w:val="20"/>
          <w:szCs w:val="20"/>
        </w:rPr>
      </w:pPr>
      <w:r>
        <w:rPr>
          <w:rFonts w:ascii="Calibri" w:hAnsi="Calibri" w:cs="Calibri"/>
          <w:sz w:val="20"/>
          <w:szCs w:val="20"/>
        </w:rPr>
        <w:t xml:space="preserve">Zakres prac: </w:t>
      </w:r>
    </w:p>
    <w:p w14:paraId="2E3C08E3" w14:textId="77777777" w:rsidR="00E8748B" w:rsidRPr="00E8748B" w:rsidRDefault="00E8748B" w:rsidP="00E8748B">
      <w:pPr>
        <w:numPr>
          <w:ilvl w:val="0"/>
          <w:numId w:val="36"/>
        </w:numPr>
        <w:tabs>
          <w:tab w:val="left" w:pos="1456"/>
        </w:tabs>
        <w:spacing w:after="0" w:line="276" w:lineRule="auto"/>
        <w:jc w:val="both"/>
        <w:rPr>
          <w:rFonts w:ascii="Calibri" w:hAnsi="Calibri" w:cs="Calibri"/>
          <w:sz w:val="20"/>
          <w:szCs w:val="20"/>
        </w:rPr>
      </w:pPr>
      <w:r w:rsidRPr="00E8748B">
        <w:rPr>
          <w:rFonts w:ascii="Calibri" w:hAnsi="Calibri" w:cs="Calibri"/>
          <w:sz w:val="20"/>
          <w:szCs w:val="20"/>
        </w:rPr>
        <w:t xml:space="preserve">Demontaż rynien, rur spustowych oraz obróbek blacharskich nienadających się do dalszego użytku, </w:t>
      </w:r>
    </w:p>
    <w:p w14:paraId="502DA602" w14:textId="77777777" w:rsidR="00E8748B" w:rsidRPr="00E8748B" w:rsidRDefault="00E8748B" w:rsidP="00E8748B">
      <w:pPr>
        <w:numPr>
          <w:ilvl w:val="0"/>
          <w:numId w:val="36"/>
        </w:numPr>
        <w:tabs>
          <w:tab w:val="left" w:pos="1456"/>
        </w:tabs>
        <w:spacing w:after="0" w:line="276" w:lineRule="auto"/>
        <w:jc w:val="both"/>
        <w:rPr>
          <w:rFonts w:ascii="Calibri" w:hAnsi="Calibri" w:cs="Calibri"/>
          <w:sz w:val="20"/>
          <w:szCs w:val="20"/>
        </w:rPr>
      </w:pPr>
      <w:r w:rsidRPr="00E8748B">
        <w:rPr>
          <w:rFonts w:ascii="Calibri" w:hAnsi="Calibri" w:cs="Calibri"/>
          <w:sz w:val="20"/>
          <w:szCs w:val="20"/>
        </w:rPr>
        <w:t xml:space="preserve">Montaż nowego </w:t>
      </w:r>
      <w:proofErr w:type="spellStart"/>
      <w:r w:rsidRPr="00E8748B">
        <w:rPr>
          <w:rFonts w:ascii="Calibri" w:hAnsi="Calibri" w:cs="Calibri"/>
          <w:sz w:val="20"/>
          <w:szCs w:val="20"/>
        </w:rPr>
        <w:t>ołacenia</w:t>
      </w:r>
      <w:proofErr w:type="spellEnd"/>
      <w:r w:rsidRPr="00E8748B">
        <w:rPr>
          <w:rFonts w:ascii="Calibri" w:hAnsi="Calibri" w:cs="Calibri"/>
          <w:sz w:val="20"/>
          <w:szCs w:val="20"/>
        </w:rPr>
        <w:t xml:space="preserve"> dachu wraz z </w:t>
      </w:r>
      <w:proofErr w:type="spellStart"/>
      <w:r w:rsidRPr="00E8748B">
        <w:rPr>
          <w:rFonts w:ascii="Calibri" w:hAnsi="Calibri" w:cs="Calibri"/>
          <w:sz w:val="20"/>
          <w:szCs w:val="20"/>
        </w:rPr>
        <w:t>kontrłatami</w:t>
      </w:r>
      <w:proofErr w:type="spellEnd"/>
      <w:r w:rsidRPr="00E8748B">
        <w:rPr>
          <w:rFonts w:ascii="Calibri" w:hAnsi="Calibri" w:cs="Calibri"/>
          <w:sz w:val="20"/>
          <w:szCs w:val="20"/>
        </w:rPr>
        <w:t xml:space="preserve">, </w:t>
      </w:r>
    </w:p>
    <w:p w14:paraId="024687C0" w14:textId="77777777" w:rsidR="00E8748B" w:rsidRPr="00E8748B" w:rsidRDefault="00E8748B" w:rsidP="00E8748B">
      <w:pPr>
        <w:numPr>
          <w:ilvl w:val="0"/>
          <w:numId w:val="36"/>
        </w:numPr>
        <w:tabs>
          <w:tab w:val="left" w:pos="1456"/>
        </w:tabs>
        <w:spacing w:after="0" w:line="276" w:lineRule="auto"/>
        <w:jc w:val="both"/>
        <w:rPr>
          <w:rFonts w:ascii="Calibri" w:hAnsi="Calibri" w:cs="Calibri"/>
          <w:sz w:val="20"/>
          <w:szCs w:val="20"/>
        </w:rPr>
      </w:pPr>
      <w:r w:rsidRPr="00E8748B">
        <w:rPr>
          <w:rFonts w:ascii="Calibri" w:hAnsi="Calibri" w:cs="Calibri"/>
          <w:sz w:val="20"/>
          <w:szCs w:val="20"/>
        </w:rPr>
        <w:t xml:space="preserve">Ułożenie na umocowanych łatach izolacji z folii dachowej zbrojonej + wełna </w:t>
      </w:r>
    </w:p>
    <w:p w14:paraId="66D28F3D" w14:textId="77777777" w:rsidR="00E8748B" w:rsidRPr="00E8748B" w:rsidRDefault="00E8748B" w:rsidP="00E8748B">
      <w:pPr>
        <w:numPr>
          <w:ilvl w:val="0"/>
          <w:numId w:val="36"/>
        </w:numPr>
        <w:tabs>
          <w:tab w:val="left" w:pos="1456"/>
        </w:tabs>
        <w:spacing w:after="0" w:line="276" w:lineRule="auto"/>
        <w:jc w:val="both"/>
        <w:rPr>
          <w:rFonts w:ascii="Calibri" w:hAnsi="Calibri" w:cs="Calibri"/>
          <w:sz w:val="20"/>
          <w:szCs w:val="20"/>
        </w:rPr>
      </w:pPr>
      <w:r w:rsidRPr="00E8748B">
        <w:rPr>
          <w:rFonts w:ascii="Calibri" w:hAnsi="Calibri" w:cs="Calibri"/>
          <w:sz w:val="20"/>
          <w:szCs w:val="20"/>
        </w:rPr>
        <w:t xml:space="preserve">Wykonanie pokrycia dachu z blachy trapezowej powlekanej, </w:t>
      </w:r>
    </w:p>
    <w:p w14:paraId="36CE03BC" w14:textId="77777777" w:rsidR="00E8748B" w:rsidRPr="00E8748B" w:rsidRDefault="00E8748B" w:rsidP="00E8748B">
      <w:pPr>
        <w:numPr>
          <w:ilvl w:val="0"/>
          <w:numId w:val="36"/>
        </w:numPr>
        <w:tabs>
          <w:tab w:val="left" w:pos="1456"/>
        </w:tabs>
        <w:spacing w:after="0" w:line="276" w:lineRule="auto"/>
        <w:jc w:val="both"/>
        <w:rPr>
          <w:rFonts w:ascii="Calibri" w:hAnsi="Calibri" w:cs="Calibri"/>
          <w:sz w:val="20"/>
          <w:szCs w:val="20"/>
        </w:rPr>
      </w:pPr>
      <w:r w:rsidRPr="00E8748B">
        <w:rPr>
          <w:rFonts w:ascii="Calibri" w:hAnsi="Calibri" w:cs="Calibri"/>
          <w:sz w:val="20"/>
          <w:szCs w:val="20"/>
        </w:rPr>
        <w:t xml:space="preserve">Umocowanie desek czołowych i wiatrowych, </w:t>
      </w:r>
    </w:p>
    <w:p w14:paraId="18721559" w14:textId="77777777" w:rsidR="00E8748B" w:rsidRPr="00E8748B" w:rsidRDefault="00E8748B" w:rsidP="00E8748B">
      <w:pPr>
        <w:numPr>
          <w:ilvl w:val="0"/>
          <w:numId w:val="36"/>
        </w:numPr>
        <w:tabs>
          <w:tab w:val="left" w:pos="1456"/>
        </w:tabs>
        <w:spacing w:after="0" w:line="276" w:lineRule="auto"/>
        <w:jc w:val="both"/>
        <w:rPr>
          <w:rFonts w:ascii="Calibri" w:hAnsi="Calibri" w:cs="Calibri"/>
          <w:sz w:val="20"/>
          <w:szCs w:val="20"/>
        </w:rPr>
      </w:pPr>
      <w:r w:rsidRPr="00E8748B">
        <w:rPr>
          <w:rFonts w:ascii="Calibri" w:hAnsi="Calibri" w:cs="Calibri"/>
          <w:sz w:val="20"/>
          <w:szCs w:val="20"/>
        </w:rPr>
        <w:t xml:space="preserve">Montaż rynien, rur spustowych, pasów nadrynnowych i osłon bocznych z blachy powlekanej, </w:t>
      </w:r>
    </w:p>
    <w:p w14:paraId="23DCF20A" w14:textId="138F084C" w:rsidR="00E8748B" w:rsidRDefault="00E8748B" w:rsidP="00E8748B">
      <w:pPr>
        <w:numPr>
          <w:ilvl w:val="0"/>
          <w:numId w:val="36"/>
        </w:numPr>
        <w:tabs>
          <w:tab w:val="left" w:pos="1456"/>
        </w:tabs>
        <w:spacing w:after="0" w:line="276" w:lineRule="auto"/>
        <w:jc w:val="both"/>
        <w:rPr>
          <w:rFonts w:ascii="Calibri" w:hAnsi="Calibri" w:cs="Calibri"/>
          <w:sz w:val="20"/>
          <w:szCs w:val="20"/>
        </w:rPr>
      </w:pPr>
      <w:r w:rsidRPr="00E8748B">
        <w:rPr>
          <w:rFonts w:ascii="Calibri" w:hAnsi="Calibri" w:cs="Calibri"/>
          <w:sz w:val="20"/>
          <w:szCs w:val="20"/>
        </w:rPr>
        <w:lastRenderedPageBreak/>
        <w:t>Wykonanie podbitki pod okapami dachu z listew drewnianych struganych zaimpregnowanych preparatem grzybobójczym.</w:t>
      </w:r>
    </w:p>
    <w:p w14:paraId="06B5E00B" w14:textId="03F09D97" w:rsidR="0083109C" w:rsidRPr="00337983" w:rsidRDefault="0083109C" w:rsidP="00337983">
      <w:pPr>
        <w:tabs>
          <w:tab w:val="left" w:pos="1456"/>
        </w:tabs>
        <w:spacing w:after="0" w:line="240" w:lineRule="auto"/>
        <w:ind w:left="993"/>
        <w:jc w:val="both"/>
        <w:rPr>
          <w:rFonts w:ascii="Calibri" w:hAnsi="Calibri" w:cs="Calibri"/>
          <w:b/>
          <w:sz w:val="20"/>
          <w:szCs w:val="20"/>
          <w:u w:val="single"/>
        </w:rPr>
      </w:pPr>
      <w:r w:rsidRPr="00337983">
        <w:rPr>
          <w:rFonts w:ascii="Calibri" w:hAnsi="Calibri" w:cs="Calibri"/>
          <w:b/>
          <w:sz w:val="20"/>
          <w:szCs w:val="20"/>
          <w:u w:val="single"/>
        </w:rPr>
        <w:t>Opis techniczny:</w:t>
      </w:r>
    </w:p>
    <w:p w14:paraId="53DC8F0D" w14:textId="77777777" w:rsidR="0083109C" w:rsidRPr="0083109C" w:rsidRDefault="0083109C" w:rsidP="00337983">
      <w:pPr>
        <w:pStyle w:val="marek"/>
        <w:numPr>
          <w:ilvl w:val="0"/>
          <w:numId w:val="39"/>
        </w:numPr>
        <w:spacing w:before="0"/>
        <w:ind w:left="993" w:hanging="567"/>
        <w:rPr>
          <w:rFonts w:ascii="Calibri" w:hAnsi="Calibri" w:cs="Calibri"/>
          <w:b/>
          <w:sz w:val="20"/>
        </w:rPr>
      </w:pPr>
      <w:r w:rsidRPr="0083109C">
        <w:rPr>
          <w:rFonts w:ascii="Calibri" w:hAnsi="Calibri" w:cs="Calibri"/>
          <w:b/>
          <w:sz w:val="20"/>
        </w:rPr>
        <w:t>Charakterystyka obiektu</w:t>
      </w:r>
    </w:p>
    <w:p w14:paraId="4F68CE66" w14:textId="77777777" w:rsidR="0083109C" w:rsidRPr="0083109C" w:rsidRDefault="0083109C" w:rsidP="00337983">
      <w:pPr>
        <w:pStyle w:val="marek"/>
        <w:spacing w:before="0"/>
        <w:ind w:left="993" w:firstLine="0"/>
        <w:rPr>
          <w:rFonts w:ascii="Calibri" w:hAnsi="Calibri" w:cs="Calibri"/>
          <w:b/>
          <w:sz w:val="20"/>
        </w:rPr>
      </w:pPr>
    </w:p>
    <w:p w14:paraId="02C2EF62" w14:textId="77777777" w:rsidR="0083109C" w:rsidRPr="0083109C" w:rsidRDefault="0083109C" w:rsidP="00337983">
      <w:pPr>
        <w:pStyle w:val="ListParagraph1"/>
        <w:spacing w:after="0" w:line="240" w:lineRule="auto"/>
        <w:ind w:left="993"/>
        <w:jc w:val="both"/>
        <w:rPr>
          <w:kern w:val="0"/>
          <w:sz w:val="20"/>
          <w:szCs w:val="20"/>
        </w:rPr>
      </w:pPr>
      <w:r w:rsidRPr="0083109C">
        <w:rPr>
          <w:color w:val="000000"/>
          <w:kern w:val="0"/>
          <w:sz w:val="20"/>
          <w:szCs w:val="20"/>
        </w:rPr>
        <w:t>B</w:t>
      </w:r>
      <w:r w:rsidRPr="0083109C">
        <w:rPr>
          <w:kern w:val="0"/>
          <w:sz w:val="20"/>
          <w:szCs w:val="20"/>
        </w:rPr>
        <w:t xml:space="preserve">udynek istniejący zaprojektowany w technologii tradycyjnej, nie podpiwniczony, dach stanowią dźwigary stalowe, z dachem jednospadowym. </w:t>
      </w:r>
    </w:p>
    <w:p w14:paraId="0B662B4B" w14:textId="77777777" w:rsidR="0083109C" w:rsidRPr="0083109C" w:rsidRDefault="0083109C" w:rsidP="00337983">
      <w:pPr>
        <w:spacing w:after="0" w:line="240" w:lineRule="auto"/>
        <w:ind w:left="993" w:hanging="567"/>
        <w:jc w:val="both"/>
        <w:rPr>
          <w:rFonts w:ascii="Calibri" w:hAnsi="Calibri" w:cs="Calibri"/>
          <w:color w:val="000000"/>
          <w:sz w:val="20"/>
          <w:szCs w:val="20"/>
        </w:rPr>
      </w:pPr>
    </w:p>
    <w:p w14:paraId="6997818F" w14:textId="77777777" w:rsidR="0083109C" w:rsidRPr="0083109C" w:rsidRDefault="0083109C" w:rsidP="00337983">
      <w:pPr>
        <w:spacing w:after="0" w:line="240" w:lineRule="auto"/>
        <w:ind w:left="993" w:hanging="567"/>
        <w:jc w:val="both"/>
        <w:rPr>
          <w:rFonts w:ascii="Calibri" w:hAnsi="Calibri" w:cs="Calibri"/>
          <w:color w:val="000000"/>
          <w:sz w:val="20"/>
          <w:szCs w:val="20"/>
        </w:rPr>
      </w:pPr>
    </w:p>
    <w:p w14:paraId="74524D50" w14:textId="77777777" w:rsidR="0083109C" w:rsidRPr="0083109C" w:rsidRDefault="0083109C" w:rsidP="00337983">
      <w:pPr>
        <w:pStyle w:val="marek"/>
        <w:numPr>
          <w:ilvl w:val="0"/>
          <w:numId w:val="39"/>
        </w:numPr>
        <w:spacing w:before="0"/>
        <w:ind w:left="993" w:hanging="567"/>
        <w:rPr>
          <w:rFonts w:ascii="Calibri" w:hAnsi="Calibri" w:cs="Calibri"/>
          <w:color w:val="000000"/>
          <w:sz w:val="20"/>
        </w:rPr>
      </w:pPr>
      <w:r w:rsidRPr="0083109C">
        <w:rPr>
          <w:rFonts w:ascii="Calibri" w:hAnsi="Calibri" w:cs="Calibri"/>
          <w:b/>
          <w:color w:val="000000"/>
          <w:sz w:val="20"/>
        </w:rPr>
        <w:t>Parametry techniczne budynku</w:t>
      </w:r>
    </w:p>
    <w:p w14:paraId="146CE915" w14:textId="77777777" w:rsidR="0083109C" w:rsidRPr="0083109C" w:rsidRDefault="0083109C" w:rsidP="00337983">
      <w:pPr>
        <w:spacing w:after="0" w:line="240" w:lineRule="auto"/>
        <w:ind w:left="993" w:hanging="567"/>
        <w:jc w:val="both"/>
        <w:rPr>
          <w:rFonts w:ascii="Calibri" w:hAnsi="Calibri" w:cs="Calibri"/>
          <w:color w:val="000000"/>
          <w:sz w:val="20"/>
          <w:szCs w:val="20"/>
        </w:rPr>
      </w:pPr>
    </w:p>
    <w:p w14:paraId="31367736" w14:textId="77777777" w:rsidR="0083109C" w:rsidRPr="0083109C" w:rsidRDefault="0083109C" w:rsidP="00337983">
      <w:pPr>
        <w:spacing w:after="0" w:line="240" w:lineRule="auto"/>
        <w:ind w:left="993"/>
        <w:jc w:val="both"/>
        <w:rPr>
          <w:rFonts w:ascii="Calibri" w:hAnsi="Calibri" w:cs="Calibri"/>
          <w:color w:val="000000"/>
          <w:sz w:val="20"/>
          <w:szCs w:val="20"/>
        </w:rPr>
      </w:pPr>
      <w:r w:rsidRPr="0083109C">
        <w:rPr>
          <w:rFonts w:ascii="Calibri" w:hAnsi="Calibri" w:cs="Calibri"/>
          <w:color w:val="000000"/>
          <w:sz w:val="20"/>
          <w:szCs w:val="20"/>
        </w:rPr>
        <w:t>Liczba kondygnacji</w:t>
      </w:r>
      <w:r w:rsidRPr="0083109C">
        <w:rPr>
          <w:rFonts w:ascii="Calibri" w:hAnsi="Calibri" w:cs="Calibri"/>
          <w:color w:val="000000"/>
          <w:sz w:val="20"/>
          <w:szCs w:val="20"/>
        </w:rPr>
        <w:tab/>
      </w:r>
      <w:r w:rsidRPr="0083109C">
        <w:rPr>
          <w:rFonts w:ascii="Calibri" w:hAnsi="Calibri" w:cs="Calibri"/>
          <w:color w:val="000000"/>
          <w:sz w:val="20"/>
          <w:szCs w:val="20"/>
        </w:rPr>
        <w:tab/>
      </w:r>
      <w:r w:rsidRPr="0083109C">
        <w:rPr>
          <w:rFonts w:ascii="Calibri" w:hAnsi="Calibri" w:cs="Calibri"/>
          <w:color w:val="000000"/>
          <w:sz w:val="20"/>
          <w:szCs w:val="20"/>
        </w:rPr>
        <w:tab/>
      </w:r>
      <w:r w:rsidRPr="0083109C">
        <w:rPr>
          <w:rFonts w:ascii="Calibri" w:hAnsi="Calibri" w:cs="Calibri"/>
          <w:color w:val="000000"/>
          <w:sz w:val="20"/>
          <w:szCs w:val="20"/>
        </w:rPr>
        <w:tab/>
        <w:t>2</w:t>
      </w:r>
    </w:p>
    <w:p w14:paraId="11882F62" w14:textId="77777777" w:rsidR="0083109C" w:rsidRPr="0083109C" w:rsidRDefault="0083109C" w:rsidP="00337983">
      <w:pPr>
        <w:spacing w:after="0" w:line="240" w:lineRule="auto"/>
        <w:ind w:left="993"/>
        <w:jc w:val="both"/>
        <w:rPr>
          <w:rFonts w:ascii="Calibri" w:hAnsi="Calibri" w:cs="Calibri"/>
          <w:sz w:val="20"/>
          <w:szCs w:val="20"/>
        </w:rPr>
      </w:pPr>
      <w:r w:rsidRPr="0083109C">
        <w:rPr>
          <w:rFonts w:ascii="Calibri" w:hAnsi="Calibri" w:cs="Calibri"/>
          <w:color w:val="000000"/>
          <w:sz w:val="20"/>
          <w:szCs w:val="20"/>
        </w:rPr>
        <w:t xml:space="preserve">Długość całkowita               </w:t>
      </w:r>
      <w:r w:rsidRPr="0083109C">
        <w:rPr>
          <w:rFonts w:ascii="Calibri" w:hAnsi="Calibri" w:cs="Calibri"/>
          <w:color w:val="000000"/>
          <w:sz w:val="20"/>
          <w:szCs w:val="20"/>
        </w:rPr>
        <w:tab/>
        <w:t xml:space="preserve">    </w:t>
      </w:r>
      <w:r w:rsidRPr="0083109C">
        <w:rPr>
          <w:rFonts w:ascii="Calibri" w:hAnsi="Calibri" w:cs="Calibri"/>
          <w:color w:val="000000"/>
          <w:sz w:val="20"/>
          <w:szCs w:val="20"/>
        </w:rPr>
        <w:tab/>
        <w:t xml:space="preserve">         34,16</w:t>
      </w:r>
      <w:r w:rsidRPr="0083109C">
        <w:rPr>
          <w:rFonts w:ascii="Calibri" w:hAnsi="Calibri" w:cs="Calibri"/>
          <w:sz w:val="20"/>
          <w:szCs w:val="20"/>
        </w:rPr>
        <w:t xml:space="preserve"> m</w:t>
      </w:r>
    </w:p>
    <w:p w14:paraId="308E7122" w14:textId="77777777" w:rsidR="0083109C" w:rsidRPr="0083109C" w:rsidRDefault="0083109C" w:rsidP="00337983">
      <w:pPr>
        <w:spacing w:after="0" w:line="240" w:lineRule="auto"/>
        <w:ind w:left="993"/>
        <w:jc w:val="both"/>
        <w:rPr>
          <w:rFonts w:ascii="Calibri" w:hAnsi="Calibri" w:cs="Calibri"/>
          <w:sz w:val="20"/>
          <w:szCs w:val="20"/>
        </w:rPr>
      </w:pPr>
      <w:r w:rsidRPr="0083109C">
        <w:rPr>
          <w:rFonts w:ascii="Calibri" w:hAnsi="Calibri" w:cs="Calibri"/>
          <w:sz w:val="20"/>
          <w:szCs w:val="20"/>
        </w:rPr>
        <w:t>Szerokość całkowita</w:t>
      </w:r>
      <w:r w:rsidRPr="0083109C">
        <w:rPr>
          <w:rFonts w:ascii="Calibri" w:hAnsi="Calibri" w:cs="Calibri"/>
          <w:sz w:val="20"/>
          <w:szCs w:val="20"/>
        </w:rPr>
        <w:tab/>
      </w:r>
      <w:r w:rsidRPr="0083109C">
        <w:rPr>
          <w:rFonts w:ascii="Calibri" w:hAnsi="Calibri" w:cs="Calibri"/>
          <w:sz w:val="20"/>
          <w:szCs w:val="20"/>
        </w:rPr>
        <w:tab/>
        <w:t xml:space="preserve">                   14,50 m</w:t>
      </w:r>
    </w:p>
    <w:p w14:paraId="6396F779" w14:textId="77777777" w:rsidR="0083109C" w:rsidRPr="0083109C" w:rsidRDefault="0083109C" w:rsidP="00337983">
      <w:pPr>
        <w:spacing w:after="0" w:line="240" w:lineRule="auto"/>
        <w:ind w:left="993"/>
        <w:jc w:val="both"/>
        <w:rPr>
          <w:rFonts w:ascii="Calibri" w:hAnsi="Calibri" w:cs="Calibri"/>
          <w:sz w:val="20"/>
          <w:szCs w:val="20"/>
        </w:rPr>
      </w:pPr>
      <w:r w:rsidRPr="0083109C">
        <w:rPr>
          <w:rFonts w:ascii="Calibri" w:hAnsi="Calibri" w:cs="Calibri"/>
          <w:sz w:val="20"/>
          <w:szCs w:val="20"/>
        </w:rPr>
        <w:t>Wysokość całkowita</w:t>
      </w:r>
      <w:r w:rsidRPr="0083109C">
        <w:rPr>
          <w:rFonts w:ascii="Calibri" w:hAnsi="Calibri" w:cs="Calibri"/>
          <w:sz w:val="20"/>
          <w:szCs w:val="20"/>
        </w:rPr>
        <w:tab/>
      </w:r>
      <w:r w:rsidRPr="0083109C">
        <w:rPr>
          <w:rFonts w:ascii="Calibri" w:hAnsi="Calibri" w:cs="Calibri"/>
          <w:color w:val="000000"/>
          <w:sz w:val="20"/>
          <w:szCs w:val="20"/>
        </w:rPr>
        <w:t>(część proj.)</w:t>
      </w:r>
      <w:r w:rsidRPr="0083109C">
        <w:rPr>
          <w:rFonts w:ascii="Calibri" w:hAnsi="Calibri" w:cs="Calibri"/>
          <w:sz w:val="20"/>
          <w:szCs w:val="20"/>
        </w:rPr>
        <w:tab/>
        <w:t xml:space="preserve">          6,85 m</w:t>
      </w:r>
    </w:p>
    <w:p w14:paraId="31A0B9CB" w14:textId="77777777" w:rsidR="0083109C" w:rsidRPr="0083109C" w:rsidRDefault="0083109C" w:rsidP="00337983">
      <w:pPr>
        <w:pStyle w:val="marek"/>
        <w:tabs>
          <w:tab w:val="left" w:pos="283"/>
          <w:tab w:val="left" w:pos="4962"/>
        </w:tabs>
        <w:suppressAutoHyphens w:val="0"/>
        <w:spacing w:before="0"/>
        <w:ind w:left="993" w:firstLine="0"/>
        <w:jc w:val="left"/>
        <w:rPr>
          <w:rFonts w:ascii="Calibri" w:hAnsi="Calibri" w:cs="Calibri"/>
          <w:sz w:val="20"/>
        </w:rPr>
      </w:pPr>
      <w:r w:rsidRPr="0083109C">
        <w:rPr>
          <w:rFonts w:ascii="Calibri" w:hAnsi="Calibri" w:cs="Calibri"/>
          <w:sz w:val="20"/>
        </w:rPr>
        <w:t>-  powierzchnia zabudowy budynku –    480,80 m</w:t>
      </w:r>
      <w:r w:rsidRPr="0083109C">
        <w:rPr>
          <w:rFonts w:ascii="Calibri" w:hAnsi="Calibri" w:cs="Calibri"/>
          <w:sz w:val="20"/>
          <w:vertAlign w:val="superscript"/>
        </w:rPr>
        <w:t>2</w:t>
      </w:r>
    </w:p>
    <w:p w14:paraId="7E047C9B" w14:textId="77777777" w:rsidR="0083109C" w:rsidRPr="0083109C" w:rsidRDefault="0083109C" w:rsidP="00337983">
      <w:pPr>
        <w:pStyle w:val="marek"/>
        <w:tabs>
          <w:tab w:val="left" w:pos="283"/>
          <w:tab w:val="left" w:pos="4962"/>
        </w:tabs>
        <w:suppressAutoHyphens w:val="0"/>
        <w:spacing w:before="0"/>
        <w:ind w:left="993" w:hanging="567"/>
        <w:jc w:val="left"/>
        <w:rPr>
          <w:rFonts w:ascii="Calibri" w:hAnsi="Calibri" w:cs="Calibri"/>
          <w:sz w:val="20"/>
        </w:rPr>
      </w:pPr>
    </w:p>
    <w:p w14:paraId="0D2D3AAD" w14:textId="77777777" w:rsidR="0083109C" w:rsidRPr="0083109C" w:rsidRDefault="0083109C" w:rsidP="00337983">
      <w:pPr>
        <w:pStyle w:val="marek"/>
        <w:tabs>
          <w:tab w:val="left" w:pos="1718"/>
        </w:tabs>
        <w:spacing w:before="0"/>
        <w:ind w:left="993" w:firstLine="0"/>
        <w:jc w:val="left"/>
        <w:rPr>
          <w:rFonts w:ascii="Calibri" w:hAnsi="Calibri" w:cs="Calibri"/>
          <w:color w:val="000000"/>
          <w:sz w:val="20"/>
        </w:rPr>
      </w:pPr>
    </w:p>
    <w:p w14:paraId="1B30B5C6" w14:textId="77777777" w:rsidR="0083109C" w:rsidRPr="0083109C" w:rsidRDefault="0083109C" w:rsidP="00337983">
      <w:pPr>
        <w:pStyle w:val="marek"/>
        <w:numPr>
          <w:ilvl w:val="0"/>
          <w:numId w:val="39"/>
        </w:numPr>
        <w:spacing w:before="0"/>
        <w:ind w:left="993" w:hanging="567"/>
        <w:rPr>
          <w:rFonts w:ascii="Calibri" w:hAnsi="Calibri" w:cs="Calibri"/>
          <w:b/>
          <w:color w:val="000000"/>
          <w:sz w:val="20"/>
        </w:rPr>
      </w:pPr>
      <w:r w:rsidRPr="0083109C">
        <w:rPr>
          <w:rFonts w:ascii="Calibri" w:hAnsi="Calibri" w:cs="Calibri"/>
          <w:b/>
          <w:color w:val="000000"/>
          <w:sz w:val="20"/>
        </w:rPr>
        <w:t xml:space="preserve">Opis </w:t>
      </w:r>
      <w:proofErr w:type="spellStart"/>
      <w:r w:rsidRPr="0083109C">
        <w:rPr>
          <w:rFonts w:ascii="Calibri" w:hAnsi="Calibri" w:cs="Calibri"/>
          <w:b/>
          <w:color w:val="000000"/>
          <w:sz w:val="20"/>
        </w:rPr>
        <w:t>architektoniczno</w:t>
      </w:r>
      <w:proofErr w:type="spellEnd"/>
      <w:r w:rsidRPr="0083109C">
        <w:rPr>
          <w:rFonts w:ascii="Calibri" w:hAnsi="Calibri" w:cs="Calibri"/>
          <w:b/>
          <w:color w:val="000000"/>
          <w:sz w:val="20"/>
        </w:rPr>
        <w:t xml:space="preserve"> – konstrukcyjny </w:t>
      </w:r>
    </w:p>
    <w:p w14:paraId="36BA25E0" w14:textId="77777777" w:rsidR="0083109C" w:rsidRPr="0083109C" w:rsidRDefault="0083109C" w:rsidP="00337983">
      <w:pPr>
        <w:pStyle w:val="marek"/>
        <w:spacing w:before="0"/>
        <w:ind w:left="993" w:firstLine="0"/>
        <w:rPr>
          <w:rFonts w:ascii="Calibri" w:hAnsi="Calibri" w:cs="Calibri"/>
          <w:b/>
          <w:color w:val="000000"/>
          <w:sz w:val="20"/>
        </w:rPr>
      </w:pPr>
    </w:p>
    <w:p w14:paraId="1E4BDE04" w14:textId="77777777" w:rsidR="0083109C" w:rsidRPr="0083109C" w:rsidRDefault="0083109C" w:rsidP="00337983">
      <w:pPr>
        <w:numPr>
          <w:ilvl w:val="1"/>
          <w:numId w:val="39"/>
        </w:numPr>
        <w:suppressAutoHyphens/>
        <w:spacing w:after="0" w:line="240" w:lineRule="auto"/>
        <w:ind w:left="993" w:firstLine="567"/>
        <w:jc w:val="both"/>
        <w:rPr>
          <w:rFonts w:ascii="Calibri" w:hAnsi="Calibri" w:cs="Calibri"/>
          <w:b/>
          <w:color w:val="000000"/>
          <w:sz w:val="20"/>
          <w:szCs w:val="20"/>
        </w:rPr>
      </w:pPr>
      <w:r w:rsidRPr="0083109C">
        <w:rPr>
          <w:rFonts w:ascii="Calibri" w:hAnsi="Calibri" w:cs="Calibri"/>
          <w:b/>
          <w:color w:val="000000"/>
          <w:sz w:val="20"/>
          <w:szCs w:val="20"/>
        </w:rPr>
        <w:t>Dach:</w:t>
      </w:r>
    </w:p>
    <w:p w14:paraId="5F90F88C" w14:textId="77777777" w:rsidR="0083109C" w:rsidRPr="0083109C" w:rsidRDefault="0083109C" w:rsidP="00337983">
      <w:pPr>
        <w:numPr>
          <w:ilvl w:val="1"/>
          <w:numId w:val="39"/>
        </w:numPr>
        <w:suppressAutoHyphens/>
        <w:spacing w:after="0" w:line="240" w:lineRule="auto"/>
        <w:ind w:left="993" w:hanging="153"/>
        <w:jc w:val="both"/>
        <w:rPr>
          <w:rFonts w:ascii="Calibri" w:hAnsi="Calibri" w:cs="Calibri"/>
          <w:b/>
          <w:color w:val="000000"/>
          <w:sz w:val="20"/>
          <w:szCs w:val="20"/>
        </w:rPr>
      </w:pPr>
      <w:r w:rsidRPr="0083109C">
        <w:rPr>
          <w:rFonts w:ascii="Calibri" w:hAnsi="Calibri" w:cs="Calibri"/>
          <w:b/>
          <w:color w:val="000000"/>
          <w:sz w:val="20"/>
          <w:szCs w:val="20"/>
        </w:rPr>
        <w:t xml:space="preserve">  Powierzchnia dachu    403,0 m</w:t>
      </w:r>
      <w:r w:rsidRPr="0083109C">
        <w:rPr>
          <w:rFonts w:ascii="Calibri" w:hAnsi="Calibri" w:cs="Calibri"/>
          <w:b/>
          <w:color w:val="000000"/>
          <w:sz w:val="20"/>
          <w:szCs w:val="20"/>
          <w:vertAlign w:val="superscript"/>
        </w:rPr>
        <w:t>2</w:t>
      </w:r>
    </w:p>
    <w:p w14:paraId="579BFC6F" w14:textId="77777777" w:rsidR="0083109C" w:rsidRPr="0083109C" w:rsidRDefault="0083109C" w:rsidP="00337983">
      <w:pPr>
        <w:spacing w:after="0" w:line="240" w:lineRule="auto"/>
        <w:ind w:left="993" w:firstLine="567"/>
        <w:jc w:val="both"/>
        <w:rPr>
          <w:rFonts w:ascii="Calibri" w:hAnsi="Calibri" w:cs="Calibri"/>
          <w:sz w:val="20"/>
          <w:szCs w:val="20"/>
        </w:rPr>
      </w:pPr>
      <w:r w:rsidRPr="0083109C">
        <w:rPr>
          <w:rFonts w:ascii="Calibri" w:hAnsi="Calibri" w:cs="Calibri"/>
          <w:sz w:val="20"/>
          <w:szCs w:val="20"/>
        </w:rPr>
        <w:t xml:space="preserve">Zakres prac: </w:t>
      </w:r>
    </w:p>
    <w:p w14:paraId="1630058B" w14:textId="77777777" w:rsidR="0083109C" w:rsidRPr="0083109C" w:rsidRDefault="0083109C" w:rsidP="00337983">
      <w:pPr>
        <w:spacing w:after="0" w:line="240" w:lineRule="auto"/>
        <w:ind w:left="993" w:firstLine="567"/>
        <w:jc w:val="both"/>
        <w:rPr>
          <w:rFonts w:ascii="Calibri" w:hAnsi="Calibri" w:cs="Calibri"/>
          <w:sz w:val="20"/>
          <w:szCs w:val="20"/>
        </w:rPr>
      </w:pPr>
      <w:r w:rsidRPr="0083109C">
        <w:rPr>
          <w:rFonts w:ascii="Calibri" w:hAnsi="Calibri" w:cs="Calibri"/>
          <w:sz w:val="20"/>
          <w:szCs w:val="20"/>
        </w:rPr>
        <w:t xml:space="preserve">•    Demontaż rynien, rur spustowych oraz obróbek blacharskich nienadających   </w:t>
      </w:r>
    </w:p>
    <w:p w14:paraId="4B516975" w14:textId="77777777" w:rsidR="0083109C" w:rsidRPr="0083109C" w:rsidRDefault="0083109C" w:rsidP="00337983">
      <w:pPr>
        <w:spacing w:after="0" w:line="240" w:lineRule="auto"/>
        <w:ind w:left="993" w:firstLine="567"/>
        <w:jc w:val="both"/>
        <w:rPr>
          <w:rFonts w:ascii="Calibri" w:hAnsi="Calibri" w:cs="Calibri"/>
          <w:sz w:val="20"/>
          <w:szCs w:val="20"/>
        </w:rPr>
      </w:pPr>
      <w:r w:rsidRPr="0083109C">
        <w:rPr>
          <w:rFonts w:ascii="Calibri" w:hAnsi="Calibri" w:cs="Calibri"/>
          <w:sz w:val="20"/>
          <w:szCs w:val="20"/>
        </w:rPr>
        <w:t xml:space="preserve">       się do dalszego użytku, </w:t>
      </w:r>
    </w:p>
    <w:p w14:paraId="0D477DAE" w14:textId="77777777" w:rsidR="0083109C" w:rsidRPr="0083109C" w:rsidRDefault="0083109C" w:rsidP="00337983">
      <w:pPr>
        <w:spacing w:after="0" w:line="240" w:lineRule="auto"/>
        <w:ind w:left="993" w:firstLine="567"/>
        <w:jc w:val="both"/>
        <w:rPr>
          <w:rFonts w:ascii="Calibri" w:hAnsi="Calibri" w:cs="Calibri"/>
          <w:sz w:val="20"/>
          <w:szCs w:val="20"/>
        </w:rPr>
      </w:pPr>
      <w:r w:rsidRPr="0083109C">
        <w:rPr>
          <w:rFonts w:ascii="Calibri" w:hAnsi="Calibri" w:cs="Calibri"/>
          <w:sz w:val="20"/>
          <w:szCs w:val="20"/>
        </w:rPr>
        <w:t>•    Demontaż istniejącego pokrycia dachowego,</w:t>
      </w:r>
    </w:p>
    <w:p w14:paraId="0AAD3D54" w14:textId="77777777" w:rsidR="0083109C" w:rsidRPr="0083109C" w:rsidRDefault="0083109C" w:rsidP="00337983">
      <w:pPr>
        <w:spacing w:after="0" w:line="240" w:lineRule="auto"/>
        <w:ind w:left="993" w:firstLine="567"/>
        <w:jc w:val="both"/>
        <w:rPr>
          <w:rFonts w:ascii="Calibri" w:hAnsi="Calibri" w:cs="Calibri"/>
          <w:sz w:val="20"/>
          <w:szCs w:val="20"/>
        </w:rPr>
      </w:pPr>
    </w:p>
    <w:p w14:paraId="33166D13" w14:textId="77777777" w:rsidR="0083109C" w:rsidRPr="0083109C" w:rsidRDefault="0083109C" w:rsidP="00337983">
      <w:pPr>
        <w:spacing w:after="0" w:line="240" w:lineRule="auto"/>
        <w:ind w:left="993" w:firstLine="567"/>
        <w:jc w:val="both"/>
        <w:rPr>
          <w:rFonts w:ascii="Calibri" w:hAnsi="Calibri" w:cs="Calibri"/>
          <w:sz w:val="20"/>
          <w:szCs w:val="20"/>
        </w:rPr>
      </w:pPr>
      <w:r w:rsidRPr="0083109C">
        <w:rPr>
          <w:rFonts w:ascii="Calibri" w:hAnsi="Calibri" w:cs="Calibri"/>
          <w:sz w:val="20"/>
          <w:szCs w:val="20"/>
        </w:rPr>
        <w:t>Prace objęte remontem:</w:t>
      </w:r>
    </w:p>
    <w:p w14:paraId="7E633629" w14:textId="77777777" w:rsidR="0083109C" w:rsidRPr="0083109C" w:rsidRDefault="0083109C" w:rsidP="00337983">
      <w:pPr>
        <w:spacing w:after="0" w:line="240" w:lineRule="auto"/>
        <w:ind w:left="993" w:firstLine="567"/>
        <w:jc w:val="both"/>
        <w:rPr>
          <w:rFonts w:ascii="Calibri" w:hAnsi="Calibri" w:cs="Calibri"/>
          <w:sz w:val="20"/>
          <w:szCs w:val="20"/>
        </w:rPr>
      </w:pPr>
    </w:p>
    <w:p w14:paraId="3F21AEF1" w14:textId="77777777" w:rsidR="0083109C" w:rsidRPr="0083109C" w:rsidRDefault="0083109C" w:rsidP="00337983">
      <w:pPr>
        <w:spacing w:after="0" w:line="240" w:lineRule="auto"/>
        <w:ind w:left="993" w:firstLine="567"/>
        <w:jc w:val="both"/>
        <w:rPr>
          <w:rFonts w:ascii="Calibri" w:hAnsi="Calibri" w:cs="Calibri"/>
          <w:sz w:val="20"/>
          <w:szCs w:val="20"/>
        </w:rPr>
      </w:pPr>
      <w:r w:rsidRPr="0083109C">
        <w:rPr>
          <w:rFonts w:ascii="Calibri" w:hAnsi="Calibri" w:cs="Calibri"/>
          <w:sz w:val="20"/>
          <w:szCs w:val="20"/>
        </w:rPr>
        <w:t xml:space="preserve">•    Montaż nowego </w:t>
      </w:r>
      <w:proofErr w:type="spellStart"/>
      <w:r w:rsidRPr="0083109C">
        <w:rPr>
          <w:rFonts w:ascii="Calibri" w:hAnsi="Calibri" w:cs="Calibri"/>
          <w:sz w:val="20"/>
          <w:szCs w:val="20"/>
        </w:rPr>
        <w:t>ołacenia</w:t>
      </w:r>
      <w:proofErr w:type="spellEnd"/>
      <w:r w:rsidRPr="0083109C">
        <w:rPr>
          <w:rFonts w:ascii="Calibri" w:hAnsi="Calibri" w:cs="Calibri"/>
          <w:sz w:val="20"/>
          <w:szCs w:val="20"/>
        </w:rPr>
        <w:t xml:space="preserve"> dachu wraz z </w:t>
      </w:r>
      <w:proofErr w:type="spellStart"/>
      <w:r w:rsidRPr="0083109C">
        <w:rPr>
          <w:rFonts w:ascii="Calibri" w:hAnsi="Calibri" w:cs="Calibri"/>
          <w:sz w:val="20"/>
          <w:szCs w:val="20"/>
        </w:rPr>
        <w:t>kontrłatami</w:t>
      </w:r>
      <w:proofErr w:type="spellEnd"/>
      <w:r w:rsidRPr="0083109C">
        <w:rPr>
          <w:rFonts w:ascii="Calibri" w:hAnsi="Calibri" w:cs="Calibri"/>
          <w:sz w:val="20"/>
          <w:szCs w:val="20"/>
        </w:rPr>
        <w:t xml:space="preserve">, </w:t>
      </w:r>
    </w:p>
    <w:p w14:paraId="0A412AB2" w14:textId="77777777" w:rsidR="0083109C" w:rsidRPr="0083109C" w:rsidRDefault="0083109C" w:rsidP="00337983">
      <w:pPr>
        <w:spacing w:after="0" w:line="240" w:lineRule="auto"/>
        <w:ind w:left="993" w:firstLine="567"/>
        <w:jc w:val="both"/>
        <w:rPr>
          <w:rFonts w:ascii="Calibri" w:hAnsi="Calibri" w:cs="Calibri"/>
          <w:sz w:val="20"/>
          <w:szCs w:val="20"/>
        </w:rPr>
      </w:pPr>
      <w:r w:rsidRPr="0083109C">
        <w:rPr>
          <w:rFonts w:ascii="Calibri" w:hAnsi="Calibri" w:cs="Calibri"/>
          <w:sz w:val="20"/>
          <w:szCs w:val="20"/>
        </w:rPr>
        <w:t xml:space="preserve">•    Ułożenie na umocowanych łatach izolacji z folii dachowej zbrojonej + wełna   </w:t>
      </w:r>
    </w:p>
    <w:p w14:paraId="010FABA9" w14:textId="77777777" w:rsidR="0083109C" w:rsidRPr="0083109C" w:rsidRDefault="0083109C" w:rsidP="00337983">
      <w:pPr>
        <w:spacing w:after="0" w:line="240" w:lineRule="auto"/>
        <w:ind w:left="993" w:firstLine="567"/>
        <w:jc w:val="both"/>
        <w:rPr>
          <w:rFonts w:ascii="Calibri" w:hAnsi="Calibri" w:cs="Calibri"/>
          <w:sz w:val="20"/>
          <w:szCs w:val="20"/>
        </w:rPr>
      </w:pPr>
      <w:r w:rsidRPr="0083109C">
        <w:rPr>
          <w:rFonts w:ascii="Calibri" w:hAnsi="Calibri" w:cs="Calibri"/>
          <w:sz w:val="20"/>
          <w:szCs w:val="20"/>
        </w:rPr>
        <w:t xml:space="preserve">      mineralna </w:t>
      </w:r>
    </w:p>
    <w:p w14:paraId="51392053" w14:textId="77777777" w:rsidR="0083109C" w:rsidRPr="0083109C" w:rsidRDefault="0083109C" w:rsidP="00337983">
      <w:pPr>
        <w:spacing w:after="0" w:line="240" w:lineRule="auto"/>
        <w:ind w:left="993" w:firstLine="567"/>
        <w:jc w:val="both"/>
        <w:rPr>
          <w:rFonts w:ascii="Calibri" w:hAnsi="Calibri" w:cs="Calibri"/>
          <w:sz w:val="20"/>
          <w:szCs w:val="20"/>
        </w:rPr>
      </w:pPr>
      <w:r w:rsidRPr="0083109C">
        <w:rPr>
          <w:rFonts w:ascii="Calibri" w:hAnsi="Calibri" w:cs="Calibri"/>
          <w:sz w:val="20"/>
          <w:szCs w:val="20"/>
        </w:rPr>
        <w:t xml:space="preserve">•    Wykonanie pokrycia dachu z blachy trapezowej powlekanej, </w:t>
      </w:r>
    </w:p>
    <w:p w14:paraId="1799F742" w14:textId="77777777" w:rsidR="0083109C" w:rsidRPr="0083109C" w:rsidRDefault="0083109C" w:rsidP="00337983">
      <w:pPr>
        <w:spacing w:after="0" w:line="240" w:lineRule="auto"/>
        <w:ind w:left="993" w:firstLine="567"/>
        <w:jc w:val="both"/>
        <w:rPr>
          <w:rFonts w:ascii="Calibri" w:hAnsi="Calibri" w:cs="Calibri"/>
          <w:sz w:val="20"/>
          <w:szCs w:val="20"/>
        </w:rPr>
      </w:pPr>
      <w:r w:rsidRPr="0083109C">
        <w:rPr>
          <w:rFonts w:ascii="Calibri" w:hAnsi="Calibri" w:cs="Calibri"/>
          <w:sz w:val="20"/>
          <w:szCs w:val="20"/>
        </w:rPr>
        <w:t xml:space="preserve">•    Umocowanie desek czołowych i wiatrowych, </w:t>
      </w:r>
    </w:p>
    <w:p w14:paraId="08AF5B86" w14:textId="77777777" w:rsidR="0083109C" w:rsidRPr="0083109C" w:rsidRDefault="0083109C" w:rsidP="00337983">
      <w:pPr>
        <w:spacing w:after="0" w:line="240" w:lineRule="auto"/>
        <w:ind w:left="993" w:firstLine="567"/>
        <w:jc w:val="both"/>
        <w:rPr>
          <w:rFonts w:ascii="Calibri" w:hAnsi="Calibri" w:cs="Calibri"/>
          <w:sz w:val="20"/>
          <w:szCs w:val="20"/>
        </w:rPr>
      </w:pPr>
      <w:r w:rsidRPr="0083109C">
        <w:rPr>
          <w:rFonts w:ascii="Calibri" w:hAnsi="Calibri" w:cs="Calibri"/>
          <w:sz w:val="20"/>
          <w:szCs w:val="20"/>
        </w:rPr>
        <w:t xml:space="preserve">•    Montaż rynien, rur spustowych, pasów nadrynnowych i osłon bocznych z  </w:t>
      </w:r>
    </w:p>
    <w:p w14:paraId="4A56CE2A" w14:textId="77777777" w:rsidR="0083109C" w:rsidRPr="0083109C" w:rsidRDefault="0083109C" w:rsidP="00337983">
      <w:pPr>
        <w:spacing w:after="0" w:line="240" w:lineRule="auto"/>
        <w:ind w:left="993" w:firstLine="567"/>
        <w:jc w:val="both"/>
        <w:rPr>
          <w:rFonts w:ascii="Calibri" w:hAnsi="Calibri" w:cs="Calibri"/>
          <w:sz w:val="20"/>
          <w:szCs w:val="20"/>
        </w:rPr>
      </w:pPr>
      <w:r w:rsidRPr="0083109C">
        <w:rPr>
          <w:rFonts w:ascii="Calibri" w:hAnsi="Calibri" w:cs="Calibri"/>
          <w:sz w:val="20"/>
          <w:szCs w:val="20"/>
        </w:rPr>
        <w:t xml:space="preserve">      blachy powlekanej, </w:t>
      </w:r>
    </w:p>
    <w:p w14:paraId="7F2FFAB8" w14:textId="77777777" w:rsidR="0083109C" w:rsidRPr="0083109C" w:rsidRDefault="0083109C" w:rsidP="00337983">
      <w:pPr>
        <w:spacing w:after="0" w:line="240" w:lineRule="auto"/>
        <w:ind w:left="993" w:firstLine="567"/>
        <w:jc w:val="both"/>
        <w:rPr>
          <w:rFonts w:ascii="Calibri" w:hAnsi="Calibri" w:cs="Calibri"/>
          <w:sz w:val="20"/>
          <w:szCs w:val="20"/>
        </w:rPr>
      </w:pPr>
      <w:r w:rsidRPr="0083109C">
        <w:rPr>
          <w:rFonts w:ascii="Calibri" w:hAnsi="Calibri" w:cs="Calibri"/>
          <w:sz w:val="20"/>
          <w:szCs w:val="20"/>
        </w:rPr>
        <w:t xml:space="preserve">•    Wykonanie podbitki pod okapami dachu z listew drewnianych struganych  </w:t>
      </w:r>
    </w:p>
    <w:p w14:paraId="6EB26066" w14:textId="77777777" w:rsidR="0083109C" w:rsidRPr="0083109C" w:rsidRDefault="0083109C" w:rsidP="00337983">
      <w:pPr>
        <w:spacing w:after="0" w:line="240" w:lineRule="auto"/>
        <w:ind w:left="993" w:firstLine="567"/>
        <w:jc w:val="both"/>
        <w:rPr>
          <w:rFonts w:ascii="Calibri" w:hAnsi="Calibri" w:cs="Calibri"/>
          <w:sz w:val="20"/>
          <w:szCs w:val="20"/>
        </w:rPr>
      </w:pPr>
      <w:r w:rsidRPr="0083109C">
        <w:rPr>
          <w:rFonts w:ascii="Calibri" w:hAnsi="Calibri" w:cs="Calibri"/>
          <w:sz w:val="20"/>
          <w:szCs w:val="20"/>
        </w:rPr>
        <w:t xml:space="preserve">      zaimpregnowanych preparatem grzybobójczym.</w:t>
      </w:r>
    </w:p>
    <w:p w14:paraId="4C291720" w14:textId="77777777" w:rsidR="0083109C" w:rsidRPr="0083109C" w:rsidRDefault="0083109C" w:rsidP="00337983">
      <w:pPr>
        <w:pStyle w:val="Tekstpodstawowywcity"/>
        <w:spacing w:after="0"/>
        <w:ind w:left="993" w:firstLine="567"/>
        <w:rPr>
          <w:rFonts w:ascii="Calibri" w:hAnsi="Calibri" w:cs="Calibri"/>
          <w:bCs/>
          <w:u w:val="single"/>
        </w:rPr>
      </w:pPr>
    </w:p>
    <w:p w14:paraId="5F68FA05" w14:textId="77777777" w:rsidR="0083109C" w:rsidRPr="0083109C" w:rsidRDefault="0083109C" w:rsidP="00337983">
      <w:pPr>
        <w:pStyle w:val="Tekstpodstawowywcity"/>
        <w:spacing w:after="0"/>
        <w:ind w:left="993" w:firstLine="567"/>
        <w:rPr>
          <w:rFonts w:ascii="Calibri" w:hAnsi="Calibri" w:cs="Calibri"/>
          <w:bCs/>
          <w:u w:val="single"/>
        </w:rPr>
      </w:pPr>
    </w:p>
    <w:p w14:paraId="27EDD8C8" w14:textId="77777777" w:rsidR="0083109C" w:rsidRPr="0083109C" w:rsidRDefault="0083109C" w:rsidP="00337983">
      <w:pPr>
        <w:suppressAutoHyphens/>
        <w:spacing w:after="0" w:line="240" w:lineRule="auto"/>
        <w:ind w:left="993"/>
        <w:rPr>
          <w:rFonts w:ascii="Calibri" w:hAnsi="Calibri" w:cs="Calibri"/>
          <w:b/>
          <w:sz w:val="20"/>
          <w:szCs w:val="20"/>
        </w:rPr>
      </w:pPr>
    </w:p>
    <w:p w14:paraId="6AA244A6" w14:textId="1C27ADC4" w:rsidR="0083109C" w:rsidRPr="0083109C" w:rsidRDefault="0083109C" w:rsidP="00337983">
      <w:pPr>
        <w:pStyle w:val="Akapitzlist"/>
        <w:autoSpaceDN w:val="0"/>
        <w:adjustRightInd w:val="0"/>
        <w:ind w:left="993" w:hanging="567"/>
        <w:rPr>
          <w:rFonts w:ascii="Calibri" w:eastAsia="Calibri" w:hAnsi="Calibri" w:cs="Calibri"/>
          <w:b/>
          <w:sz w:val="20"/>
          <w:szCs w:val="20"/>
          <w:lang w:eastAsia="en-US"/>
        </w:rPr>
      </w:pPr>
      <w:r>
        <w:rPr>
          <w:rFonts w:ascii="Calibri" w:eastAsia="Calibri" w:hAnsi="Calibri" w:cs="Calibri"/>
          <w:b/>
          <w:sz w:val="20"/>
          <w:szCs w:val="20"/>
          <w:lang w:eastAsia="en-US"/>
        </w:rPr>
        <w:t>Informacja dodatkowe:</w:t>
      </w:r>
    </w:p>
    <w:p w14:paraId="6E3085E5" w14:textId="77777777" w:rsidR="0083109C" w:rsidRPr="0083109C" w:rsidRDefault="0083109C" w:rsidP="00337983">
      <w:pPr>
        <w:pStyle w:val="Akapitzlist"/>
        <w:autoSpaceDN w:val="0"/>
        <w:adjustRightInd w:val="0"/>
        <w:ind w:left="993" w:hanging="567"/>
        <w:rPr>
          <w:rFonts w:ascii="Calibri" w:eastAsia="Calibri" w:hAnsi="Calibri" w:cs="Calibri"/>
          <w:b/>
          <w:sz w:val="20"/>
          <w:szCs w:val="20"/>
          <w:lang w:eastAsia="en-US"/>
        </w:rPr>
      </w:pPr>
    </w:p>
    <w:p w14:paraId="568D8A1E" w14:textId="77777777" w:rsidR="0083109C" w:rsidRPr="0083109C" w:rsidRDefault="0083109C" w:rsidP="00337983">
      <w:pPr>
        <w:pStyle w:val="Akapitzlist"/>
        <w:numPr>
          <w:ilvl w:val="0"/>
          <w:numId w:val="40"/>
        </w:numPr>
        <w:tabs>
          <w:tab w:val="num" w:pos="567"/>
        </w:tabs>
        <w:autoSpaceDE w:val="0"/>
        <w:autoSpaceDN w:val="0"/>
        <w:adjustRightInd w:val="0"/>
        <w:ind w:left="993" w:hanging="567"/>
        <w:jc w:val="both"/>
        <w:rPr>
          <w:rFonts w:ascii="Calibri" w:hAnsi="Calibri" w:cs="Calibri"/>
          <w:color w:val="000000"/>
          <w:sz w:val="20"/>
          <w:szCs w:val="20"/>
          <w:lang w:eastAsia="zh-CN"/>
        </w:rPr>
      </w:pPr>
      <w:r w:rsidRPr="0083109C">
        <w:rPr>
          <w:rFonts w:ascii="Calibri" w:hAnsi="Calibri" w:cs="Calibri"/>
          <w:color w:val="000000"/>
          <w:sz w:val="20"/>
          <w:szCs w:val="20"/>
          <w:lang w:eastAsia="zh-CN"/>
        </w:rPr>
        <w:t>Materiały budowlane oraz elementy prefabrykowane winny odpowiadać atestom technicznym i odpowiadać ustaleniom odnośnych norm.</w:t>
      </w:r>
    </w:p>
    <w:p w14:paraId="0EF87858" w14:textId="77777777" w:rsidR="0083109C" w:rsidRPr="0083109C" w:rsidRDefault="0083109C" w:rsidP="00337983">
      <w:pPr>
        <w:pStyle w:val="Akapitzlist"/>
        <w:numPr>
          <w:ilvl w:val="0"/>
          <w:numId w:val="40"/>
        </w:numPr>
        <w:tabs>
          <w:tab w:val="num" w:pos="567"/>
        </w:tabs>
        <w:autoSpaceDE w:val="0"/>
        <w:autoSpaceDN w:val="0"/>
        <w:adjustRightInd w:val="0"/>
        <w:ind w:left="993" w:hanging="567"/>
        <w:jc w:val="both"/>
        <w:rPr>
          <w:rFonts w:ascii="Calibri" w:hAnsi="Calibri" w:cs="Calibri"/>
          <w:color w:val="000000"/>
          <w:sz w:val="20"/>
          <w:szCs w:val="20"/>
          <w:lang w:eastAsia="zh-CN"/>
        </w:rPr>
      </w:pPr>
      <w:r w:rsidRPr="0083109C">
        <w:rPr>
          <w:rFonts w:ascii="Calibri" w:hAnsi="Calibri" w:cs="Calibri"/>
          <w:color w:val="000000"/>
          <w:sz w:val="20"/>
          <w:szCs w:val="20"/>
          <w:lang w:eastAsia="zh-CN"/>
        </w:rPr>
        <w:t>Roboty budowlane winny być wykonane zgodnie z zasadami sztuki budowlanej, normami i warunkami technicznymi oraz pod kierunkiem osoby uprawnionej do kierowania i nadzorowania robót</w:t>
      </w:r>
    </w:p>
    <w:p w14:paraId="6D2D7A78" w14:textId="77777777" w:rsidR="0083109C" w:rsidRPr="0083109C" w:rsidRDefault="0083109C" w:rsidP="00337983">
      <w:pPr>
        <w:pStyle w:val="Akapitzlist"/>
        <w:numPr>
          <w:ilvl w:val="0"/>
          <w:numId w:val="40"/>
        </w:numPr>
        <w:tabs>
          <w:tab w:val="num" w:pos="567"/>
        </w:tabs>
        <w:autoSpaceDE w:val="0"/>
        <w:autoSpaceDN w:val="0"/>
        <w:adjustRightInd w:val="0"/>
        <w:ind w:left="993" w:hanging="567"/>
        <w:jc w:val="both"/>
        <w:rPr>
          <w:rFonts w:ascii="Calibri" w:hAnsi="Calibri" w:cs="Calibri"/>
          <w:color w:val="000000"/>
          <w:sz w:val="20"/>
          <w:szCs w:val="20"/>
          <w:lang w:eastAsia="zh-CN"/>
        </w:rPr>
      </w:pPr>
      <w:r w:rsidRPr="0083109C">
        <w:rPr>
          <w:rFonts w:ascii="Calibri" w:hAnsi="Calibri" w:cs="Calibri"/>
          <w:color w:val="000000"/>
          <w:sz w:val="20"/>
          <w:szCs w:val="20"/>
          <w:lang w:eastAsia="zh-CN"/>
        </w:rPr>
        <w:t xml:space="preserve">Przekucia instalacyjne nie mogą naruszać elementów konstrukcyjnych </w:t>
      </w:r>
    </w:p>
    <w:p w14:paraId="04C037C5" w14:textId="77777777" w:rsidR="0083109C" w:rsidRPr="0083109C" w:rsidRDefault="0083109C" w:rsidP="00337983">
      <w:pPr>
        <w:pStyle w:val="Akapitzlist"/>
        <w:numPr>
          <w:ilvl w:val="0"/>
          <w:numId w:val="40"/>
        </w:numPr>
        <w:tabs>
          <w:tab w:val="num" w:pos="567"/>
        </w:tabs>
        <w:autoSpaceDE w:val="0"/>
        <w:autoSpaceDN w:val="0"/>
        <w:adjustRightInd w:val="0"/>
        <w:ind w:left="993" w:hanging="567"/>
        <w:jc w:val="both"/>
        <w:rPr>
          <w:rFonts w:ascii="Calibri" w:hAnsi="Calibri" w:cs="Calibri"/>
          <w:color w:val="000000"/>
          <w:sz w:val="20"/>
          <w:szCs w:val="20"/>
          <w:lang w:eastAsia="zh-CN"/>
        </w:rPr>
      </w:pPr>
      <w:r w:rsidRPr="0083109C">
        <w:rPr>
          <w:rFonts w:ascii="Calibri" w:hAnsi="Calibri" w:cs="Calibri"/>
          <w:color w:val="000000"/>
          <w:sz w:val="20"/>
          <w:szCs w:val="20"/>
          <w:lang w:eastAsia="zh-CN"/>
        </w:rPr>
        <w:lastRenderedPageBreak/>
        <w:t>Przy konstrukcjach żelbetowych posiadających skomplikowane zbrojenie, należy przed przystąpienie do robót, sporządzić szkice rysunkowe zbrojenia, celem uniknięcia pomyłek</w:t>
      </w:r>
    </w:p>
    <w:p w14:paraId="5D2842E0" w14:textId="77777777" w:rsidR="0083109C" w:rsidRPr="0083109C" w:rsidRDefault="0083109C" w:rsidP="00337983">
      <w:pPr>
        <w:pStyle w:val="Akapitzlist"/>
        <w:numPr>
          <w:ilvl w:val="0"/>
          <w:numId w:val="40"/>
        </w:numPr>
        <w:tabs>
          <w:tab w:val="num" w:pos="567"/>
        </w:tabs>
        <w:autoSpaceDE w:val="0"/>
        <w:autoSpaceDN w:val="0"/>
        <w:adjustRightInd w:val="0"/>
        <w:ind w:left="993" w:hanging="567"/>
        <w:jc w:val="both"/>
        <w:rPr>
          <w:rFonts w:ascii="Calibri" w:hAnsi="Calibri" w:cs="Calibri"/>
          <w:color w:val="000000"/>
          <w:sz w:val="20"/>
          <w:szCs w:val="20"/>
          <w:lang w:eastAsia="zh-CN"/>
        </w:rPr>
      </w:pPr>
      <w:r w:rsidRPr="0083109C">
        <w:rPr>
          <w:rFonts w:ascii="Calibri" w:hAnsi="Calibri" w:cs="Calibri"/>
          <w:color w:val="000000"/>
          <w:sz w:val="20"/>
          <w:szCs w:val="20"/>
          <w:lang w:eastAsia="zh-CN"/>
        </w:rPr>
        <w:t xml:space="preserve">Wszelkie przegrody budowlane wykonać zgodnie z Polskimi Normami </w:t>
      </w:r>
    </w:p>
    <w:p w14:paraId="6C9A820F" w14:textId="77777777" w:rsidR="0083109C" w:rsidRPr="0083109C" w:rsidRDefault="0083109C" w:rsidP="00337983">
      <w:pPr>
        <w:pStyle w:val="Akapitzlist"/>
        <w:numPr>
          <w:ilvl w:val="0"/>
          <w:numId w:val="40"/>
        </w:numPr>
        <w:tabs>
          <w:tab w:val="num" w:pos="567"/>
        </w:tabs>
        <w:autoSpaceDE w:val="0"/>
        <w:autoSpaceDN w:val="0"/>
        <w:adjustRightInd w:val="0"/>
        <w:ind w:left="993" w:hanging="567"/>
        <w:jc w:val="both"/>
        <w:rPr>
          <w:rFonts w:ascii="Calibri" w:hAnsi="Calibri" w:cs="Calibri"/>
          <w:color w:val="000000"/>
          <w:sz w:val="20"/>
          <w:szCs w:val="20"/>
          <w:lang w:eastAsia="zh-CN"/>
        </w:rPr>
      </w:pPr>
      <w:r w:rsidRPr="0083109C">
        <w:rPr>
          <w:rFonts w:ascii="Calibri" w:hAnsi="Calibri" w:cs="Calibri"/>
          <w:color w:val="000000"/>
          <w:sz w:val="20"/>
          <w:szCs w:val="20"/>
          <w:lang w:eastAsia="zh-CN"/>
        </w:rPr>
        <w:t xml:space="preserve">Dopuszcza się rozwiązania alternatywne w zastosowaniu materiałów, zgodnie z normą i po wcześniejszym przeliczeniu konstrukcji. </w:t>
      </w:r>
    </w:p>
    <w:p w14:paraId="7E7C6EDC" w14:textId="04643FF5" w:rsidR="0083109C" w:rsidRPr="0083109C" w:rsidRDefault="0083109C" w:rsidP="00337983">
      <w:pPr>
        <w:pStyle w:val="Akapitzlist"/>
        <w:numPr>
          <w:ilvl w:val="0"/>
          <w:numId w:val="40"/>
        </w:numPr>
        <w:tabs>
          <w:tab w:val="num" w:pos="567"/>
        </w:tabs>
        <w:autoSpaceDE w:val="0"/>
        <w:autoSpaceDN w:val="0"/>
        <w:adjustRightInd w:val="0"/>
        <w:ind w:left="993" w:hanging="567"/>
        <w:jc w:val="both"/>
        <w:rPr>
          <w:rFonts w:ascii="Calibri" w:hAnsi="Calibri" w:cs="Calibri"/>
          <w:color w:val="000000"/>
          <w:sz w:val="20"/>
          <w:szCs w:val="20"/>
          <w:lang w:eastAsia="zh-CN"/>
        </w:rPr>
      </w:pPr>
      <w:r w:rsidRPr="0083109C">
        <w:rPr>
          <w:rFonts w:ascii="Calibri" w:hAnsi="Calibri" w:cs="Calibri"/>
          <w:color w:val="000000"/>
          <w:sz w:val="20"/>
          <w:szCs w:val="20"/>
          <w:lang w:eastAsia="zh-CN"/>
        </w:rPr>
        <w:t>Elementy i roboty nie objęte niniejszym opracowaniem a mogące wystąpić w trakcie prowadzenia robót związanych z projektowanym remontem, w przypadku wątpliwości należy uzgodnić z osobą przygotowującą opis te</w:t>
      </w:r>
      <w:r w:rsidR="004F2122">
        <w:rPr>
          <w:rFonts w:ascii="Calibri" w:hAnsi="Calibri" w:cs="Calibri"/>
          <w:color w:val="000000"/>
          <w:sz w:val="20"/>
          <w:szCs w:val="20"/>
          <w:lang w:eastAsia="zh-CN"/>
        </w:rPr>
        <w:t xml:space="preserve">chniczny – zgodnie z procedurą wskazaną </w:t>
      </w:r>
      <w:r w:rsidRPr="0083109C">
        <w:rPr>
          <w:rFonts w:ascii="Calibri" w:hAnsi="Calibri" w:cs="Calibri"/>
          <w:color w:val="000000"/>
          <w:sz w:val="20"/>
          <w:szCs w:val="20"/>
          <w:lang w:eastAsia="zh-CN"/>
        </w:rPr>
        <w:t xml:space="preserve">w </w:t>
      </w:r>
      <w:r w:rsidR="004F2122">
        <w:rPr>
          <w:rFonts w:ascii="Calibri" w:hAnsi="Calibri" w:cs="Calibri"/>
          <w:color w:val="000000"/>
          <w:sz w:val="20"/>
          <w:szCs w:val="20"/>
          <w:lang w:eastAsia="zh-CN"/>
        </w:rPr>
        <w:t xml:space="preserve"> projekcie umowy</w:t>
      </w:r>
    </w:p>
    <w:p w14:paraId="713E0873" w14:textId="77777777" w:rsidR="00E8748B" w:rsidRPr="00E8748B" w:rsidRDefault="00E8748B" w:rsidP="00E8748B">
      <w:pPr>
        <w:tabs>
          <w:tab w:val="left" w:pos="1456"/>
        </w:tabs>
        <w:spacing w:after="0" w:line="276" w:lineRule="auto"/>
        <w:ind w:left="1068"/>
        <w:jc w:val="both"/>
        <w:rPr>
          <w:rFonts w:ascii="Calibri" w:hAnsi="Calibri" w:cs="Calibri"/>
          <w:sz w:val="20"/>
          <w:szCs w:val="20"/>
        </w:rPr>
      </w:pPr>
    </w:p>
    <w:p w14:paraId="56166B6D" w14:textId="77777777" w:rsidR="008710A9" w:rsidRPr="008710A9" w:rsidRDefault="008710A9" w:rsidP="008710A9">
      <w:pPr>
        <w:spacing w:after="0" w:line="276" w:lineRule="auto"/>
        <w:ind w:left="709" w:right="-6"/>
        <w:jc w:val="both"/>
        <w:rPr>
          <w:rFonts w:ascii="Calibri" w:hAnsi="Calibri" w:cs="Calibri"/>
          <w:sz w:val="20"/>
          <w:szCs w:val="20"/>
        </w:rPr>
      </w:pPr>
    </w:p>
    <w:p w14:paraId="22BA303A" w14:textId="2C10FC63" w:rsidR="00A027AB" w:rsidRPr="00337983" w:rsidRDefault="00A027AB" w:rsidP="00260F37">
      <w:pPr>
        <w:pStyle w:val="Akapitzlist"/>
        <w:numPr>
          <w:ilvl w:val="0"/>
          <w:numId w:val="23"/>
        </w:numPr>
        <w:spacing w:line="276" w:lineRule="auto"/>
        <w:rPr>
          <w:rFonts w:ascii="Calibri" w:hAnsi="Calibri" w:cs="Calibri"/>
          <w:b/>
          <w:sz w:val="20"/>
          <w:szCs w:val="20"/>
        </w:rPr>
      </w:pPr>
      <w:r w:rsidRPr="00260F37">
        <w:rPr>
          <w:rFonts w:ascii="Calibri" w:hAnsi="Calibri" w:cs="Calibri"/>
          <w:sz w:val="20"/>
          <w:szCs w:val="20"/>
        </w:rPr>
        <w:t xml:space="preserve">Zamawiający </w:t>
      </w:r>
      <w:r w:rsidR="00E367E5" w:rsidRPr="00260F37">
        <w:rPr>
          <w:rFonts w:ascii="Calibri" w:hAnsi="Calibri" w:cs="Calibri"/>
          <w:sz w:val="20"/>
          <w:szCs w:val="20"/>
        </w:rPr>
        <w:t xml:space="preserve"> </w:t>
      </w:r>
      <w:r w:rsidRPr="00260F37">
        <w:rPr>
          <w:rFonts w:ascii="Calibri" w:hAnsi="Calibri" w:cs="Calibri"/>
          <w:sz w:val="20"/>
          <w:szCs w:val="20"/>
        </w:rPr>
        <w:t>dopuszcza składani</w:t>
      </w:r>
      <w:r w:rsidR="008774D6">
        <w:rPr>
          <w:rFonts w:ascii="Calibri" w:hAnsi="Calibri" w:cs="Calibri"/>
          <w:sz w:val="20"/>
          <w:szCs w:val="20"/>
        </w:rPr>
        <w:t>e</w:t>
      </w:r>
      <w:r w:rsidRPr="00260F37">
        <w:rPr>
          <w:rFonts w:ascii="Calibri" w:hAnsi="Calibri" w:cs="Calibri"/>
          <w:sz w:val="20"/>
          <w:szCs w:val="20"/>
        </w:rPr>
        <w:t xml:space="preserve"> ofert częściowych.</w:t>
      </w:r>
      <w:r w:rsidR="008774D6">
        <w:rPr>
          <w:rFonts w:ascii="Calibri" w:hAnsi="Calibri" w:cs="Calibri"/>
          <w:sz w:val="20"/>
          <w:szCs w:val="20"/>
        </w:rPr>
        <w:t xml:space="preserve"> Wykonawca może złożyć ofertę na dowolną liczbę części.</w:t>
      </w:r>
    </w:p>
    <w:p w14:paraId="6B393F23" w14:textId="77777777" w:rsidR="00337983" w:rsidRPr="00260F37" w:rsidRDefault="00337983" w:rsidP="00337983">
      <w:pPr>
        <w:pStyle w:val="Akapitzlist"/>
        <w:spacing w:line="276" w:lineRule="auto"/>
        <w:ind w:left="644"/>
        <w:rPr>
          <w:rFonts w:ascii="Calibri" w:hAnsi="Calibri" w:cs="Calibri"/>
          <w:b/>
          <w:sz w:val="20"/>
          <w:szCs w:val="20"/>
        </w:rPr>
      </w:pPr>
    </w:p>
    <w:p w14:paraId="22AF29F9" w14:textId="362E5F5B" w:rsidR="008774D6" w:rsidRPr="00337983" w:rsidRDefault="00A027AB" w:rsidP="00260F37">
      <w:pPr>
        <w:pStyle w:val="Akapitzlist"/>
        <w:numPr>
          <w:ilvl w:val="0"/>
          <w:numId w:val="23"/>
        </w:numPr>
        <w:spacing w:line="276" w:lineRule="auto"/>
        <w:rPr>
          <w:rFonts w:ascii="Calibri" w:hAnsi="Calibri" w:cs="Calibri"/>
          <w:b/>
          <w:sz w:val="20"/>
          <w:szCs w:val="20"/>
        </w:rPr>
      </w:pPr>
      <w:r w:rsidRPr="00260F37">
        <w:rPr>
          <w:rFonts w:ascii="Calibri" w:hAnsi="Calibri" w:cs="Calibri"/>
          <w:sz w:val="20"/>
          <w:szCs w:val="20"/>
        </w:rPr>
        <w:t xml:space="preserve">Miejsce </w:t>
      </w:r>
      <w:r w:rsidR="00E367E5" w:rsidRPr="00260F37">
        <w:rPr>
          <w:rFonts w:ascii="Calibri" w:hAnsi="Calibri" w:cs="Calibri"/>
          <w:kern w:val="2"/>
          <w:sz w:val="20"/>
          <w:szCs w:val="20"/>
          <w14:ligatures w14:val="standardContextual"/>
        </w:rPr>
        <w:t>wykonania robót:</w:t>
      </w:r>
      <w:r w:rsidR="00E8748B">
        <w:rPr>
          <w:rFonts w:ascii="Calibri" w:hAnsi="Calibri" w:cs="Calibri"/>
          <w:kern w:val="2"/>
          <w:sz w:val="20"/>
          <w:szCs w:val="20"/>
          <w14:ligatures w14:val="standardContextual"/>
        </w:rPr>
        <w:t xml:space="preserve"> SALA BANKIETOWA CRISTAL, UL. ŚWIĘTOJAŃSKA 32 E, 62-500 KONIN </w:t>
      </w:r>
    </w:p>
    <w:p w14:paraId="1A0CCB09" w14:textId="77777777" w:rsidR="00337983" w:rsidRPr="00337983" w:rsidRDefault="00337983" w:rsidP="00337983">
      <w:pPr>
        <w:pStyle w:val="Akapitzlist"/>
        <w:rPr>
          <w:rFonts w:ascii="Calibri" w:hAnsi="Calibri" w:cs="Calibri"/>
          <w:b/>
          <w:sz w:val="20"/>
          <w:szCs w:val="20"/>
        </w:rPr>
      </w:pPr>
    </w:p>
    <w:p w14:paraId="0E381F13" w14:textId="77777777" w:rsidR="00337983" w:rsidRPr="008774D6" w:rsidRDefault="00337983" w:rsidP="00337983">
      <w:pPr>
        <w:pStyle w:val="Akapitzlist"/>
        <w:spacing w:line="276" w:lineRule="auto"/>
        <w:ind w:left="644"/>
        <w:rPr>
          <w:rFonts w:ascii="Calibri" w:hAnsi="Calibri" w:cs="Calibri"/>
          <w:b/>
          <w:sz w:val="20"/>
          <w:szCs w:val="20"/>
        </w:rPr>
      </w:pPr>
    </w:p>
    <w:p w14:paraId="32545F23" w14:textId="77777777" w:rsidR="008774D6" w:rsidRPr="008774D6" w:rsidRDefault="00052781" w:rsidP="000A10F9">
      <w:pPr>
        <w:pStyle w:val="Akapitzlist"/>
        <w:numPr>
          <w:ilvl w:val="0"/>
          <w:numId w:val="23"/>
        </w:numPr>
        <w:spacing w:line="276" w:lineRule="auto"/>
        <w:rPr>
          <w:rFonts w:ascii="Calibri" w:hAnsi="Calibri" w:cs="Calibri"/>
          <w:b/>
          <w:sz w:val="20"/>
          <w:szCs w:val="20"/>
        </w:rPr>
      </w:pPr>
      <w:r w:rsidRPr="00260F37">
        <w:rPr>
          <w:rFonts w:ascii="Calibri" w:hAnsi="Calibri" w:cs="Calibri"/>
          <w:sz w:val="20"/>
          <w:szCs w:val="20"/>
        </w:rPr>
        <w:t>Kod CPV:</w:t>
      </w:r>
    </w:p>
    <w:p w14:paraId="712957FC" w14:textId="09CADEF1" w:rsidR="00D23482" w:rsidRPr="00AB7227" w:rsidRDefault="008774D6" w:rsidP="008774D6">
      <w:pPr>
        <w:pStyle w:val="Akapitzlist"/>
        <w:spacing w:line="276" w:lineRule="auto"/>
        <w:ind w:left="644"/>
        <w:rPr>
          <w:rFonts w:ascii="Calibri" w:hAnsi="Calibri" w:cs="Calibri"/>
          <w:sz w:val="20"/>
          <w:szCs w:val="20"/>
        </w:rPr>
      </w:pPr>
      <w:r w:rsidRPr="00AB7227">
        <w:rPr>
          <w:rFonts w:ascii="Calibri" w:hAnsi="Calibri" w:cs="Calibri"/>
          <w:sz w:val="20"/>
          <w:szCs w:val="20"/>
        </w:rPr>
        <w:t xml:space="preserve">Dla części I: </w:t>
      </w:r>
      <w:r w:rsidR="00052781" w:rsidRPr="00AB7227">
        <w:rPr>
          <w:rFonts w:ascii="Calibri" w:hAnsi="Calibri" w:cs="Calibri"/>
          <w:sz w:val="20"/>
          <w:szCs w:val="20"/>
        </w:rPr>
        <w:t xml:space="preserve"> </w:t>
      </w:r>
    </w:p>
    <w:p w14:paraId="515EE6EA" w14:textId="77777777" w:rsidR="008A6AC2" w:rsidRPr="00AB7227" w:rsidRDefault="008774D6" w:rsidP="008A6AC2">
      <w:pPr>
        <w:pStyle w:val="Akapitzlist"/>
        <w:ind w:left="644"/>
        <w:rPr>
          <w:rFonts w:ascii="Calibri" w:hAnsi="Calibri" w:cs="Calibri"/>
          <w:sz w:val="20"/>
          <w:szCs w:val="20"/>
          <w:shd w:val="clear" w:color="auto" w:fill="FFFFFF"/>
        </w:rPr>
      </w:pPr>
      <w:r w:rsidRPr="00AB7227">
        <w:rPr>
          <w:rFonts w:ascii="Calibri" w:hAnsi="Calibri" w:cs="Calibri"/>
          <w:sz w:val="20"/>
          <w:szCs w:val="20"/>
          <w:shd w:val="clear" w:color="auto" w:fill="FFFFFF"/>
        </w:rPr>
        <w:t xml:space="preserve">Kod CPV </w:t>
      </w:r>
      <w:r w:rsidR="008A6AC2" w:rsidRPr="00AB7227">
        <w:rPr>
          <w:rFonts w:ascii="Calibri" w:hAnsi="Calibri" w:cs="Calibri"/>
          <w:sz w:val="20"/>
          <w:szCs w:val="20"/>
          <w:shd w:val="clear" w:color="auto" w:fill="FFFFFF"/>
        </w:rPr>
        <w:t>Główny</w:t>
      </w:r>
      <w:r w:rsidRPr="00AB7227">
        <w:rPr>
          <w:rFonts w:ascii="Calibri" w:hAnsi="Calibri" w:cs="Calibri"/>
          <w:sz w:val="20"/>
          <w:szCs w:val="20"/>
          <w:shd w:val="clear" w:color="auto" w:fill="FFFFFF"/>
        </w:rPr>
        <w:t xml:space="preserve">: </w:t>
      </w:r>
    </w:p>
    <w:p w14:paraId="6AB43CCD" w14:textId="7DBFE0AF" w:rsidR="008774D6" w:rsidRPr="00AB7227" w:rsidRDefault="008774D6" w:rsidP="008A6AC2">
      <w:pPr>
        <w:pStyle w:val="Akapitzlist"/>
        <w:ind w:left="644"/>
        <w:rPr>
          <w:rFonts w:ascii="Calibri" w:hAnsi="Calibri" w:cs="Calibri"/>
          <w:sz w:val="20"/>
          <w:szCs w:val="20"/>
          <w:shd w:val="clear" w:color="auto" w:fill="FFFFFF"/>
        </w:rPr>
      </w:pPr>
      <w:r w:rsidRPr="00AB7227">
        <w:rPr>
          <w:rFonts w:ascii="Calibri" w:hAnsi="Calibri" w:cs="Calibri"/>
          <w:sz w:val="20"/>
          <w:szCs w:val="20"/>
          <w:shd w:val="clear" w:color="auto" w:fill="FFFFFF"/>
        </w:rPr>
        <w:t>45211310-5 Robot</w:t>
      </w:r>
      <w:r w:rsidR="008A6AC2" w:rsidRPr="00AB7227">
        <w:rPr>
          <w:rFonts w:ascii="Calibri" w:hAnsi="Calibri" w:cs="Calibri"/>
          <w:sz w:val="20"/>
          <w:szCs w:val="20"/>
          <w:shd w:val="clear" w:color="auto" w:fill="FFFFFF"/>
        </w:rPr>
        <w:t>y budowlane w zakresie łazienek</w:t>
      </w:r>
    </w:p>
    <w:p w14:paraId="18D6A68B" w14:textId="77777777" w:rsidR="008A6AC2" w:rsidRPr="00AB7227" w:rsidRDefault="008A6AC2" w:rsidP="008A6AC2">
      <w:pPr>
        <w:pStyle w:val="Akapitzlist"/>
        <w:ind w:left="644"/>
        <w:rPr>
          <w:rFonts w:ascii="Calibri" w:hAnsi="Calibri" w:cs="Calibri"/>
          <w:sz w:val="20"/>
          <w:szCs w:val="20"/>
          <w:shd w:val="clear" w:color="auto" w:fill="FFFFFF"/>
        </w:rPr>
      </w:pPr>
    </w:p>
    <w:p w14:paraId="0D74CEEC" w14:textId="3FF74F63" w:rsidR="008774D6" w:rsidRPr="00AB7227" w:rsidRDefault="008A6AC2" w:rsidP="008A6AC2">
      <w:pPr>
        <w:spacing w:after="0" w:line="240" w:lineRule="auto"/>
        <w:rPr>
          <w:rFonts w:ascii="Calibri" w:hAnsi="Calibri" w:cs="Calibri"/>
          <w:sz w:val="20"/>
          <w:szCs w:val="20"/>
          <w:shd w:val="clear" w:color="auto" w:fill="FFFFFF"/>
        </w:rPr>
      </w:pPr>
      <w:r w:rsidRPr="00AB7227">
        <w:rPr>
          <w:rFonts w:ascii="Calibri" w:hAnsi="Calibri" w:cs="Calibri"/>
          <w:sz w:val="20"/>
          <w:szCs w:val="20"/>
          <w:shd w:val="clear" w:color="auto" w:fill="FFFFFF"/>
        </w:rPr>
        <w:t xml:space="preserve">              </w:t>
      </w:r>
      <w:r w:rsidR="008774D6" w:rsidRPr="00AB7227">
        <w:rPr>
          <w:rFonts w:ascii="Calibri" w:hAnsi="Calibri" w:cs="Calibri"/>
          <w:sz w:val="20"/>
          <w:szCs w:val="20"/>
          <w:shd w:val="clear" w:color="auto" w:fill="FFFFFF"/>
        </w:rPr>
        <w:t>Kod CPV</w:t>
      </w:r>
      <w:r w:rsidRPr="00AB7227">
        <w:rPr>
          <w:rFonts w:ascii="Calibri" w:hAnsi="Calibri" w:cs="Calibri"/>
          <w:sz w:val="20"/>
          <w:szCs w:val="20"/>
          <w:shd w:val="clear" w:color="auto" w:fill="FFFFFF"/>
        </w:rPr>
        <w:t xml:space="preserve"> dodatkowy</w:t>
      </w:r>
      <w:r w:rsidR="008774D6" w:rsidRPr="00AB7227">
        <w:rPr>
          <w:rFonts w:ascii="Calibri" w:hAnsi="Calibri" w:cs="Calibri"/>
          <w:sz w:val="20"/>
          <w:szCs w:val="20"/>
          <w:shd w:val="clear" w:color="auto" w:fill="FFFFFF"/>
        </w:rPr>
        <w:t>:</w:t>
      </w:r>
    </w:p>
    <w:p w14:paraId="6A826B2C" w14:textId="77777777" w:rsidR="000A7056" w:rsidRDefault="008774D6" w:rsidP="008A6AC2">
      <w:pPr>
        <w:pStyle w:val="Akapitzlist"/>
        <w:ind w:left="644"/>
        <w:rPr>
          <w:rFonts w:ascii="Calibri" w:hAnsi="Calibri" w:cs="Calibri"/>
          <w:sz w:val="20"/>
          <w:szCs w:val="20"/>
          <w:shd w:val="clear" w:color="auto" w:fill="FFFFFF"/>
        </w:rPr>
      </w:pPr>
      <w:r w:rsidRPr="00AB7227">
        <w:rPr>
          <w:rFonts w:ascii="Calibri" w:hAnsi="Calibri" w:cs="Calibri"/>
          <w:sz w:val="20"/>
          <w:szCs w:val="20"/>
          <w:shd w:val="clear" w:color="auto" w:fill="FFFFFF"/>
        </w:rPr>
        <w:t>45332400-7 Roboty instalacyjne w zakresie urządzeń sanitarnych,</w:t>
      </w:r>
    </w:p>
    <w:p w14:paraId="46D78257" w14:textId="28566C40" w:rsidR="008774D6" w:rsidRPr="00AB7227" w:rsidRDefault="008774D6" w:rsidP="008A6AC2">
      <w:pPr>
        <w:pStyle w:val="Akapitzlist"/>
        <w:ind w:left="644"/>
        <w:rPr>
          <w:rFonts w:ascii="Calibri" w:hAnsi="Calibri" w:cs="Calibri"/>
          <w:sz w:val="20"/>
          <w:szCs w:val="20"/>
          <w:shd w:val="clear" w:color="auto" w:fill="FFFFFF"/>
        </w:rPr>
      </w:pPr>
      <w:r w:rsidRPr="00AB7227">
        <w:rPr>
          <w:rFonts w:ascii="Calibri" w:hAnsi="Calibri" w:cs="Calibri"/>
          <w:sz w:val="20"/>
          <w:szCs w:val="20"/>
          <w:shd w:val="clear" w:color="auto" w:fill="FFFFFF"/>
        </w:rPr>
        <w:t xml:space="preserve"> 45330000-9 Roboty instalacyjne wodno-kanalizacyjne i sanitarne</w:t>
      </w:r>
    </w:p>
    <w:p w14:paraId="5DE1EF9C" w14:textId="7541DBBA" w:rsidR="008774D6" w:rsidRPr="00AB7227" w:rsidRDefault="008774D6" w:rsidP="008A6AC2">
      <w:pPr>
        <w:shd w:val="clear" w:color="auto" w:fill="FFFFFF"/>
        <w:spacing w:after="0" w:line="240" w:lineRule="auto"/>
        <w:rPr>
          <w:rFonts w:ascii="Calibri" w:eastAsia="Times New Roman" w:hAnsi="Calibri" w:cs="Calibri"/>
          <w:sz w:val="20"/>
          <w:szCs w:val="20"/>
          <w:lang w:eastAsia="pl-PL"/>
        </w:rPr>
      </w:pPr>
      <w:r w:rsidRPr="00AB7227">
        <w:rPr>
          <w:rFonts w:ascii="Calibri" w:eastAsia="Times New Roman" w:hAnsi="Calibri" w:cs="Calibri"/>
          <w:bCs/>
          <w:sz w:val="20"/>
          <w:szCs w:val="20"/>
          <w:lang w:eastAsia="pl-PL"/>
        </w:rPr>
        <w:t xml:space="preserve">         </w:t>
      </w:r>
      <w:r w:rsidR="008A6AC2" w:rsidRPr="00AB7227">
        <w:rPr>
          <w:rFonts w:ascii="Calibri" w:eastAsia="Times New Roman" w:hAnsi="Calibri" w:cs="Calibri"/>
          <w:bCs/>
          <w:sz w:val="20"/>
          <w:szCs w:val="20"/>
          <w:lang w:eastAsia="pl-PL"/>
        </w:rPr>
        <w:t xml:space="preserve">     </w:t>
      </w:r>
      <w:r w:rsidRPr="00AB7227">
        <w:rPr>
          <w:rFonts w:ascii="Calibri" w:eastAsia="Times New Roman" w:hAnsi="Calibri" w:cs="Calibri"/>
          <w:bCs/>
          <w:sz w:val="20"/>
          <w:szCs w:val="20"/>
          <w:lang w:eastAsia="pl-PL"/>
        </w:rPr>
        <w:t xml:space="preserve"> 45311200-2: Roboty w zakresie instalacji elektrycznych</w:t>
      </w:r>
    </w:p>
    <w:p w14:paraId="1CA9169F" w14:textId="77777777" w:rsidR="008774D6" w:rsidRPr="00AB7227" w:rsidRDefault="008774D6" w:rsidP="008774D6">
      <w:pPr>
        <w:pStyle w:val="Akapitzlist"/>
        <w:spacing w:line="276" w:lineRule="auto"/>
        <w:ind w:left="644"/>
        <w:rPr>
          <w:rFonts w:ascii="Arial" w:hAnsi="Arial" w:cs="Arial"/>
          <w:sz w:val="30"/>
          <w:szCs w:val="30"/>
          <w:shd w:val="clear" w:color="auto" w:fill="FFFFFF"/>
        </w:rPr>
      </w:pPr>
    </w:p>
    <w:p w14:paraId="217DD627" w14:textId="37F959A9" w:rsidR="008774D6" w:rsidRPr="00AB7227" w:rsidRDefault="008774D6" w:rsidP="008774D6">
      <w:pPr>
        <w:pStyle w:val="Akapitzlist"/>
        <w:spacing w:line="276" w:lineRule="auto"/>
        <w:ind w:left="644"/>
        <w:rPr>
          <w:rFonts w:ascii="Calibri" w:hAnsi="Calibri" w:cs="Calibri"/>
          <w:sz w:val="20"/>
          <w:szCs w:val="20"/>
        </w:rPr>
      </w:pPr>
      <w:r w:rsidRPr="00AB7227">
        <w:rPr>
          <w:rFonts w:ascii="Calibri" w:hAnsi="Calibri" w:cs="Calibri"/>
          <w:sz w:val="20"/>
          <w:szCs w:val="20"/>
        </w:rPr>
        <w:t xml:space="preserve">Dla części II:  </w:t>
      </w:r>
    </w:p>
    <w:p w14:paraId="451B90A3" w14:textId="77777777" w:rsidR="008A6AC2" w:rsidRPr="00AB7227" w:rsidRDefault="008A6AC2" w:rsidP="008774D6">
      <w:pPr>
        <w:pStyle w:val="Akapitzlist"/>
        <w:spacing w:line="276" w:lineRule="auto"/>
        <w:ind w:left="644"/>
        <w:rPr>
          <w:rFonts w:ascii="Arial" w:hAnsi="Arial" w:cs="Arial"/>
          <w:sz w:val="30"/>
          <w:szCs w:val="30"/>
        </w:rPr>
      </w:pPr>
      <w:r w:rsidRPr="00AB7227">
        <w:rPr>
          <w:rFonts w:ascii="Calibri" w:hAnsi="Calibri" w:cs="Calibri"/>
          <w:sz w:val="20"/>
          <w:szCs w:val="20"/>
          <w:shd w:val="clear" w:color="auto" w:fill="FFFFFF"/>
        </w:rPr>
        <w:t>Kod CPV Główny:</w:t>
      </w:r>
      <w:r w:rsidRPr="00AB7227">
        <w:rPr>
          <w:rFonts w:ascii="Arial" w:hAnsi="Arial" w:cs="Arial"/>
          <w:sz w:val="30"/>
          <w:szCs w:val="30"/>
        </w:rPr>
        <w:t xml:space="preserve"> </w:t>
      </w:r>
    </w:p>
    <w:p w14:paraId="691B6A2A" w14:textId="4D8888D1" w:rsidR="008A6AC2" w:rsidRPr="00AB7227" w:rsidRDefault="008A6AC2" w:rsidP="008774D6">
      <w:pPr>
        <w:pStyle w:val="Akapitzlist"/>
        <w:spacing w:line="276" w:lineRule="auto"/>
        <w:ind w:left="644"/>
        <w:rPr>
          <w:rFonts w:ascii="Calibri" w:hAnsi="Calibri" w:cs="Calibri"/>
          <w:sz w:val="20"/>
          <w:szCs w:val="20"/>
          <w:shd w:val="clear" w:color="auto" w:fill="FFFFFF"/>
        </w:rPr>
      </w:pPr>
      <w:r w:rsidRPr="00AB7227">
        <w:rPr>
          <w:rFonts w:ascii="Calibri" w:hAnsi="Calibri" w:cs="Calibri"/>
          <w:sz w:val="20"/>
          <w:szCs w:val="20"/>
        </w:rPr>
        <w:t>45421146-9</w:t>
      </w:r>
      <w:r w:rsidRPr="00AB7227">
        <w:rPr>
          <w:rFonts w:ascii="Calibri" w:hAnsi="Calibri" w:cs="Calibri"/>
          <w:sz w:val="20"/>
          <w:szCs w:val="20"/>
          <w:shd w:val="clear" w:color="auto" w:fill="FFFFFF"/>
        </w:rPr>
        <w:t>: Instalowanie sufitów podwieszanych</w:t>
      </w:r>
    </w:p>
    <w:p w14:paraId="30A035CA" w14:textId="77777777" w:rsidR="008A6AC2" w:rsidRPr="00AB7227" w:rsidRDefault="008A6AC2" w:rsidP="008774D6">
      <w:pPr>
        <w:pStyle w:val="Akapitzlist"/>
        <w:spacing w:line="276" w:lineRule="auto"/>
        <w:ind w:left="644"/>
        <w:rPr>
          <w:rFonts w:ascii="Calibri" w:hAnsi="Calibri" w:cs="Calibri"/>
          <w:sz w:val="20"/>
          <w:szCs w:val="20"/>
        </w:rPr>
      </w:pPr>
    </w:p>
    <w:p w14:paraId="73F184C7" w14:textId="75A673A8" w:rsidR="008A6AC2" w:rsidRPr="00AB7227" w:rsidRDefault="008A6AC2" w:rsidP="008774D6">
      <w:pPr>
        <w:pStyle w:val="Akapitzlist"/>
        <w:spacing w:line="276" w:lineRule="auto"/>
        <w:ind w:left="644"/>
        <w:rPr>
          <w:rFonts w:ascii="Calibri" w:hAnsi="Calibri" w:cs="Calibri"/>
          <w:sz w:val="20"/>
          <w:szCs w:val="20"/>
          <w:shd w:val="clear" w:color="auto" w:fill="FFFFFF"/>
        </w:rPr>
      </w:pPr>
      <w:r w:rsidRPr="00AB7227">
        <w:rPr>
          <w:rFonts w:ascii="Calibri" w:hAnsi="Calibri" w:cs="Calibri"/>
          <w:sz w:val="20"/>
          <w:szCs w:val="20"/>
          <w:shd w:val="clear" w:color="auto" w:fill="FFFFFF"/>
        </w:rPr>
        <w:t>Kod CPV dodatkowy:</w:t>
      </w:r>
    </w:p>
    <w:p w14:paraId="1C7E6B97" w14:textId="1E48357F" w:rsidR="00424498" w:rsidRPr="00AB7227" w:rsidRDefault="00424498" w:rsidP="008774D6">
      <w:pPr>
        <w:pStyle w:val="Akapitzlist"/>
        <w:spacing w:line="276" w:lineRule="auto"/>
        <w:ind w:left="644"/>
        <w:rPr>
          <w:rFonts w:ascii="Calibri" w:hAnsi="Calibri" w:cs="Calibri"/>
          <w:sz w:val="20"/>
          <w:szCs w:val="20"/>
          <w:shd w:val="clear" w:color="auto" w:fill="FFFFFF"/>
        </w:rPr>
      </w:pPr>
      <w:r w:rsidRPr="00AB7227">
        <w:rPr>
          <w:rFonts w:ascii="Calibri" w:hAnsi="Calibri" w:cs="Calibri"/>
          <w:sz w:val="20"/>
          <w:szCs w:val="20"/>
          <w:shd w:val="clear" w:color="auto" w:fill="FFFFFF"/>
        </w:rPr>
        <w:t>45453000-7 Roboty remontowe i renowacyjne</w:t>
      </w:r>
    </w:p>
    <w:p w14:paraId="496111AF" w14:textId="77777777" w:rsidR="008A6AC2" w:rsidRPr="00AB7227" w:rsidRDefault="008A6AC2" w:rsidP="008774D6">
      <w:pPr>
        <w:pStyle w:val="Akapitzlist"/>
        <w:spacing w:line="276" w:lineRule="auto"/>
        <w:ind w:left="644"/>
        <w:rPr>
          <w:rFonts w:ascii="Calibri" w:hAnsi="Calibri" w:cs="Calibri"/>
          <w:sz w:val="20"/>
          <w:szCs w:val="20"/>
          <w:shd w:val="clear" w:color="auto" w:fill="FFFFFF"/>
        </w:rPr>
      </w:pPr>
    </w:p>
    <w:p w14:paraId="738D6883" w14:textId="2BF04D4D" w:rsidR="008774D6" w:rsidRPr="00AB7227" w:rsidRDefault="008774D6" w:rsidP="008774D6">
      <w:pPr>
        <w:pStyle w:val="Akapitzlist"/>
        <w:spacing w:line="276" w:lineRule="auto"/>
        <w:ind w:left="644"/>
        <w:rPr>
          <w:rFonts w:ascii="Calibri" w:hAnsi="Calibri" w:cs="Calibri"/>
          <w:sz w:val="20"/>
          <w:szCs w:val="20"/>
        </w:rPr>
      </w:pPr>
      <w:r w:rsidRPr="00AB7227">
        <w:rPr>
          <w:rFonts w:ascii="Calibri" w:hAnsi="Calibri" w:cs="Calibri"/>
          <w:sz w:val="20"/>
          <w:szCs w:val="20"/>
        </w:rPr>
        <w:t xml:space="preserve">Dla części III:  </w:t>
      </w:r>
    </w:p>
    <w:p w14:paraId="328F70D7" w14:textId="77777777" w:rsidR="008A6AC2" w:rsidRPr="00AB7227" w:rsidRDefault="008A6AC2" w:rsidP="008A6AC2">
      <w:pPr>
        <w:pStyle w:val="Akapitzlist"/>
        <w:spacing w:line="276" w:lineRule="auto"/>
        <w:ind w:left="644"/>
        <w:rPr>
          <w:rFonts w:ascii="Arial" w:hAnsi="Arial" w:cs="Arial"/>
          <w:sz w:val="30"/>
          <w:szCs w:val="30"/>
        </w:rPr>
      </w:pPr>
      <w:r w:rsidRPr="00AB7227">
        <w:rPr>
          <w:rFonts w:ascii="Calibri" w:hAnsi="Calibri" w:cs="Calibri"/>
          <w:sz w:val="20"/>
          <w:szCs w:val="20"/>
          <w:shd w:val="clear" w:color="auto" w:fill="FFFFFF"/>
        </w:rPr>
        <w:t>Kod CPV Główny:</w:t>
      </w:r>
      <w:r w:rsidRPr="00AB7227">
        <w:rPr>
          <w:rFonts w:ascii="Arial" w:hAnsi="Arial" w:cs="Arial"/>
          <w:sz w:val="30"/>
          <w:szCs w:val="30"/>
        </w:rPr>
        <w:t xml:space="preserve"> </w:t>
      </w:r>
    </w:p>
    <w:p w14:paraId="3CD25DF0" w14:textId="4552B7FC" w:rsidR="008A6AC2" w:rsidRPr="00AB7227" w:rsidRDefault="008A6AC2" w:rsidP="008774D6">
      <w:pPr>
        <w:pStyle w:val="Akapitzlist"/>
        <w:spacing w:line="276" w:lineRule="auto"/>
        <w:ind w:left="644"/>
        <w:rPr>
          <w:rFonts w:ascii="Calibri" w:hAnsi="Calibri" w:cs="Calibri"/>
          <w:sz w:val="20"/>
          <w:szCs w:val="20"/>
        </w:rPr>
      </w:pPr>
      <w:r w:rsidRPr="00AB7227">
        <w:rPr>
          <w:rFonts w:ascii="Calibri" w:hAnsi="Calibri" w:cs="Calibri"/>
          <w:sz w:val="20"/>
          <w:szCs w:val="20"/>
        </w:rPr>
        <w:t>45432100-5 Kładzenie i wykładanie podłóg</w:t>
      </w:r>
    </w:p>
    <w:p w14:paraId="73D7107F" w14:textId="77777777" w:rsidR="00E8748B" w:rsidRPr="00AB7227" w:rsidRDefault="00E8748B" w:rsidP="008774D6">
      <w:pPr>
        <w:pStyle w:val="Akapitzlist"/>
        <w:spacing w:line="276" w:lineRule="auto"/>
        <w:ind w:left="644"/>
        <w:rPr>
          <w:rFonts w:ascii="Calibri" w:hAnsi="Calibri" w:cs="Calibri"/>
          <w:sz w:val="20"/>
          <w:szCs w:val="20"/>
          <w:shd w:val="clear" w:color="auto" w:fill="FFFFFF"/>
        </w:rPr>
      </w:pPr>
    </w:p>
    <w:p w14:paraId="12EF5B56" w14:textId="11690C7A" w:rsidR="008774D6" w:rsidRPr="00AB7227" w:rsidRDefault="008774D6" w:rsidP="008774D6">
      <w:pPr>
        <w:pStyle w:val="Akapitzlist"/>
        <w:spacing w:line="276" w:lineRule="auto"/>
        <w:ind w:left="644"/>
        <w:rPr>
          <w:rFonts w:ascii="Calibri" w:hAnsi="Calibri" w:cs="Calibri"/>
          <w:sz w:val="20"/>
          <w:szCs w:val="20"/>
        </w:rPr>
      </w:pPr>
      <w:r w:rsidRPr="00AB7227">
        <w:rPr>
          <w:rFonts w:ascii="Calibri" w:hAnsi="Calibri" w:cs="Calibri"/>
          <w:sz w:val="20"/>
          <w:szCs w:val="20"/>
        </w:rPr>
        <w:t xml:space="preserve">Dla części IV:  </w:t>
      </w:r>
    </w:p>
    <w:p w14:paraId="2DE0B4E4" w14:textId="77777777" w:rsidR="008A6AC2" w:rsidRPr="00AB7227" w:rsidRDefault="008A6AC2" w:rsidP="008774D6">
      <w:pPr>
        <w:pStyle w:val="Akapitzlist"/>
        <w:spacing w:line="276" w:lineRule="auto"/>
        <w:ind w:left="644"/>
        <w:rPr>
          <w:rFonts w:ascii="Calibri" w:hAnsi="Calibri" w:cs="Calibri"/>
          <w:sz w:val="20"/>
          <w:szCs w:val="20"/>
        </w:rPr>
      </w:pPr>
      <w:r w:rsidRPr="00AB7227">
        <w:rPr>
          <w:rFonts w:ascii="Calibri" w:hAnsi="Calibri" w:cs="Calibri"/>
          <w:sz w:val="20"/>
          <w:szCs w:val="20"/>
          <w:shd w:val="clear" w:color="auto" w:fill="FFFFFF"/>
        </w:rPr>
        <w:t>Kod CPV Główny</w:t>
      </w:r>
      <w:r w:rsidRPr="00AB7227">
        <w:rPr>
          <w:rFonts w:ascii="Calibri" w:hAnsi="Calibri" w:cs="Calibri"/>
          <w:sz w:val="20"/>
          <w:szCs w:val="20"/>
        </w:rPr>
        <w:t xml:space="preserve"> :</w:t>
      </w:r>
    </w:p>
    <w:p w14:paraId="06105434" w14:textId="208849E0" w:rsidR="008A6AC2" w:rsidRPr="00AB7227" w:rsidRDefault="008A6AC2" w:rsidP="008774D6">
      <w:pPr>
        <w:pStyle w:val="Akapitzlist"/>
        <w:spacing w:line="276" w:lineRule="auto"/>
        <w:ind w:left="644"/>
        <w:rPr>
          <w:rFonts w:ascii="Calibri" w:hAnsi="Calibri" w:cs="Calibri"/>
          <w:sz w:val="20"/>
          <w:szCs w:val="20"/>
        </w:rPr>
      </w:pPr>
      <w:r w:rsidRPr="00AB7227">
        <w:rPr>
          <w:rFonts w:ascii="Calibri" w:hAnsi="Calibri" w:cs="Calibri"/>
          <w:sz w:val="20"/>
          <w:szCs w:val="20"/>
        </w:rPr>
        <w:t>45442100-8 Roboty malarskie</w:t>
      </w:r>
    </w:p>
    <w:p w14:paraId="5F147052" w14:textId="77777777" w:rsidR="00E8748B" w:rsidRPr="00AB7227" w:rsidRDefault="00E8748B" w:rsidP="00AB7227">
      <w:pPr>
        <w:pStyle w:val="Akapitzlist"/>
        <w:ind w:left="644"/>
        <w:rPr>
          <w:rFonts w:ascii="Calibri" w:hAnsi="Calibri" w:cs="Calibri"/>
          <w:sz w:val="20"/>
          <w:szCs w:val="20"/>
        </w:rPr>
      </w:pPr>
    </w:p>
    <w:p w14:paraId="2E25DC8C" w14:textId="4F7A47F6" w:rsidR="00E8748B" w:rsidRPr="00AB7227" w:rsidRDefault="00E8748B" w:rsidP="00AB7227">
      <w:pPr>
        <w:pStyle w:val="Akapitzlist"/>
        <w:ind w:left="644"/>
        <w:rPr>
          <w:rFonts w:ascii="Calibri" w:hAnsi="Calibri" w:cs="Calibri"/>
          <w:sz w:val="20"/>
          <w:szCs w:val="20"/>
        </w:rPr>
      </w:pPr>
      <w:r w:rsidRPr="00AB7227">
        <w:rPr>
          <w:rFonts w:ascii="Calibri" w:hAnsi="Calibri" w:cs="Calibri"/>
          <w:sz w:val="20"/>
          <w:szCs w:val="20"/>
        </w:rPr>
        <w:t>Dla części V:</w:t>
      </w:r>
    </w:p>
    <w:p w14:paraId="5A98745E" w14:textId="77777777" w:rsidR="00AB7227" w:rsidRPr="00AB7227" w:rsidRDefault="00AB7227" w:rsidP="00AB7227">
      <w:pPr>
        <w:pStyle w:val="Akapitzlist"/>
        <w:ind w:left="646"/>
        <w:rPr>
          <w:rFonts w:ascii="Calibri" w:hAnsi="Calibri" w:cs="Calibri"/>
          <w:sz w:val="20"/>
          <w:szCs w:val="20"/>
        </w:rPr>
      </w:pPr>
      <w:r w:rsidRPr="00AB7227">
        <w:rPr>
          <w:rFonts w:ascii="Calibri" w:hAnsi="Calibri" w:cs="Calibri"/>
          <w:sz w:val="20"/>
          <w:szCs w:val="20"/>
        </w:rPr>
        <w:t>Kod CPV</w:t>
      </w:r>
      <w:r w:rsidRPr="00AB7227">
        <w:rPr>
          <w:rFonts w:ascii="Calibri" w:hAnsi="Calibri" w:cs="Calibri"/>
          <w:sz w:val="20"/>
          <w:szCs w:val="20"/>
          <w:shd w:val="clear" w:color="auto" w:fill="FFFFFF"/>
        </w:rPr>
        <w:t xml:space="preserve"> Główny</w:t>
      </w:r>
      <w:r w:rsidRPr="00AB7227">
        <w:rPr>
          <w:rFonts w:ascii="Calibri" w:hAnsi="Calibri" w:cs="Calibri"/>
          <w:sz w:val="20"/>
          <w:szCs w:val="20"/>
        </w:rPr>
        <w:t>:</w:t>
      </w:r>
    </w:p>
    <w:p w14:paraId="3B7B04FD" w14:textId="430E8395" w:rsidR="008A6AC2" w:rsidRPr="00810BFB" w:rsidRDefault="00AB7227" w:rsidP="00810BFB">
      <w:pPr>
        <w:pStyle w:val="Akapitzlist"/>
        <w:ind w:left="646"/>
        <w:rPr>
          <w:rFonts w:ascii="Calibri" w:hAnsi="Calibri" w:cs="Calibri"/>
          <w:b/>
          <w:sz w:val="20"/>
          <w:szCs w:val="20"/>
        </w:rPr>
      </w:pPr>
      <w:r w:rsidRPr="00AB7227">
        <w:rPr>
          <w:rFonts w:ascii="Calibri" w:hAnsi="Calibri" w:cs="Calibri"/>
          <w:sz w:val="20"/>
          <w:szCs w:val="20"/>
        </w:rPr>
        <w:t xml:space="preserve"> 45261210-9</w:t>
      </w:r>
      <w:r w:rsidRPr="00AB7227">
        <w:rPr>
          <w:rFonts w:ascii="Calibri" w:hAnsi="Calibri" w:cs="Calibri"/>
          <w:sz w:val="20"/>
          <w:szCs w:val="20"/>
          <w:shd w:val="clear" w:color="auto" w:fill="FFFFFF"/>
        </w:rPr>
        <w:t>: Wykonywanie pokryć dachowych</w:t>
      </w:r>
    </w:p>
    <w:p w14:paraId="769CFC90" w14:textId="77777777" w:rsidR="008774D6" w:rsidRPr="000A10F9" w:rsidRDefault="008774D6" w:rsidP="008774D6">
      <w:pPr>
        <w:pStyle w:val="Akapitzlist"/>
        <w:spacing w:line="276" w:lineRule="auto"/>
        <w:ind w:left="644"/>
        <w:rPr>
          <w:rFonts w:ascii="Calibri" w:hAnsi="Calibri" w:cs="Calibri"/>
          <w:b/>
          <w:sz w:val="20"/>
          <w:szCs w:val="20"/>
        </w:rPr>
      </w:pPr>
    </w:p>
    <w:p w14:paraId="28B6F45A" w14:textId="46435D93" w:rsidR="00D23482" w:rsidRPr="00260F37" w:rsidRDefault="006A334E" w:rsidP="008A6AC2">
      <w:pPr>
        <w:pStyle w:val="Akapitzlist"/>
        <w:numPr>
          <w:ilvl w:val="0"/>
          <w:numId w:val="23"/>
        </w:numPr>
        <w:spacing w:line="276" w:lineRule="auto"/>
        <w:jc w:val="both"/>
        <w:rPr>
          <w:rFonts w:ascii="Calibri" w:hAnsi="Calibri" w:cs="Calibri"/>
          <w:b/>
          <w:sz w:val="20"/>
          <w:szCs w:val="20"/>
        </w:rPr>
      </w:pPr>
      <w:r w:rsidRPr="00260F37">
        <w:rPr>
          <w:rFonts w:ascii="Calibri" w:hAnsi="Calibri" w:cs="Calibri"/>
          <w:sz w:val="20"/>
          <w:szCs w:val="20"/>
        </w:rPr>
        <w:lastRenderedPageBreak/>
        <w:t xml:space="preserve">Przy realizacji zamówienia opis przedmiotu zamówienia </w:t>
      </w:r>
      <w:r w:rsidR="008A6AC2">
        <w:rPr>
          <w:rFonts w:ascii="Calibri" w:hAnsi="Calibri" w:cs="Calibri"/>
          <w:sz w:val="20"/>
          <w:szCs w:val="20"/>
        </w:rPr>
        <w:t xml:space="preserve">dla każdej części - </w:t>
      </w:r>
      <w:r w:rsidRPr="00260F37">
        <w:rPr>
          <w:rFonts w:ascii="Calibri" w:hAnsi="Calibri" w:cs="Calibri"/>
          <w:sz w:val="20"/>
          <w:szCs w:val="20"/>
        </w:rPr>
        <w:t xml:space="preserve">nie będzie uwzględniać wymagań w zakresie dostępności dla osób z niepełnosprawnościami oraz projektowania uniwersalnego - ze względu na charakter zamówienia. </w:t>
      </w:r>
    </w:p>
    <w:p w14:paraId="39D846AB" w14:textId="77777777" w:rsidR="009414A1" w:rsidRPr="00810BFB" w:rsidRDefault="009414A1" w:rsidP="00810BFB">
      <w:pPr>
        <w:autoSpaceDE w:val="0"/>
        <w:autoSpaceDN w:val="0"/>
        <w:adjustRightInd w:val="0"/>
        <w:jc w:val="both"/>
        <w:rPr>
          <w:rFonts w:ascii="Calibri" w:hAnsi="Calibri" w:cs="Calibri"/>
          <w:sz w:val="20"/>
          <w:szCs w:val="20"/>
        </w:rPr>
      </w:pPr>
    </w:p>
    <w:p w14:paraId="381A7D0E" w14:textId="77777777" w:rsidR="00B94133" w:rsidRPr="008A2E54" w:rsidRDefault="00B94133" w:rsidP="00B11A6F">
      <w:pPr>
        <w:pStyle w:val="Akapitzlist"/>
        <w:pBdr>
          <w:top w:val="nil"/>
          <w:left w:val="nil"/>
          <w:bottom w:val="nil"/>
          <w:right w:val="nil"/>
          <w:between w:val="nil"/>
        </w:pBdr>
        <w:spacing w:line="276" w:lineRule="auto"/>
        <w:ind w:left="792"/>
        <w:jc w:val="both"/>
        <w:rPr>
          <w:rFonts w:asciiTheme="minorHAnsi" w:hAnsiTheme="minorHAnsi" w:cstheme="minorHAnsi"/>
          <w:sz w:val="20"/>
          <w:szCs w:val="20"/>
        </w:rPr>
      </w:pPr>
    </w:p>
    <w:tbl>
      <w:tblPr>
        <w:tblStyle w:val="Tabela-Siatka"/>
        <w:tblW w:w="0" w:type="auto"/>
        <w:tblInd w:w="360" w:type="dxa"/>
        <w:tblLook w:val="04A0" w:firstRow="1" w:lastRow="0" w:firstColumn="1" w:lastColumn="0" w:noHBand="0" w:noVBand="1"/>
      </w:tblPr>
      <w:tblGrid>
        <w:gridCol w:w="9212"/>
      </w:tblGrid>
      <w:tr w:rsidR="008A2E54" w:rsidRPr="008A2E54" w14:paraId="250369D6" w14:textId="77777777" w:rsidTr="00C36B0E">
        <w:tc>
          <w:tcPr>
            <w:tcW w:w="9346" w:type="dxa"/>
          </w:tcPr>
          <w:p w14:paraId="19D73250" w14:textId="67E8C3AA" w:rsidR="00DC43D7" w:rsidRPr="008A2E54" w:rsidRDefault="00DC43D7" w:rsidP="00C77435">
            <w:pPr>
              <w:pStyle w:val="Akapitzlist"/>
              <w:numPr>
                <w:ilvl w:val="0"/>
                <w:numId w:val="1"/>
              </w:numPr>
              <w:spacing w:line="276" w:lineRule="auto"/>
              <w:jc w:val="both"/>
              <w:rPr>
                <w:rFonts w:asciiTheme="minorHAnsi" w:hAnsiTheme="minorHAnsi" w:cstheme="minorHAnsi"/>
                <w:b/>
                <w:sz w:val="20"/>
                <w:szCs w:val="20"/>
              </w:rPr>
            </w:pPr>
            <w:bookmarkStart w:id="4" w:name="_Hlk149479818"/>
            <w:r w:rsidRPr="008A2E54">
              <w:rPr>
                <w:rFonts w:asciiTheme="minorHAnsi" w:hAnsiTheme="minorHAnsi" w:cstheme="minorHAnsi"/>
                <w:b/>
                <w:sz w:val="20"/>
                <w:szCs w:val="20"/>
              </w:rPr>
              <w:t xml:space="preserve">TERMIN </w:t>
            </w:r>
            <w:r w:rsidR="00A950EE" w:rsidRPr="008A2E54">
              <w:rPr>
                <w:rFonts w:asciiTheme="minorHAnsi" w:hAnsiTheme="minorHAnsi" w:cstheme="minorHAnsi"/>
                <w:b/>
                <w:sz w:val="20"/>
                <w:szCs w:val="20"/>
              </w:rPr>
              <w:t>WYKONANIA</w:t>
            </w:r>
            <w:r w:rsidRPr="008A2E54">
              <w:rPr>
                <w:rFonts w:asciiTheme="minorHAnsi" w:hAnsiTheme="minorHAnsi" w:cstheme="minorHAnsi"/>
                <w:b/>
                <w:sz w:val="20"/>
                <w:szCs w:val="20"/>
              </w:rPr>
              <w:t xml:space="preserve"> ZAMÓWIENIA </w:t>
            </w:r>
          </w:p>
          <w:p w14:paraId="76B8A79F" w14:textId="77777777" w:rsidR="00DC43D7" w:rsidRPr="008A2E54" w:rsidRDefault="00DC43D7" w:rsidP="00B11A6F">
            <w:pPr>
              <w:pStyle w:val="Akapitzlist"/>
              <w:spacing w:line="276" w:lineRule="auto"/>
              <w:ind w:left="0"/>
              <w:jc w:val="both"/>
              <w:rPr>
                <w:rFonts w:asciiTheme="minorHAnsi" w:hAnsiTheme="minorHAnsi" w:cstheme="minorHAnsi"/>
                <w:b/>
                <w:sz w:val="20"/>
                <w:szCs w:val="20"/>
              </w:rPr>
            </w:pPr>
          </w:p>
        </w:tc>
      </w:tr>
      <w:bookmarkEnd w:id="4"/>
    </w:tbl>
    <w:p w14:paraId="391BD89A" w14:textId="77777777" w:rsidR="009414A1" w:rsidRDefault="009414A1" w:rsidP="00844FCD">
      <w:pPr>
        <w:suppressAutoHyphens/>
        <w:spacing w:after="0" w:line="276" w:lineRule="auto"/>
        <w:ind w:left="435"/>
        <w:jc w:val="both"/>
        <w:rPr>
          <w:rFonts w:cstheme="minorHAnsi"/>
          <w:sz w:val="20"/>
          <w:szCs w:val="20"/>
        </w:rPr>
      </w:pPr>
    </w:p>
    <w:p w14:paraId="705A7EE0" w14:textId="56F0741D" w:rsidR="008A6AC2" w:rsidRDefault="005C15D4" w:rsidP="005C15D4">
      <w:pPr>
        <w:shd w:val="clear" w:color="auto" w:fill="FFFFFF"/>
        <w:jc w:val="both"/>
        <w:rPr>
          <w:rFonts w:cstheme="minorHAnsi"/>
          <w:sz w:val="20"/>
          <w:szCs w:val="20"/>
        </w:rPr>
      </w:pPr>
      <w:r>
        <w:rPr>
          <w:rFonts w:cstheme="minorHAnsi"/>
          <w:sz w:val="20"/>
          <w:szCs w:val="20"/>
        </w:rPr>
        <w:t xml:space="preserve">      </w:t>
      </w:r>
      <w:r w:rsidR="001777E1">
        <w:rPr>
          <w:rFonts w:cstheme="minorHAnsi"/>
          <w:sz w:val="20"/>
          <w:szCs w:val="20"/>
        </w:rPr>
        <w:t xml:space="preserve">    </w:t>
      </w:r>
      <w:r>
        <w:rPr>
          <w:rFonts w:cstheme="minorHAnsi"/>
          <w:sz w:val="20"/>
          <w:szCs w:val="20"/>
        </w:rPr>
        <w:t>Termin realizacji zamówienia:</w:t>
      </w:r>
    </w:p>
    <w:p w14:paraId="178113CB" w14:textId="6B0C7640" w:rsidR="005C15D4" w:rsidRPr="00C12926" w:rsidRDefault="008A6AC2" w:rsidP="001777E1">
      <w:pPr>
        <w:shd w:val="clear" w:color="auto" w:fill="FFFFFF"/>
        <w:spacing w:after="0" w:line="240" w:lineRule="auto"/>
        <w:jc w:val="both"/>
        <w:rPr>
          <w:rFonts w:cstheme="minorHAnsi"/>
          <w:sz w:val="20"/>
          <w:szCs w:val="20"/>
        </w:rPr>
      </w:pPr>
      <w:r>
        <w:rPr>
          <w:rFonts w:cstheme="minorHAnsi"/>
          <w:sz w:val="20"/>
          <w:szCs w:val="20"/>
        </w:rPr>
        <w:t xml:space="preserve">      </w:t>
      </w:r>
      <w:r w:rsidR="005E1663">
        <w:rPr>
          <w:rFonts w:cstheme="minorHAnsi"/>
          <w:sz w:val="20"/>
          <w:szCs w:val="20"/>
        </w:rPr>
        <w:t xml:space="preserve">   </w:t>
      </w:r>
      <w:r>
        <w:rPr>
          <w:rFonts w:cstheme="minorHAnsi"/>
          <w:sz w:val="20"/>
          <w:szCs w:val="20"/>
        </w:rPr>
        <w:t xml:space="preserve">Dla części I: </w:t>
      </w:r>
      <w:r w:rsidR="005C15D4">
        <w:rPr>
          <w:rFonts w:cstheme="minorHAnsi"/>
          <w:sz w:val="20"/>
          <w:szCs w:val="20"/>
        </w:rPr>
        <w:t xml:space="preserve"> </w:t>
      </w:r>
      <w:r w:rsidR="00AB7227" w:rsidRPr="00C12926">
        <w:rPr>
          <w:rFonts w:cstheme="minorHAnsi"/>
          <w:sz w:val="20"/>
          <w:szCs w:val="20"/>
        </w:rPr>
        <w:t xml:space="preserve">od daty zawarcia umowy </w:t>
      </w:r>
      <w:r w:rsidR="00E8748B" w:rsidRPr="00C12926">
        <w:rPr>
          <w:rFonts w:cstheme="minorHAnsi"/>
          <w:sz w:val="20"/>
          <w:szCs w:val="20"/>
        </w:rPr>
        <w:t xml:space="preserve"> </w:t>
      </w:r>
      <w:r w:rsidR="00C12926">
        <w:rPr>
          <w:rFonts w:cstheme="minorHAnsi"/>
          <w:sz w:val="20"/>
          <w:szCs w:val="20"/>
        </w:rPr>
        <w:t>do:</w:t>
      </w:r>
      <w:r w:rsidR="00E8748B" w:rsidRPr="00C12926">
        <w:rPr>
          <w:rFonts w:cstheme="minorHAnsi"/>
          <w:sz w:val="20"/>
          <w:szCs w:val="20"/>
        </w:rPr>
        <w:t xml:space="preserve"> </w:t>
      </w:r>
      <w:r w:rsidR="0083109C">
        <w:rPr>
          <w:rFonts w:cstheme="minorHAnsi"/>
          <w:sz w:val="20"/>
          <w:szCs w:val="20"/>
        </w:rPr>
        <w:t xml:space="preserve"> 30 października 2025 r. </w:t>
      </w:r>
    </w:p>
    <w:p w14:paraId="1C5EE061" w14:textId="4F0F9800" w:rsidR="001057AD" w:rsidRPr="00C12926" w:rsidRDefault="005E1663" w:rsidP="001777E1">
      <w:pPr>
        <w:suppressAutoHyphens/>
        <w:spacing w:after="0" w:line="240" w:lineRule="auto"/>
        <w:jc w:val="both"/>
        <w:rPr>
          <w:rFonts w:cstheme="minorHAnsi"/>
          <w:sz w:val="20"/>
          <w:szCs w:val="20"/>
        </w:rPr>
      </w:pPr>
      <w:r w:rsidRPr="00C12926">
        <w:rPr>
          <w:rFonts w:cstheme="minorHAnsi"/>
          <w:sz w:val="20"/>
          <w:szCs w:val="20"/>
        </w:rPr>
        <w:t xml:space="preserve">         </w:t>
      </w:r>
      <w:r w:rsidR="008A6AC2" w:rsidRPr="00C12926">
        <w:rPr>
          <w:rFonts w:cstheme="minorHAnsi"/>
          <w:sz w:val="20"/>
          <w:szCs w:val="20"/>
        </w:rPr>
        <w:t>Dla części I</w:t>
      </w:r>
      <w:r w:rsidR="001777E1" w:rsidRPr="00C12926">
        <w:rPr>
          <w:rFonts w:cstheme="minorHAnsi"/>
          <w:sz w:val="20"/>
          <w:szCs w:val="20"/>
        </w:rPr>
        <w:t>I</w:t>
      </w:r>
      <w:r w:rsidR="008A6AC2" w:rsidRPr="00C12926">
        <w:rPr>
          <w:rFonts w:cstheme="minorHAnsi"/>
          <w:sz w:val="20"/>
          <w:szCs w:val="20"/>
        </w:rPr>
        <w:t xml:space="preserve">:  </w:t>
      </w:r>
      <w:r w:rsidR="00AB7227" w:rsidRPr="00C12926">
        <w:rPr>
          <w:rFonts w:cstheme="minorHAnsi"/>
          <w:sz w:val="20"/>
          <w:szCs w:val="20"/>
        </w:rPr>
        <w:t xml:space="preserve">od daty zawarcia umowy  </w:t>
      </w:r>
      <w:r w:rsidR="00C12926">
        <w:rPr>
          <w:rFonts w:cstheme="minorHAnsi"/>
          <w:sz w:val="20"/>
          <w:szCs w:val="20"/>
        </w:rPr>
        <w:t>do:</w:t>
      </w:r>
      <w:r w:rsidR="00E8748B" w:rsidRPr="00C12926">
        <w:rPr>
          <w:rFonts w:cstheme="minorHAnsi"/>
          <w:sz w:val="20"/>
          <w:szCs w:val="20"/>
        </w:rPr>
        <w:t xml:space="preserve"> </w:t>
      </w:r>
      <w:r w:rsidR="0083109C">
        <w:rPr>
          <w:rFonts w:cstheme="minorHAnsi"/>
          <w:sz w:val="20"/>
          <w:szCs w:val="20"/>
        </w:rPr>
        <w:t>30 października 2025 r.</w:t>
      </w:r>
    </w:p>
    <w:p w14:paraId="0BE9B156" w14:textId="5880D460" w:rsidR="00B94133" w:rsidRPr="00C12926" w:rsidRDefault="008A6AC2" w:rsidP="001777E1">
      <w:pPr>
        <w:suppressAutoHyphens/>
        <w:autoSpaceDN w:val="0"/>
        <w:spacing w:after="0" w:line="240" w:lineRule="auto"/>
        <w:ind w:left="426"/>
        <w:jc w:val="both"/>
        <w:textAlignment w:val="baseline"/>
        <w:rPr>
          <w:rFonts w:cstheme="minorHAnsi"/>
          <w:sz w:val="20"/>
          <w:szCs w:val="20"/>
        </w:rPr>
      </w:pPr>
      <w:r w:rsidRPr="00C12926">
        <w:rPr>
          <w:rFonts w:cstheme="minorHAnsi"/>
          <w:sz w:val="20"/>
          <w:szCs w:val="20"/>
        </w:rPr>
        <w:t>Dla części I</w:t>
      </w:r>
      <w:r w:rsidR="001777E1" w:rsidRPr="00C12926">
        <w:rPr>
          <w:rFonts w:cstheme="minorHAnsi"/>
          <w:sz w:val="20"/>
          <w:szCs w:val="20"/>
        </w:rPr>
        <w:t>II</w:t>
      </w:r>
      <w:r w:rsidRPr="00C12926">
        <w:rPr>
          <w:rFonts w:cstheme="minorHAnsi"/>
          <w:sz w:val="20"/>
          <w:szCs w:val="20"/>
        </w:rPr>
        <w:t xml:space="preserve">:  </w:t>
      </w:r>
      <w:r w:rsidR="00AB7227" w:rsidRPr="00C12926">
        <w:rPr>
          <w:rFonts w:cstheme="minorHAnsi"/>
          <w:sz w:val="20"/>
          <w:szCs w:val="20"/>
        </w:rPr>
        <w:t xml:space="preserve">od daty zawarcia umowy  </w:t>
      </w:r>
      <w:r w:rsidR="00C12926">
        <w:rPr>
          <w:rFonts w:cstheme="minorHAnsi"/>
          <w:sz w:val="20"/>
          <w:szCs w:val="20"/>
        </w:rPr>
        <w:t>do:</w:t>
      </w:r>
      <w:r w:rsidR="00E8748B" w:rsidRPr="00C12926">
        <w:rPr>
          <w:rFonts w:cstheme="minorHAnsi"/>
          <w:sz w:val="20"/>
          <w:szCs w:val="20"/>
        </w:rPr>
        <w:t xml:space="preserve"> </w:t>
      </w:r>
      <w:r w:rsidR="0083109C">
        <w:rPr>
          <w:rFonts w:cstheme="minorHAnsi"/>
          <w:sz w:val="20"/>
          <w:szCs w:val="20"/>
        </w:rPr>
        <w:t>30 października 2025 r.</w:t>
      </w:r>
    </w:p>
    <w:p w14:paraId="30ECEE7C" w14:textId="4700E2BC" w:rsidR="008A6AC2" w:rsidRPr="00C12926" w:rsidRDefault="008A6AC2" w:rsidP="001777E1">
      <w:pPr>
        <w:suppressAutoHyphens/>
        <w:autoSpaceDN w:val="0"/>
        <w:spacing w:after="0" w:line="240" w:lineRule="auto"/>
        <w:ind w:left="426"/>
        <w:jc w:val="both"/>
        <w:textAlignment w:val="baseline"/>
        <w:rPr>
          <w:rFonts w:cstheme="minorHAnsi"/>
          <w:sz w:val="20"/>
          <w:szCs w:val="20"/>
        </w:rPr>
      </w:pPr>
      <w:r w:rsidRPr="00C12926">
        <w:rPr>
          <w:rFonts w:cstheme="minorHAnsi"/>
          <w:sz w:val="20"/>
          <w:szCs w:val="20"/>
        </w:rPr>
        <w:t>Dla części I</w:t>
      </w:r>
      <w:r w:rsidR="001777E1" w:rsidRPr="00C12926">
        <w:rPr>
          <w:rFonts w:cstheme="minorHAnsi"/>
          <w:sz w:val="20"/>
          <w:szCs w:val="20"/>
        </w:rPr>
        <w:t>V</w:t>
      </w:r>
      <w:r w:rsidRPr="00C12926">
        <w:rPr>
          <w:rFonts w:cstheme="minorHAnsi"/>
          <w:sz w:val="20"/>
          <w:szCs w:val="20"/>
        </w:rPr>
        <w:t xml:space="preserve">: </w:t>
      </w:r>
      <w:r w:rsidR="00AB7227" w:rsidRPr="00C12926">
        <w:rPr>
          <w:rFonts w:cstheme="minorHAnsi"/>
          <w:sz w:val="20"/>
          <w:szCs w:val="20"/>
        </w:rPr>
        <w:t xml:space="preserve">od daty zawarcia umowy  </w:t>
      </w:r>
      <w:r w:rsidR="00C12926">
        <w:rPr>
          <w:rFonts w:cstheme="minorHAnsi"/>
          <w:sz w:val="20"/>
          <w:szCs w:val="20"/>
        </w:rPr>
        <w:t>do:</w:t>
      </w:r>
      <w:r w:rsidR="00E8748B" w:rsidRPr="00C12926">
        <w:rPr>
          <w:rFonts w:cstheme="minorHAnsi"/>
          <w:sz w:val="20"/>
          <w:szCs w:val="20"/>
        </w:rPr>
        <w:t xml:space="preserve"> </w:t>
      </w:r>
      <w:r w:rsidR="0083109C">
        <w:rPr>
          <w:rFonts w:cstheme="minorHAnsi"/>
          <w:sz w:val="20"/>
          <w:szCs w:val="20"/>
        </w:rPr>
        <w:t>30 października 2025 r.</w:t>
      </w:r>
    </w:p>
    <w:p w14:paraId="7B876AB5" w14:textId="71851F53" w:rsidR="00E8748B" w:rsidRDefault="00E8748B" w:rsidP="001777E1">
      <w:pPr>
        <w:suppressAutoHyphens/>
        <w:autoSpaceDN w:val="0"/>
        <w:spacing w:after="0" w:line="240" w:lineRule="auto"/>
        <w:ind w:left="426"/>
        <w:jc w:val="both"/>
        <w:textAlignment w:val="baseline"/>
        <w:rPr>
          <w:rFonts w:cstheme="minorHAnsi"/>
          <w:sz w:val="20"/>
          <w:szCs w:val="20"/>
        </w:rPr>
      </w:pPr>
      <w:r w:rsidRPr="00C12926">
        <w:rPr>
          <w:rFonts w:cstheme="minorHAnsi"/>
          <w:sz w:val="20"/>
          <w:szCs w:val="20"/>
        </w:rPr>
        <w:t xml:space="preserve">Dla części V: </w:t>
      </w:r>
      <w:r w:rsidR="00AB7227" w:rsidRPr="00C12926">
        <w:rPr>
          <w:rFonts w:cstheme="minorHAnsi"/>
          <w:sz w:val="20"/>
          <w:szCs w:val="20"/>
        </w:rPr>
        <w:t xml:space="preserve">od daty zawarcia umowy  </w:t>
      </w:r>
      <w:r w:rsidR="00C12926">
        <w:rPr>
          <w:rFonts w:cstheme="minorHAnsi"/>
          <w:sz w:val="20"/>
          <w:szCs w:val="20"/>
        </w:rPr>
        <w:t>do:</w:t>
      </w:r>
      <w:r w:rsidR="0083109C" w:rsidRPr="0083109C">
        <w:rPr>
          <w:rFonts w:cstheme="minorHAnsi"/>
          <w:sz w:val="20"/>
          <w:szCs w:val="20"/>
        </w:rPr>
        <w:t xml:space="preserve"> </w:t>
      </w:r>
      <w:r w:rsidR="0083109C">
        <w:rPr>
          <w:rFonts w:cstheme="minorHAnsi"/>
          <w:sz w:val="20"/>
          <w:szCs w:val="20"/>
        </w:rPr>
        <w:t>30 października 2025 r.</w:t>
      </w:r>
    </w:p>
    <w:p w14:paraId="0C85E4F7" w14:textId="77777777" w:rsidR="008A6AC2" w:rsidRDefault="008A6AC2" w:rsidP="00B11A6F">
      <w:pPr>
        <w:suppressAutoHyphens/>
        <w:autoSpaceDN w:val="0"/>
        <w:spacing w:after="0" w:line="276" w:lineRule="auto"/>
        <w:jc w:val="both"/>
        <w:textAlignment w:val="baseline"/>
        <w:rPr>
          <w:rFonts w:cstheme="minorHAnsi"/>
          <w:sz w:val="20"/>
          <w:szCs w:val="20"/>
        </w:rPr>
      </w:pPr>
    </w:p>
    <w:p w14:paraId="07AD8A03" w14:textId="77777777" w:rsidR="008A6AC2" w:rsidRPr="008A2E54" w:rsidRDefault="008A6AC2" w:rsidP="00B11A6F">
      <w:pPr>
        <w:suppressAutoHyphens/>
        <w:autoSpaceDN w:val="0"/>
        <w:spacing w:after="0" w:line="276" w:lineRule="auto"/>
        <w:jc w:val="both"/>
        <w:textAlignment w:val="baseline"/>
        <w:rPr>
          <w:rFonts w:cstheme="minorHAnsi"/>
          <w:sz w:val="20"/>
          <w:szCs w:val="20"/>
        </w:rPr>
      </w:pPr>
    </w:p>
    <w:tbl>
      <w:tblPr>
        <w:tblStyle w:val="Tabela-Siatka"/>
        <w:tblW w:w="0" w:type="auto"/>
        <w:tblInd w:w="360" w:type="dxa"/>
        <w:tblLook w:val="04A0" w:firstRow="1" w:lastRow="0" w:firstColumn="1" w:lastColumn="0" w:noHBand="0" w:noVBand="1"/>
      </w:tblPr>
      <w:tblGrid>
        <w:gridCol w:w="8986"/>
      </w:tblGrid>
      <w:tr w:rsidR="008A2E54" w:rsidRPr="008A2E54" w14:paraId="64732166" w14:textId="77777777" w:rsidTr="00065A38">
        <w:tc>
          <w:tcPr>
            <w:tcW w:w="8986" w:type="dxa"/>
          </w:tcPr>
          <w:p w14:paraId="1E956E17" w14:textId="4155B95B" w:rsidR="00DC43D7" w:rsidRPr="008A2E54" w:rsidRDefault="00DC43D7" w:rsidP="00C77435">
            <w:pPr>
              <w:pStyle w:val="Akapitzlist"/>
              <w:numPr>
                <w:ilvl w:val="0"/>
                <w:numId w:val="1"/>
              </w:numPr>
              <w:suppressAutoHyphens/>
              <w:autoSpaceDN w:val="0"/>
              <w:spacing w:line="276" w:lineRule="auto"/>
              <w:jc w:val="both"/>
              <w:textAlignment w:val="baseline"/>
              <w:rPr>
                <w:rFonts w:asciiTheme="minorHAnsi" w:hAnsiTheme="minorHAnsi" w:cstheme="minorHAnsi"/>
                <w:b/>
                <w:sz w:val="20"/>
                <w:szCs w:val="20"/>
              </w:rPr>
            </w:pPr>
            <w:bookmarkStart w:id="5" w:name="_Hlk149480372"/>
            <w:r w:rsidRPr="008A2E54">
              <w:rPr>
                <w:rFonts w:asciiTheme="minorHAnsi" w:hAnsiTheme="minorHAnsi" w:cstheme="minorHAnsi"/>
                <w:b/>
                <w:sz w:val="20"/>
                <w:szCs w:val="20"/>
              </w:rPr>
              <w:t xml:space="preserve">PODSTAWY WYKLUCZENIA </w:t>
            </w:r>
          </w:p>
          <w:p w14:paraId="39E6C07C" w14:textId="77777777" w:rsidR="00DC43D7" w:rsidRPr="008A2E54" w:rsidRDefault="00DC43D7" w:rsidP="00B11A6F">
            <w:pPr>
              <w:pStyle w:val="Akapitzlist"/>
              <w:spacing w:line="276" w:lineRule="auto"/>
              <w:ind w:left="0"/>
              <w:jc w:val="both"/>
              <w:rPr>
                <w:rFonts w:asciiTheme="minorHAnsi" w:hAnsiTheme="minorHAnsi" w:cstheme="minorHAnsi"/>
                <w:b/>
                <w:sz w:val="20"/>
                <w:szCs w:val="20"/>
              </w:rPr>
            </w:pPr>
          </w:p>
        </w:tc>
      </w:tr>
    </w:tbl>
    <w:bookmarkEnd w:id="5"/>
    <w:p w14:paraId="7D3D666C" w14:textId="77777777" w:rsidR="0096050C" w:rsidRPr="00932F7D" w:rsidRDefault="00065A38" w:rsidP="00C77435">
      <w:pPr>
        <w:pStyle w:val="Akapitzlist"/>
        <w:widowControl w:val="0"/>
        <w:numPr>
          <w:ilvl w:val="3"/>
          <w:numId w:val="3"/>
        </w:numPr>
        <w:suppressAutoHyphens/>
        <w:autoSpaceDE w:val="0"/>
        <w:autoSpaceDN w:val="0"/>
        <w:spacing w:line="276" w:lineRule="auto"/>
        <w:ind w:left="426"/>
        <w:jc w:val="both"/>
        <w:textAlignment w:val="baseline"/>
        <w:rPr>
          <w:rFonts w:asciiTheme="minorHAnsi" w:eastAsia="Calibri" w:hAnsiTheme="minorHAnsi" w:cstheme="minorHAnsi"/>
          <w:kern w:val="3"/>
          <w:sz w:val="20"/>
          <w:szCs w:val="20"/>
          <w:u w:val="single"/>
          <w:lang w:eastAsia="zh-CN"/>
        </w:rPr>
      </w:pPr>
      <w:r w:rsidRPr="00932F7D">
        <w:rPr>
          <w:rFonts w:asciiTheme="minorHAnsi" w:eastAsia="Calibri" w:hAnsiTheme="minorHAnsi" w:cstheme="minorHAnsi"/>
          <w:b/>
          <w:bCs/>
          <w:sz w:val="20"/>
          <w:szCs w:val="20"/>
          <w:u w:val="single"/>
          <w:lang w:eastAsia="zh-CN"/>
        </w:rPr>
        <w:t>Z udziału w postępowaniu zostaną wykluczone</w:t>
      </w:r>
      <w:r w:rsidR="0096050C" w:rsidRPr="00932F7D">
        <w:rPr>
          <w:rFonts w:asciiTheme="minorHAnsi" w:eastAsia="Calibri" w:hAnsiTheme="minorHAnsi" w:cstheme="minorHAnsi"/>
          <w:b/>
          <w:bCs/>
          <w:sz w:val="20"/>
          <w:szCs w:val="20"/>
          <w:u w:val="single"/>
          <w:lang w:eastAsia="zh-CN"/>
        </w:rPr>
        <w:t>:</w:t>
      </w:r>
    </w:p>
    <w:p w14:paraId="5804922D" w14:textId="53E5304F" w:rsidR="00065A38" w:rsidRPr="008A2E54" w:rsidRDefault="00932F7D" w:rsidP="0096050C">
      <w:pPr>
        <w:pStyle w:val="Akapitzlist"/>
        <w:widowControl w:val="0"/>
        <w:suppressAutoHyphens/>
        <w:autoSpaceDE w:val="0"/>
        <w:autoSpaceDN w:val="0"/>
        <w:spacing w:line="276" w:lineRule="auto"/>
        <w:ind w:left="426"/>
        <w:jc w:val="both"/>
        <w:textAlignment w:val="baseline"/>
        <w:rPr>
          <w:rFonts w:asciiTheme="minorHAnsi" w:eastAsia="Calibri" w:hAnsiTheme="minorHAnsi" w:cstheme="minorHAnsi"/>
          <w:kern w:val="3"/>
          <w:sz w:val="20"/>
          <w:szCs w:val="20"/>
          <w:u w:val="single"/>
          <w:lang w:eastAsia="zh-CN"/>
        </w:rPr>
      </w:pPr>
      <w:r>
        <w:rPr>
          <w:rFonts w:asciiTheme="minorHAnsi" w:eastAsia="Calibri" w:hAnsiTheme="minorHAnsi" w:cstheme="minorHAnsi"/>
          <w:b/>
          <w:bCs/>
          <w:sz w:val="20"/>
          <w:szCs w:val="20"/>
          <w:u w:val="single"/>
          <w:lang w:eastAsia="zh-CN"/>
        </w:rPr>
        <w:t xml:space="preserve"> P</w:t>
      </w:r>
      <w:r w:rsidR="00065A38" w:rsidRPr="00932F7D">
        <w:rPr>
          <w:rFonts w:asciiTheme="minorHAnsi" w:eastAsia="Calibri" w:hAnsiTheme="minorHAnsi" w:cstheme="minorHAnsi"/>
          <w:b/>
          <w:bCs/>
          <w:sz w:val="20"/>
          <w:szCs w:val="20"/>
          <w:u w:val="single"/>
          <w:lang w:eastAsia="zh-CN"/>
        </w:rPr>
        <w:t>odmioty powiązane osobowo i kapitałowo z Zamawiającym.</w:t>
      </w:r>
    </w:p>
    <w:p w14:paraId="4268A15D" w14:textId="37AE97B9" w:rsidR="00065A38" w:rsidRPr="00065A38" w:rsidRDefault="00065A38" w:rsidP="00B11A6F">
      <w:pPr>
        <w:autoSpaceDE w:val="0"/>
        <w:autoSpaceDN w:val="0"/>
        <w:spacing w:after="0" w:line="276" w:lineRule="auto"/>
        <w:ind w:left="567"/>
        <w:jc w:val="both"/>
        <w:rPr>
          <w:rFonts w:eastAsia="Times New Roman" w:cstheme="minorHAnsi"/>
          <w:sz w:val="20"/>
          <w:szCs w:val="20"/>
          <w:lang w:eastAsia="pl-PL"/>
        </w:rPr>
      </w:pPr>
      <w:r w:rsidRPr="00065A38">
        <w:rPr>
          <w:rFonts w:eastAsia="Times New Roman" w:cstheme="minorHAnsi"/>
          <w:sz w:val="20"/>
          <w:szCs w:val="20"/>
          <w:lang w:eastAsia="pl-PL"/>
        </w:rPr>
        <w:t xml:space="preserve">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t>
      </w:r>
      <w:r w:rsidR="0055050A">
        <w:rPr>
          <w:rFonts w:eastAsia="Times New Roman" w:cstheme="minorHAnsi"/>
          <w:sz w:val="20"/>
          <w:szCs w:val="20"/>
          <w:lang w:eastAsia="pl-PL"/>
        </w:rPr>
        <w:t>W</w:t>
      </w:r>
      <w:r w:rsidRPr="00065A38">
        <w:rPr>
          <w:rFonts w:eastAsia="Times New Roman" w:cstheme="minorHAnsi"/>
          <w:sz w:val="20"/>
          <w:szCs w:val="20"/>
          <w:lang w:eastAsia="pl-PL"/>
        </w:rPr>
        <w:t>ykonawcą, polegające w szczególności na:</w:t>
      </w:r>
    </w:p>
    <w:p w14:paraId="2F36280A" w14:textId="736549F9" w:rsidR="00932F7D" w:rsidRPr="00932F7D" w:rsidRDefault="00065A38" w:rsidP="00C77435">
      <w:pPr>
        <w:pStyle w:val="Akapitzlist"/>
        <w:numPr>
          <w:ilvl w:val="0"/>
          <w:numId w:val="9"/>
        </w:numPr>
        <w:autoSpaceDE w:val="0"/>
        <w:autoSpaceDN w:val="0"/>
        <w:spacing w:line="276" w:lineRule="auto"/>
        <w:jc w:val="both"/>
        <w:rPr>
          <w:rFonts w:ascii="Calibri" w:hAnsi="Calibri" w:cs="Calibri"/>
          <w:sz w:val="20"/>
          <w:szCs w:val="20"/>
        </w:rPr>
      </w:pPr>
      <w:bookmarkStart w:id="6" w:name="_Hlk146546580"/>
      <w:r w:rsidRPr="00932F7D">
        <w:rPr>
          <w:rFonts w:ascii="Calibri" w:hAnsi="Calibri" w:cs="Calibri"/>
          <w:sz w:val="20"/>
          <w:szCs w:val="20"/>
        </w:rPr>
        <w:t>uczestniczeniu w spółce jako wspólnik spółki cywilnej lub spółki osobowej</w:t>
      </w:r>
    </w:p>
    <w:p w14:paraId="3584DE0A" w14:textId="77777777" w:rsidR="00932F7D" w:rsidRPr="00932F7D" w:rsidRDefault="00065A38" w:rsidP="00C77435">
      <w:pPr>
        <w:pStyle w:val="Akapitzlist"/>
        <w:numPr>
          <w:ilvl w:val="0"/>
          <w:numId w:val="9"/>
        </w:numPr>
        <w:autoSpaceDE w:val="0"/>
        <w:autoSpaceDN w:val="0"/>
        <w:spacing w:line="276" w:lineRule="auto"/>
        <w:jc w:val="both"/>
        <w:rPr>
          <w:rFonts w:ascii="Calibri" w:hAnsi="Calibri" w:cs="Calibri"/>
          <w:sz w:val="20"/>
          <w:szCs w:val="20"/>
        </w:rPr>
      </w:pPr>
      <w:r w:rsidRPr="00932F7D">
        <w:rPr>
          <w:rFonts w:ascii="Calibri" w:hAnsi="Calibri" w:cs="Calibri"/>
          <w:sz w:val="20"/>
          <w:szCs w:val="20"/>
        </w:rPr>
        <w:t xml:space="preserve">posiadaniu co najmniej 10% udziałów lub akcji (o ile niższy próg nie wynika z przepisów prawa), </w:t>
      </w:r>
    </w:p>
    <w:p w14:paraId="43033E88" w14:textId="4546EFF6" w:rsidR="00065A38" w:rsidRPr="00932F7D" w:rsidRDefault="00065A38" w:rsidP="00C77435">
      <w:pPr>
        <w:pStyle w:val="Akapitzlist"/>
        <w:numPr>
          <w:ilvl w:val="0"/>
          <w:numId w:val="9"/>
        </w:numPr>
        <w:autoSpaceDE w:val="0"/>
        <w:autoSpaceDN w:val="0"/>
        <w:spacing w:line="276" w:lineRule="auto"/>
        <w:jc w:val="both"/>
        <w:rPr>
          <w:rFonts w:ascii="Calibri" w:hAnsi="Calibri" w:cs="Calibri"/>
          <w:sz w:val="20"/>
          <w:szCs w:val="20"/>
        </w:rPr>
      </w:pPr>
      <w:r w:rsidRPr="00932F7D">
        <w:rPr>
          <w:rFonts w:ascii="Calibri" w:hAnsi="Calibri" w:cs="Calibri"/>
          <w:sz w:val="20"/>
          <w:szCs w:val="20"/>
        </w:rPr>
        <w:t>pełnieniu funkcji członka organu nadzorczego lub zarządzającego, prokurenta, pełnomocnika,</w:t>
      </w:r>
    </w:p>
    <w:p w14:paraId="6E82C7C3" w14:textId="3A2CE6FE" w:rsidR="00065A38" w:rsidRPr="00932F7D" w:rsidRDefault="00065A38" w:rsidP="00C77435">
      <w:pPr>
        <w:pStyle w:val="Akapitzlist"/>
        <w:numPr>
          <w:ilvl w:val="0"/>
          <w:numId w:val="9"/>
        </w:numPr>
        <w:autoSpaceDE w:val="0"/>
        <w:autoSpaceDN w:val="0"/>
        <w:spacing w:line="276" w:lineRule="auto"/>
        <w:jc w:val="both"/>
        <w:rPr>
          <w:rFonts w:ascii="Calibri" w:hAnsi="Calibri" w:cs="Calibri"/>
          <w:sz w:val="20"/>
          <w:szCs w:val="20"/>
        </w:rPr>
      </w:pPr>
      <w:r w:rsidRPr="00932F7D">
        <w:rPr>
          <w:rFonts w:ascii="Calibri" w:hAnsi="Calibri" w:cs="Calibri"/>
          <w:sz w:val="20"/>
          <w:szCs w:val="20"/>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t>
      </w:r>
      <w:r w:rsidR="0055050A" w:rsidRPr="00932F7D">
        <w:rPr>
          <w:rFonts w:ascii="Calibri" w:hAnsi="Calibri" w:cs="Calibri"/>
          <w:sz w:val="20"/>
          <w:szCs w:val="20"/>
        </w:rPr>
        <w:t>W</w:t>
      </w:r>
      <w:r w:rsidRPr="00932F7D">
        <w:rPr>
          <w:rFonts w:ascii="Calibri" w:hAnsi="Calibri" w:cs="Calibri"/>
          <w:sz w:val="20"/>
          <w:szCs w:val="20"/>
        </w:rPr>
        <w:t xml:space="preserve">ykonawcą, jego zastępcą prawnym lub członkami organów zarządzających lub organów nadzorczych </w:t>
      </w:r>
      <w:r w:rsidR="0055050A" w:rsidRPr="00932F7D">
        <w:rPr>
          <w:rFonts w:ascii="Calibri" w:hAnsi="Calibri" w:cs="Calibri"/>
          <w:sz w:val="20"/>
          <w:szCs w:val="20"/>
        </w:rPr>
        <w:t>W</w:t>
      </w:r>
      <w:r w:rsidRPr="00932F7D">
        <w:rPr>
          <w:rFonts w:ascii="Calibri" w:hAnsi="Calibri" w:cs="Calibri"/>
          <w:sz w:val="20"/>
          <w:szCs w:val="20"/>
        </w:rPr>
        <w:t>ykonawców ubiegających się o udzielenie zamówienia,</w:t>
      </w:r>
    </w:p>
    <w:p w14:paraId="2A36744F" w14:textId="6A662E74" w:rsidR="00065A38" w:rsidRPr="00932F7D" w:rsidRDefault="00065A38" w:rsidP="00C77435">
      <w:pPr>
        <w:pStyle w:val="Akapitzlist"/>
        <w:numPr>
          <w:ilvl w:val="0"/>
          <w:numId w:val="9"/>
        </w:numPr>
        <w:autoSpaceDE w:val="0"/>
        <w:autoSpaceDN w:val="0"/>
        <w:spacing w:line="276" w:lineRule="auto"/>
        <w:jc w:val="both"/>
        <w:rPr>
          <w:rFonts w:ascii="Calibri" w:hAnsi="Calibri" w:cs="Calibri"/>
          <w:sz w:val="20"/>
          <w:szCs w:val="20"/>
        </w:rPr>
      </w:pPr>
      <w:r w:rsidRPr="00932F7D">
        <w:rPr>
          <w:rFonts w:ascii="Calibri" w:hAnsi="Calibri" w:cs="Calibri"/>
          <w:sz w:val="20"/>
          <w:szCs w:val="20"/>
        </w:rPr>
        <w:t xml:space="preserve">pozostawaniu z </w:t>
      </w:r>
      <w:r w:rsidR="0055050A" w:rsidRPr="00932F7D">
        <w:rPr>
          <w:rFonts w:ascii="Calibri" w:hAnsi="Calibri" w:cs="Calibri"/>
          <w:sz w:val="20"/>
          <w:szCs w:val="20"/>
        </w:rPr>
        <w:t>W</w:t>
      </w:r>
      <w:r w:rsidRPr="00932F7D">
        <w:rPr>
          <w:rFonts w:ascii="Calibri" w:hAnsi="Calibri" w:cs="Calibri"/>
          <w:sz w:val="20"/>
          <w:szCs w:val="20"/>
        </w:rPr>
        <w:t>ykonawcą w takim stosunku prawnym lub faktycznym, że istnieje uzasadniona wątpliwość co do ich bezstronności lub niezależności w związku z postępowaniem o udzielenie zamówienia.</w:t>
      </w:r>
    </w:p>
    <w:bookmarkEnd w:id="6"/>
    <w:p w14:paraId="0618C6E8" w14:textId="0A438C84" w:rsidR="00065A38" w:rsidRPr="00065A38" w:rsidRDefault="00065A38" w:rsidP="00B11A6F">
      <w:pPr>
        <w:autoSpaceDE w:val="0"/>
        <w:autoSpaceDN w:val="0"/>
        <w:spacing w:after="0" w:line="276" w:lineRule="auto"/>
        <w:ind w:left="567"/>
        <w:jc w:val="both"/>
        <w:rPr>
          <w:rFonts w:eastAsia="Times New Roman" w:cstheme="minorHAnsi"/>
          <w:sz w:val="20"/>
          <w:szCs w:val="20"/>
          <w:lang w:eastAsia="pl-PL"/>
        </w:rPr>
      </w:pPr>
      <w:r w:rsidRPr="00065A38">
        <w:rPr>
          <w:rFonts w:eastAsia="Times New Roman" w:cstheme="minorHAnsi"/>
          <w:sz w:val="20"/>
          <w:szCs w:val="20"/>
          <w:lang w:eastAsia="pl-PL"/>
        </w:rPr>
        <w:t>Sp</w:t>
      </w:r>
      <w:r w:rsidRPr="003223EA">
        <w:rPr>
          <w:rFonts w:eastAsia="Times New Roman" w:cstheme="minorHAnsi"/>
          <w:sz w:val="20"/>
          <w:szCs w:val="20"/>
          <w:lang w:eastAsia="pl-PL"/>
        </w:rPr>
        <w:t xml:space="preserve">osób dokonywania oceny: Ocena spełnienia powyższego </w:t>
      </w:r>
      <w:r w:rsidR="003223EA">
        <w:rPr>
          <w:rFonts w:eastAsia="Times New Roman" w:cstheme="minorHAnsi"/>
          <w:sz w:val="20"/>
          <w:szCs w:val="20"/>
          <w:lang w:eastAsia="pl-PL"/>
        </w:rPr>
        <w:t>w</w:t>
      </w:r>
      <w:r w:rsidR="003223EA" w:rsidRPr="003223EA">
        <w:rPr>
          <w:rFonts w:eastAsia="Times New Roman" w:cstheme="minorHAnsi"/>
          <w:sz w:val="20"/>
          <w:szCs w:val="20"/>
          <w:lang w:eastAsia="pl-PL"/>
        </w:rPr>
        <w:t xml:space="preserve">ymogu </w:t>
      </w:r>
      <w:r w:rsidRPr="003223EA">
        <w:rPr>
          <w:rFonts w:eastAsia="Times New Roman" w:cstheme="minorHAnsi"/>
          <w:sz w:val="20"/>
          <w:szCs w:val="20"/>
          <w:lang w:eastAsia="pl-PL"/>
        </w:rPr>
        <w:t>nastąpi w formule „spełnia /nie spełnia”. W</w:t>
      </w:r>
      <w:r w:rsidR="003223EA" w:rsidRPr="003223EA">
        <w:rPr>
          <w:rFonts w:eastAsia="Times New Roman" w:cstheme="minorHAnsi"/>
          <w:sz w:val="20"/>
          <w:szCs w:val="20"/>
          <w:lang w:eastAsia="pl-PL"/>
        </w:rPr>
        <w:t>ymóg</w:t>
      </w:r>
      <w:r w:rsidRPr="00065A38">
        <w:rPr>
          <w:rFonts w:eastAsia="Times New Roman" w:cstheme="minorHAnsi"/>
          <w:sz w:val="20"/>
          <w:szCs w:val="20"/>
          <w:lang w:eastAsia="pl-PL"/>
        </w:rPr>
        <w:t xml:space="preserve"> ten Zamawiający uzna za spełniony, jeżeli Wykonawca złoży stosowne oświadczenie (Załącznik nr 2 do </w:t>
      </w:r>
      <w:r w:rsidR="00301CF7">
        <w:rPr>
          <w:rFonts w:eastAsia="Times New Roman" w:cstheme="minorHAnsi"/>
          <w:sz w:val="20"/>
          <w:szCs w:val="20"/>
          <w:lang w:eastAsia="pl-PL"/>
        </w:rPr>
        <w:t>z</w:t>
      </w:r>
      <w:r w:rsidRPr="00065A38">
        <w:rPr>
          <w:rFonts w:eastAsia="Times New Roman" w:cstheme="minorHAnsi"/>
          <w:sz w:val="20"/>
          <w:szCs w:val="20"/>
          <w:lang w:eastAsia="pl-PL"/>
        </w:rPr>
        <w:t>apytania</w:t>
      </w:r>
      <w:r w:rsidR="00301CF7">
        <w:rPr>
          <w:rFonts w:eastAsia="Times New Roman" w:cstheme="minorHAnsi"/>
          <w:sz w:val="20"/>
          <w:szCs w:val="20"/>
          <w:lang w:eastAsia="pl-PL"/>
        </w:rPr>
        <w:t xml:space="preserve"> ofertowego</w:t>
      </w:r>
      <w:r w:rsidRPr="00065A38">
        <w:rPr>
          <w:rFonts w:eastAsia="Times New Roman" w:cstheme="minorHAnsi"/>
          <w:sz w:val="20"/>
          <w:szCs w:val="20"/>
          <w:lang w:eastAsia="pl-PL"/>
        </w:rPr>
        <w:t>).</w:t>
      </w:r>
    </w:p>
    <w:p w14:paraId="7F935B57" w14:textId="2F594B61" w:rsidR="00065A38" w:rsidRDefault="00932F7D" w:rsidP="00B11A6F">
      <w:pPr>
        <w:autoSpaceDE w:val="0"/>
        <w:autoSpaceDN w:val="0"/>
        <w:spacing w:after="0" w:line="276" w:lineRule="auto"/>
        <w:ind w:left="567"/>
        <w:jc w:val="both"/>
        <w:rPr>
          <w:rFonts w:eastAsia="Times New Roman" w:cstheme="minorHAnsi"/>
          <w:sz w:val="20"/>
          <w:szCs w:val="20"/>
          <w:lang w:eastAsia="pl-PL"/>
        </w:rPr>
      </w:pPr>
      <w:r>
        <w:rPr>
          <w:rFonts w:eastAsia="Times New Roman" w:cstheme="minorHAnsi"/>
          <w:sz w:val="20"/>
          <w:szCs w:val="20"/>
          <w:lang w:eastAsia="pl-PL"/>
        </w:rPr>
        <w:t xml:space="preserve">Powiazania osobowe, o których mowa w pkt. 1 </w:t>
      </w:r>
      <w:proofErr w:type="spellStart"/>
      <w:r>
        <w:rPr>
          <w:rFonts w:eastAsia="Times New Roman" w:cstheme="minorHAnsi"/>
          <w:sz w:val="20"/>
          <w:szCs w:val="20"/>
          <w:lang w:eastAsia="pl-PL"/>
        </w:rPr>
        <w:t>lit.d</w:t>
      </w:r>
      <w:proofErr w:type="spellEnd"/>
      <w:r>
        <w:rPr>
          <w:rFonts w:eastAsia="Times New Roman" w:cstheme="minorHAnsi"/>
          <w:sz w:val="20"/>
          <w:szCs w:val="20"/>
          <w:lang w:eastAsia="pl-PL"/>
        </w:rPr>
        <w:t>) nie ustają w przypadku rozwiązania małżeństwa, przysposobienia, opieki lub kurateli.</w:t>
      </w:r>
    </w:p>
    <w:p w14:paraId="0010815F" w14:textId="680FD4F6" w:rsidR="00065A38" w:rsidRPr="005C15D4" w:rsidRDefault="00932F7D" w:rsidP="005C15D4">
      <w:pPr>
        <w:autoSpaceDE w:val="0"/>
        <w:autoSpaceDN w:val="0"/>
        <w:spacing w:after="0" w:line="276" w:lineRule="auto"/>
        <w:ind w:left="567"/>
        <w:jc w:val="both"/>
        <w:rPr>
          <w:rFonts w:eastAsia="Times New Roman" w:cstheme="minorHAnsi"/>
          <w:sz w:val="20"/>
          <w:szCs w:val="20"/>
          <w:lang w:eastAsia="pl-PL"/>
        </w:rPr>
      </w:pPr>
      <w:r>
        <w:rPr>
          <w:rFonts w:eastAsia="Times New Roman" w:cstheme="minorHAnsi"/>
          <w:sz w:val="20"/>
          <w:szCs w:val="20"/>
          <w:lang w:eastAsia="pl-PL"/>
        </w:rPr>
        <w:t xml:space="preserve">Niezależnie od postanowień pkt. 1 </w:t>
      </w:r>
      <w:proofErr w:type="spellStart"/>
      <w:r>
        <w:rPr>
          <w:rFonts w:eastAsia="Times New Roman" w:cstheme="minorHAnsi"/>
          <w:sz w:val="20"/>
          <w:szCs w:val="20"/>
          <w:lang w:eastAsia="pl-PL"/>
        </w:rPr>
        <w:t>lit.b</w:t>
      </w:r>
      <w:proofErr w:type="spellEnd"/>
      <w:r>
        <w:rPr>
          <w:rFonts w:eastAsia="Times New Roman" w:cstheme="minorHAnsi"/>
          <w:sz w:val="20"/>
          <w:szCs w:val="20"/>
          <w:lang w:eastAsia="pl-PL"/>
        </w:rPr>
        <w:t>) -</w:t>
      </w:r>
      <w:r w:rsidR="008C09CD">
        <w:rPr>
          <w:rFonts w:eastAsia="Times New Roman" w:cstheme="minorHAnsi"/>
          <w:sz w:val="20"/>
          <w:szCs w:val="20"/>
          <w:lang w:eastAsia="pl-PL"/>
        </w:rPr>
        <w:t xml:space="preserve"> </w:t>
      </w:r>
      <w:r>
        <w:rPr>
          <w:rFonts w:eastAsia="Times New Roman" w:cstheme="minorHAnsi"/>
          <w:sz w:val="20"/>
          <w:szCs w:val="20"/>
          <w:lang w:eastAsia="pl-PL"/>
        </w:rPr>
        <w:t xml:space="preserve">c) zakazane są pośrednie powiazania osobowe lub </w:t>
      </w:r>
      <w:r w:rsidR="00D23482">
        <w:rPr>
          <w:rFonts w:eastAsia="Times New Roman" w:cstheme="minorHAnsi"/>
          <w:sz w:val="20"/>
          <w:szCs w:val="20"/>
          <w:lang w:eastAsia="pl-PL"/>
        </w:rPr>
        <w:t>kapitałowe w przypadku, gdy mają</w:t>
      </w:r>
      <w:r>
        <w:rPr>
          <w:rFonts w:eastAsia="Times New Roman" w:cstheme="minorHAnsi"/>
          <w:sz w:val="20"/>
          <w:szCs w:val="20"/>
          <w:lang w:eastAsia="pl-PL"/>
        </w:rPr>
        <w:t xml:space="preserve"> wpływ na wystąpienie naruszenia zasady konkurencyjności</w:t>
      </w:r>
    </w:p>
    <w:p w14:paraId="2A7722CF" w14:textId="45FF23DE" w:rsidR="0096050C" w:rsidRPr="0096050C" w:rsidRDefault="0096050C" w:rsidP="0096050C">
      <w:pPr>
        <w:spacing w:after="0" w:line="276" w:lineRule="auto"/>
        <w:ind w:left="567" w:hanging="141"/>
        <w:jc w:val="both"/>
        <w:rPr>
          <w:rFonts w:asciiTheme="majorHAnsi" w:hAnsiTheme="majorHAnsi" w:cstheme="majorHAnsi"/>
          <w:sz w:val="20"/>
          <w:szCs w:val="20"/>
        </w:rPr>
      </w:pPr>
      <w:r w:rsidRPr="0096050C">
        <w:rPr>
          <w:rFonts w:asciiTheme="majorHAnsi" w:hAnsiTheme="majorHAnsi" w:cstheme="majorHAnsi"/>
          <w:sz w:val="20"/>
          <w:szCs w:val="20"/>
        </w:rPr>
        <w:lastRenderedPageBreak/>
        <w:t>2</w:t>
      </w:r>
      <w:r w:rsidRPr="00D23482">
        <w:rPr>
          <w:rFonts w:ascii="Calibri" w:hAnsi="Calibri" w:cs="Calibri"/>
          <w:sz w:val="20"/>
          <w:szCs w:val="20"/>
        </w:rPr>
        <w:t xml:space="preserve">.Z postępowania o udzielenie zamówienia wyklucza się Wykonawców, w stosunku do których zachodzi </w:t>
      </w:r>
      <w:r w:rsidR="00EC2AAC">
        <w:rPr>
          <w:rFonts w:ascii="Calibri" w:hAnsi="Calibri" w:cs="Calibri"/>
          <w:sz w:val="20"/>
          <w:szCs w:val="20"/>
        </w:rPr>
        <w:t>okoliczność</w:t>
      </w:r>
      <w:r w:rsidRPr="00D23482">
        <w:rPr>
          <w:rFonts w:ascii="Calibri" w:hAnsi="Calibri" w:cs="Calibri"/>
          <w:sz w:val="20"/>
          <w:szCs w:val="20"/>
        </w:rPr>
        <w:t xml:space="preserve"> </w:t>
      </w:r>
      <w:r w:rsidR="00EC2AAC">
        <w:rPr>
          <w:rFonts w:ascii="Calibri" w:hAnsi="Calibri" w:cs="Calibri"/>
          <w:sz w:val="20"/>
          <w:szCs w:val="20"/>
        </w:rPr>
        <w:t>wskazana w</w:t>
      </w:r>
      <w:r w:rsidRPr="00D23482">
        <w:rPr>
          <w:rFonts w:ascii="Calibri" w:hAnsi="Calibri" w:cs="Calibri"/>
          <w:sz w:val="20"/>
          <w:szCs w:val="20"/>
        </w:rPr>
        <w:t xml:space="preserve"> </w:t>
      </w:r>
      <w:r w:rsidRPr="00D23482">
        <w:rPr>
          <w:rFonts w:ascii="Calibri" w:hAnsi="Calibri" w:cs="Calibri"/>
          <w:bCs/>
          <w:sz w:val="20"/>
          <w:szCs w:val="20"/>
        </w:rPr>
        <w:t xml:space="preserve">art. 7 ust. 1 ustawy z dnia 13 kwietnia 2022 r. o </w:t>
      </w:r>
      <w:r w:rsidRPr="00D23482">
        <w:rPr>
          <w:rFonts w:ascii="Calibri" w:hAnsi="Calibri" w:cs="Calibri"/>
          <w:sz w:val="20"/>
          <w:szCs w:val="20"/>
        </w:rPr>
        <w:t>szczególnych rozwiązaniach w zakresie przeciwdziałania wspieraniu agresji na Ukrainę oraz służących ochronie bezpieczeństwa narodowego (Dz. U. z 202</w:t>
      </w:r>
      <w:r w:rsidR="00132C05">
        <w:rPr>
          <w:rFonts w:ascii="Calibri" w:hAnsi="Calibri" w:cs="Calibri"/>
          <w:sz w:val="20"/>
          <w:szCs w:val="20"/>
        </w:rPr>
        <w:t>5</w:t>
      </w:r>
      <w:r w:rsidRPr="00D23482">
        <w:rPr>
          <w:rFonts w:ascii="Calibri" w:hAnsi="Calibri" w:cs="Calibri"/>
          <w:sz w:val="20"/>
          <w:szCs w:val="20"/>
        </w:rPr>
        <w:t xml:space="preserve"> r. </w:t>
      </w:r>
      <w:r w:rsidRPr="006C0460">
        <w:rPr>
          <w:rFonts w:ascii="Calibri" w:hAnsi="Calibri" w:cs="Calibri"/>
          <w:sz w:val="20"/>
          <w:szCs w:val="20"/>
        </w:rPr>
        <w:t>poz. 5</w:t>
      </w:r>
      <w:r w:rsidR="005C15D4">
        <w:rPr>
          <w:rFonts w:ascii="Calibri" w:hAnsi="Calibri" w:cs="Calibri"/>
          <w:sz w:val="20"/>
          <w:szCs w:val="20"/>
        </w:rPr>
        <w:t>14</w:t>
      </w:r>
      <w:r w:rsidRPr="006C0460">
        <w:rPr>
          <w:rFonts w:ascii="Calibri" w:hAnsi="Calibri" w:cs="Calibri"/>
          <w:sz w:val="20"/>
          <w:szCs w:val="20"/>
        </w:rPr>
        <w:t>).</w:t>
      </w:r>
    </w:p>
    <w:p w14:paraId="4C74B644" w14:textId="77777777" w:rsidR="008A2E54" w:rsidRPr="008A2E54" w:rsidRDefault="008A2E54" w:rsidP="00B11A6F">
      <w:pPr>
        <w:autoSpaceDE w:val="0"/>
        <w:autoSpaceDN w:val="0"/>
        <w:spacing w:after="0" w:line="276" w:lineRule="auto"/>
        <w:ind w:left="567"/>
        <w:jc w:val="both"/>
        <w:rPr>
          <w:rFonts w:eastAsia="Times New Roman" w:cstheme="minorHAnsi"/>
          <w:sz w:val="20"/>
          <w:szCs w:val="20"/>
          <w:lang w:eastAsia="pl-PL"/>
        </w:rPr>
      </w:pPr>
    </w:p>
    <w:p w14:paraId="6119A1C7" w14:textId="77777777" w:rsidR="009414A1" w:rsidRDefault="009414A1" w:rsidP="005C15D4">
      <w:pPr>
        <w:autoSpaceDE w:val="0"/>
        <w:autoSpaceDN w:val="0"/>
        <w:spacing w:after="0" w:line="276" w:lineRule="auto"/>
        <w:jc w:val="both"/>
        <w:rPr>
          <w:rFonts w:eastAsia="Times New Roman" w:cstheme="minorHAnsi"/>
          <w:sz w:val="20"/>
          <w:szCs w:val="20"/>
          <w:lang w:eastAsia="pl-PL"/>
        </w:rPr>
      </w:pPr>
    </w:p>
    <w:p w14:paraId="44DB0D71" w14:textId="77777777" w:rsidR="00844FCD" w:rsidRPr="00065A38" w:rsidRDefault="00844FCD" w:rsidP="00B11A6F">
      <w:pPr>
        <w:autoSpaceDE w:val="0"/>
        <w:autoSpaceDN w:val="0"/>
        <w:spacing w:after="0" w:line="276" w:lineRule="auto"/>
        <w:ind w:left="567"/>
        <w:jc w:val="both"/>
        <w:rPr>
          <w:rFonts w:eastAsia="Times New Roman" w:cstheme="minorHAnsi"/>
          <w:sz w:val="20"/>
          <w:szCs w:val="20"/>
          <w:lang w:eastAsia="pl-PL"/>
        </w:rPr>
      </w:pPr>
    </w:p>
    <w:tbl>
      <w:tblPr>
        <w:tblStyle w:val="Tabela-Siatka"/>
        <w:tblW w:w="0" w:type="auto"/>
        <w:tblInd w:w="360" w:type="dxa"/>
        <w:tblLook w:val="04A0" w:firstRow="1" w:lastRow="0" w:firstColumn="1" w:lastColumn="0" w:noHBand="0" w:noVBand="1"/>
      </w:tblPr>
      <w:tblGrid>
        <w:gridCol w:w="8986"/>
      </w:tblGrid>
      <w:tr w:rsidR="008A2E54" w:rsidRPr="008A2E54" w14:paraId="7D97407D" w14:textId="77777777" w:rsidTr="00C36B0E">
        <w:tc>
          <w:tcPr>
            <w:tcW w:w="8986" w:type="dxa"/>
          </w:tcPr>
          <w:p w14:paraId="7ED84EE6" w14:textId="77777777" w:rsidR="00065A38" w:rsidRPr="008A2E54" w:rsidRDefault="00065A38" w:rsidP="00C77435">
            <w:pPr>
              <w:pStyle w:val="Akapitzlist"/>
              <w:numPr>
                <w:ilvl w:val="0"/>
                <w:numId w:val="1"/>
              </w:numPr>
              <w:suppressAutoHyphens/>
              <w:autoSpaceDN w:val="0"/>
              <w:spacing w:line="276" w:lineRule="auto"/>
              <w:jc w:val="both"/>
              <w:textAlignment w:val="baseline"/>
              <w:rPr>
                <w:rFonts w:asciiTheme="minorHAnsi" w:hAnsiTheme="minorHAnsi" w:cstheme="minorHAnsi"/>
                <w:b/>
                <w:sz w:val="20"/>
                <w:szCs w:val="20"/>
              </w:rPr>
            </w:pPr>
            <w:r w:rsidRPr="008A2E54">
              <w:rPr>
                <w:rFonts w:asciiTheme="minorHAnsi" w:hAnsiTheme="minorHAnsi" w:cstheme="minorHAnsi"/>
                <w:b/>
                <w:sz w:val="20"/>
                <w:szCs w:val="20"/>
              </w:rPr>
              <w:t>WARUNKI UDZIAŁU W POSTĘPOWANIU</w:t>
            </w:r>
          </w:p>
          <w:p w14:paraId="080687E0" w14:textId="77777777" w:rsidR="00065A38" w:rsidRPr="008A2E54" w:rsidRDefault="00065A38" w:rsidP="00B11A6F">
            <w:pPr>
              <w:pStyle w:val="Akapitzlist"/>
              <w:spacing w:line="276" w:lineRule="auto"/>
              <w:ind w:left="0"/>
              <w:jc w:val="both"/>
              <w:rPr>
                <w:rFonts w:asciiTheme="minorHAnsi" w:hAnsiTheme="minorHAnsi" w:cstheme="minorHAnsi"/>
                <w:b/>
                <w:sz w:val="20"/>
                <w:szCs w:val="20"/>
              </w:rPr>
            </w:pPr>
          </w:p>
        </w:tc>
      </w:tr>
    </w:tbl>
    <w:p w14:paraId="7DE87EDF" w14:textId="77777777" w:rsidR="00AE4FBE" w:rsidRDefault="00AE4FBE" w:rsidP="00AE4FBE">
      <w:pPr>
        <w:pStyle w:val="Standard"/>
        <w:autoSpaceDN/>
        <w:ind w:right="20"/>
        <w:jc w:val="both"/>
        <w:rPr>
          <w:rFonts w:cstheme="minorHAnsi"/>
          <w:sz w:val="20"/>
          <w:szCs w:val="20"/>
          <w:lang w:eastAsia="pl-PL"/>
        </w:rPr>
      </w:pPr>
    </w:p>
    <w:p w14:paraId="5B583209" w14:textId="77777777" w:rsidR="00AE4FBE" w:rsidRPr="00AE4FBE" w:rsidRDefault="00AE4FBE" w:rsidP="00AE4FBE">
      <w:pPr>
        <w:pStyle w:val="Standard"/>
        <w:autoSpaceDN/>
        <w:ind w:right="20"/>
        <w:jc w:val="both"/>
        <w:rPr>
          <w:rFonts w:ascii="Calibri" w:hAnsi="Calibri" w:cs="Calibri"/>
          <w:sz w:val="20"/>
          <w:szCs w:val="20"/>
        </w:rPr>
      </w:pPr>
    </w:p>
    <w:p w14:paraId="7BFFB9E8" w14:textId="6BA1BA13" w:rsidR="00D23482" w:rsidRPr="00AE4FBE" w:rsidRDefault="00065A38" w:rsidP="00C77435">
      <w:pPr>
        <w:pStyle w:val="Standard"/>
        <w:numPr>
          <w:ilvl w:val="0"/>
          <w:numId w:val="11"/>
        </w:numPr>
        <w:autoSpaceDN/>
        <w:spacing w:line="276" w:lineRule="auto"/>
        <w:ind w:left="426" w:right="20" w:hanging="426"/>
        <w:jc w:val="both"/>
        <w:rPr>
          <w:rFonts w:ascii="Calibri" w:hAnsi="Calibri" w:cs="Calibri"/>
          <w:sz w:val="20"/>
          <w:szCs w:val="20"/>
        </w:rPr>
      </w:pPr>
      <w:r w:rsidRPr="00065A38">
        <w:rPr>
          <w:rFonts w:cstheme="minorHAnsi"/>
          <w:sz w:val="20"/>
          <w:szCs w:val="20"/>
          <w:lang w:eastAsia="pl-PL"/>
        </w:rPr>
        <w:t xml:space="preserve"> </w:t>
      </w:r>
      <w:r w:rsidR="00D23482" w:rsidRPr="00AE4FBE">
        <w:rPr>
          <w:rFonts w:ascii="Calibri" w:hAnsi="Calibri" w:cs="Calibri"/>
          <w:sz w:val="20"/>
          <w:szCs w:val="20"/>
        </w:rPr>
        <w:t>O udzielenie zamówienia mogą ubiegać się Wykonawcy, którzy nie podlegają wykluczeniu na zasadach określonych w pkt.5 niniejszego zapytania ofertowego oraz spełniają określone przez Zamawiającego warunki</w:t>
      </w:r>
      <w:r w:rsidR="00D23482" w:rsidRPr="00AE4FBE">
        <w:rPr>
          <w:rFonts w:ascii="Calibri" w:hAnsi="Calibri" w:cs="Calibri"/>
          <w:b/>
          <w:sz w:val="20"/>
          <w:szCs w:val="20"/>
        </w:rPr>
        <w:t xml:space="preserve"> </w:t>
      </w:r>
      <w:r w:rsidR="00D23482" w:rsidRPr="00AE4FBE">
        <w:rPr>
          <w:rFonts w:ascii="Calibri" w:hAnsi="Calibri" w:cs="Calibri"/>
          <w:sz w:val="20"/>
          <w:szCs w:val="20"/>
        </w:rPr>
        <w:t>udziału w postępowaniu.</w:t>
      </w:r>
    </w:p>
    <w:p w14:paraId="1C8BE0C2" w14:textId="77777777" w:rsidR="00D23482" w:rsidRDefault="00D23482" w:rsidP="00C77435">
      <w:pPr>
        <w:pStyle w:val="Standard"/>
        <w:numPr>
          <w:ilvl w:val="0"/>
          <w:numId w:val="10"/>
        </w:numPr>
        <w:autoSpaceDN/>
        <w:spacing w:line="276" w:lineRule="auto"/>
        <w:ind w:right="20"/>
        <w:jc w:val="both"/>
        <w:rPr>
          <w:rFonts w:ascii="Calibri" w:hAnsi="Calibri" w:cs="Calibri"/>
          <w:sz w:val="20"/>
          <w:szCs w:val="20"/>
        </w:rPr>
      </w:pPr>
      <w:r w:rsidRPr="0072016C">
        <w:rPr>
          <w:rFonts w:ascii="Calibri" w:hAnsi="Calibri" w:cs="Calibri"/>
          <w:sz w:val="20"/>
          <w:szCs w:val="20"/>
        </w:rPr>
        <w:t xml:space="preserve"> O udzielenie zamówienia mogą ubiegać się Wykonawcy, którzy spełniają warunki dotyczące:</w:t>
      </w:r>
    </w:p>
    <w:p w14:paraId="45A353A0" w14:textId="73CBE2F4" w:rsidR="000A10F9" w:rsidRDefault="00BE6DFA" w:rsidP="000A10F9">
      <w:pPr>
        <w:pStyle w:val="Standard"/>
        <w:numPr>
          <w:ilvl w:val="0"/>
          <w:numId w:val="26"/>
        </w:numPr>
        <w:ind w:left="852" w:right="20" w:hanging="285"/>
        <w:jc w:val="both"/>
        <w:rPr>
          <w:rFonts w:asciiTheme="minorHAnsi" w:hAnsiTheme="minorHAnsi" w:cstheme="minorHAnsi"/>
          <w:sz w:val="20"/>
          <w:szCs w:val="20"/>
        </w:rPr>
      </w:pPr>
      <w:r>
        <w:rPr>
          <w:rFonts w:ascii="Calibri" w:hAnsi="Calibri" w:cs="Calibri"/>
          <w:sz w:val="20"/>
          <w:szCs w:val="20"/>
        </w:rPr>
        <w:t xml:space="preserve">   </w:t>
      </w:r>
      <w:r w:rsidR="00596790">
        <w:rPr>
          <w:rFonts w:asciiTheme="minorHAnsi" w:hAnsiTheme="minorHAnsi" w:cstheme="minorHAnsi"/>
          <w:b/>
          <w:sz w:val="20"/>
          <w:szCs w:val="20"/>
        </w:rPr>
        <w:t xml:space="preserve">Wiedzy i doświadczenia </w:t>
      </w:r>
      <w:r w:rsidR="000A10F9" w:rsidRPr="008C75B2">
        <w:rPr>
          <w:rFonts w:asciiTheme="minorHAnsi" w:hAnsiTheme="minorHAnsi" w:cstheme="minorHAnsi"/>
          <w:b/>
          <w:sz w:val="20"/>
          <w:szCs w:val="20"/>
        </w:rPr>
        <w:t>:</w:t>
      </w:r>
      <w:r w:rsidR="000A10F9" w:rsidRPr="00DE6C89">
        <w:rPr>
          <w:rFonts w:asciiTheme="minorHAnsi" w:hAnsiTheme="minorHAnsi" w:cstheme="minorHAnsi"/>
          <w:sz w:val="20"/>
          <w:szCs w:val="20"/>
        </w:rPr>
        <w:t xml:space="preserve"> </w:t>
      </w:r>
    </w:p>
    <w:p w14:paraId="25CBEF80" w14:textId="57B95A3A" w:rsidR="000A10F9" w:rsidRPr="001777E1" w:rsidRDefault="001777E1" w:rsidP="001777E1">
      <w:pPr>
        <w:pStyle w:val="Standard"/>
        <w:numPr>
          <w:ilvl w:val="1"/>
          <w:numId w:val="23"/>
        </w:numPr>
        <w:ind w:right="20"/>
        <w:jc w:val="both"/>
        <w:rPr>
          <w:rFonts w:asciiTheme="minorHAnsi" w:hAnsiTheme="minorHAnsi" w:cstheme="minorHAnsi"/>
          <w:b/>
          <w:sz w:val="20"/>
          <w:szCs w:val="20"/>
          <w:u w:val="single"/>
        </w:rPr>
      </w:pPr>
      <w:r w:rsidRPr="001777E1">
        <w:rPr>
          <w:rFonts w:asciiTheme="minorHAnsi" w:hAnsiTheme="minorHAnsi" w:cstheme="minorHAnsi"/>
          <w:b/>
          <w:sz w:val="20"/>
          <w:szCs w:val="20"/>
          <w:u w:val="single"/>
        </w:rPr>
        <w:t>Dla części I:</w:t>
      </w:r>
    </w:p>
    <w:p w14:paraId="1BAFDB31" w14:textId="3BECA3C3" w:rsidR="000A10F9" w:rsidRDefault="000A10F9" w:rsidP="000A10F9">
      <w:pPr>
        <w:pStyle w:val="Akapitzlist"/>
        <w:ind w:left="1004"/>
        <w:jc w:val="both"/>
        <w:rPr>
          <w:rFonts w:asciiTheme="minorHAnsi" w:hAnsiTheme="minorHAnsi" w:cstheme="minorHAnsi"/>
          <w:sz w:val="20"/>
          <w:szCs w:val="20"/>
        </w:rPr>
      </w:pPr>
      <w:r>
        <w:rPr>
          <w:rFonts w:asciiTheme="minorHAnsi" w:hAnsiTheme="minorHAnsi" w:cstheme="minorHAnsi"/>
          <w:sz w:val="20"/>
          <w:szCs w:val="20"/>
        </w:rPr>
        <w:t xml:space="preserve"> </w:t>
      </w:r>
      <w:r w:rsidRPr="00D3745E">
        <w:rPr>
          <w:rFonts w:asciiTheme="minorHAnsi" w:hAnsiTheme="minorHAnsi" w:cstheme="minorHAnsi"/>
          <w:sz w:val="20"/>
          <w:szCs w:val="20"/>
        </w:rPr>
        <w:t xml:space="preserve">Wykonawca spełni ten warunek, jeżeli wykaże, że w okresie ostatnich 5 lat przed upływem  </w:t>
      </w:r>
      <w:r>
        <w:rPr>
          <w:rFonts w:asciiTheme="minorHAnsi" w:hAnsiTheme="minorHAnsi" w:cstheme="minorHAnsi"/>
          <w:sz w:val="20"/>
          <w:szCs w:val="20"/>
        </w:rPr>
        <w:t xml:space="preserve">                    </w:t>
      </w:r>
      <w:r w:rsidRPr="00D3745E">
        <w:rPr>
          <w:rFonts w:asciiTheme="minorHAnsi" w:hAnsiTheme="minorHAnsi" w:cstheme="minorHAnsi"/>
          <w:sz w:val="20"/>
          <w:szCs w:val="20"/>
        </w:rPr>
        <w:t>terminu składania ofert, a jeżeli okres prowadzenia działalności jest krótszy - w tym okresie, wykonał należycie</w:t>
      </w:r>
      <w:r>
        <w:rPr>
          <w:rFonts w:asciiTheme="minorHAnsi" w:hAnsiTheme="minorHAnsi" w:cstheme="minorHAnsi"/>
          <w:sz w:val="20"/>
          <w:szCs w:val="20"/>
        </w:rPr>
        <w:t>:</w:t>
      </w:r>
    </w:p>
    <w:p w14:paraId="4478AA89" w14:textId="5D421BDD" w:rsidR="000A10F9" w:rsidRDefault="000A10F9" w:rsidP="000A10F9">
      <w:pPr>
        <w:ind w:left="993"/>
        <w:jc w:val="both"/>
        <w:rPr>
          <w:rFonts w:cstheme="minorHAnsi"/>
          <w:b/>
          <w:sz w:val="20"/>
          <w:szCs w:val="20"/>
        </w:rPr>
      </w:pPr>
      <w:r w:rsidRPr="0008785C">
        <w:rPr>
          <w:rFonts w:cstheme="minorHAnsi"/>
          <w:sz w:val="20"/>
          <w:szCs w:val="20"/>
          <w:lang w:eastAsia="pl-PL"/>
        </w:rPr>
        <w:t xml:space="preserve"> </w:t>
      </w:r>
      <w:r w:rsidRPr="00AB7227">
        <w:rPr>
          <w:rFonts w:cstheme="minorHAnsi"/>
          <w:b/>
          <w:sz w:val="20"/>
          <w:szCs w:val="20"/>
          <w:lang w:eastAsia="pl-PL"/>
        </w:rPr>
        <w:t xml:space="preserve">- co najmniej jedną robotę budowlaną </w:t>
      </w:r>
      <w:r w:rsidRPr="00AB7227">
        <w:rPr>
          <w:rFonts w:cstheme="minorHAnsi"/>
          <w:b/>
          <w:sz w:val="20"/>
          <w:szCs w:val="20"/>
        </w:rPr>
        <w:t>tożsamą z  przedmiotem zamówienia</w:t>
      </w:r>
      <w:r w:rsidR="001777E1" w:rsidRPr="00AB7227">
        <w:rPr>
          <w:rFonts w:cstheme="minorHAnsi"/>
          <w:b/>
          <w:sz w:val="20"/>
          <w:szCs w:val="20"/>
        </w:rPr>
        <w:t xml:space="preserve"> dla części I</w:t>
      </w:r>
      <w:r w:rsidRPr="00AB7227">
        <w:rPr>
          <w:rFonts w:cstheme="minorHAnsi"/>
          <w:b/>
          <w:sz w:val="20"/>
          <w:szCs w:val="20"/>
        </w:rPr>
        <w:t xml:space="preserve"> tj. </w:t>
      </w:r>
      <w:r w:rsidR="001777E1" w:rsidRPr="00AB7227">
        <w:rPr>
          <w:rFonts w:ascii="Calibri" w:hAnsi="Calibri" w:cs="Calibri"/>
          <w:b/>
          <w:sz w:val="20"/>
          <w:szCs w:val="20"/>
          <w:u w:val="single"/>
        </w:rPr>
        <w:t xml:space="preserve">modernizacją pomieszczeń sanitarnych </w:t>
      </w:r>
      <w:r w:rsidRPr="00AB7227">
        <w:rPr>
          <w:rFonts w:cstheme="minorHAnsi"/>
          <w:b/>
          <w:sz w:val="20"/>
          <w:szCs w:val="20"/>
        </w:rPr>
        <w:t xml:space="preserve">o wartości min. </w:t>
      </w:r>
      <w:r w:rsidR="00AB7227" w:rsidRPr="00F307D7">
        <w:rPr>
          <w:rFonts w:cstheme="minorHAnsi"/>
          <w:b/>
          <w:sz w:val="20"/>
          <w:szCs w:val="20"/>
        </w:rPr>
        <w:t>3</w:t>
      </w:r>
      <w:r w:rsidRPr="00F307D7">
        <w:rPr>
          <w:rFonts w:cstheme="minorHAnsi"/>
          <w:b/>
          <w:sz w:val="20"/>
          <w:szCs w:val="20"/>
        </w:rPr>
        <w:t xml:space="preserve">0.000,00 zł </w:t>
      </w:r>
      <w:r w:rsidR="0083109C" w:rsidRPr="00F307D7">
        <w:rPr>
          <w:rFonts w:cstheme="minorHAnsi"/>
          <w:b/>
          <w:sz w:val="20"/>
          <w:szCs w:val="20"/>
        </w:rPr>
        <w:t xml:space="preserve">brutto </w:t>
      </w:r>
      <w:r w:rsidRPr="00F307D7">
        <w:rPr>
          <w:rFonts w:cstheme="minorHAnsi"/>
          <w:b/>
          <w:sz w:val="20"/>
          <w:szCs w:val="20"/>
        </w:rPr>
        <w:t>każda</w:t>
      </w:r>
      <w:r>
        <w:rPr>
          <w:rFonts w:cstheme="minorHAnsi"/>
          <w:b/>
          <w:sz w:val="20"/>
          <w:szCs w:val="20"/>
        </w:rPr>
        <w:t xml:space="preserve"> </w:t>
      </w:r>
    </w:p>
    <w:p w14:paraId="0A155041" w14:textId="49E7C320" w:rsidR="00596790" w:rsidRPr="0070404D" w:rsidRDefault="00596790" w:rsidP="00596790">
      <w:pPr>
        <w:pStyle w:val="Akapitzlist"/>
        <w:autoSpaceDN w:val="0"/>
        <w:spacing w:line="276" w:lineRule="auto"/>
        <w:ind w:left="884"/>
        <w:jc w:val="both"/>
        <w:rPr>
          <w:rFonts w:asciiTheme="minorHAnsi" w:hAnsiTheme="minorHAnsi" w:cstheme="minorHAnsi"/>
          <w:kern w:val="3"/>
          <w:sz w:val="20"/>
          <w:szCs w:val="20"/>
          <w:lang w:eastAsia="ar-SA"/>
        </w:rPr>
      </w:pPr>
      <w:r w:rsidRPr="0070404D">
        <w:rPr>
          <w:rFonts w:ascii="Calibri" w:hAnsi="Calibri" w:cs="Calibri"/>
          <w:sz w:val="20"/>
          <w:szCs w:val="20"/>
        </w:rPr>
        <w:t xml:space="preserve">W celu wykazania spełnienia </w:t>
      </w:r>
      <w:proofErr w:type="spellStart"/>
      <w:r w:rsidRPr="0070404D">
        <w:rPr>
          <w:rFonts w:ascii="Calibri" w:hAnsi="Calibri" w:cs="Calibri"/>
          <w:sz w:val="20"/>
          <w:szCs w:val="20"/>
        </w:rPr>
        <w:t>ww</w:t>
      </w:r>
      <w:proofErr w:type="spellEnd"/>
      <w:r w:rsidRPr="0070404D">
        <w:rPr>
          <w:rFonts w:ascii="Calibri" w:hAnsi="Calibri" w:cs="Calibri"/>
          <w:sz w:val="20"/>
          <w:szCs w:val="20"/>
        </w:rPr>
        <w:t xml:space="preserve"> warunku Wykonawca zobowiązany jest złożyć wraz </w:t>
      </w:r>
      <w:r>
        <w:rPr>
          <w:rFonts w:ascii="Calibri" w:hAnsi="Calibri" w:cs="Calibri"/>
          <w:sz w:val="20"/>
          <w:szCs w:val="20"/>
        </w:rPr>
        <w:t>z</w:t>
      </w:r>
      <w:r w:rsidRPr="0070404D">
        <w:rPr>
          <w:rFonts w:ascii="Calibri" w:hAnsi="Calibri" w:cs="Calibri"/>
          <w:sz w:val="20"/>
          <w:szCs w:val="20"/>
        </w:rPr>
        <w:t xml:space="preserve"> ofertą </w:t>
      </w:r>
      <w:r w:rsidRPr="0070404D">
        <w:rPr>
          <w:rFonts w:ascii="Calibri" w:hAnsi="Calibri" w:cs="Calibri"/>
          <w:kern w:val="3"/>
          <w:sz w:val="20"/>
          <w:szCs w:val="20"/>
          <w:lang w:eastAsia="ar-SA"/>
        </w:rPr>
        <w:t xml:space="preserve">wykaz wykonanych  </w:t>
      </w:r>
      <w:r>
        <w:rPr>
          <w:rFonts w:ascii="Calibri" w:hAnsi="Calibri" w:cs="Calibri"/>
          <w:kern w:val="3"/>
          <w:sz w:val="20"/>
          <w:szCs w:val="20"/>
          <w:lang w:eastAsia="ar-SA"/>
        </w:rPr>
        <w:t>robót</w:t>
      </w:r>
      <w:r w:rsidRPr="0070404D">
        <w:rPr>
          <w:rFonts w:ascii="Calibri" w:hAnsi="Calibri" w:cs="Calibri"/>
          <w:kern w:val="3"/>
          <w:sz w:val="20"/>
          <w:szCs w:val="20"/>
          <w:lang w:eastAsia="ar-SA"/>
        </w:rPr>
        <w:t xml:space="preserve"> – zgodnie ze w</w:t>
      </w:r>
      <w:r>
        <w:rPr>
          <w:rFonts w:ascii="Calibri" w:hAnsi="Calibri" w:cs="Calibri"/>
          <w:kern w:val="3"/>
          <w:sz w:val="20"/>
          <w:szCs w:val="20"/>
          <w:lang w:eastAsia="ar-SA"/>
        </w:rPr>
        <w:t>zorem stanowiącym załącznik nr 1</w:t>
      </w:r>
      <w:r w:rsidRPr="0070404D">
        <w:rPr>
          <w:rFonts w:ascii="Calibri" w:hAnsi="Calibri" w:cs="Calibri"/>
          <w:kern w:val="3"/>
          <w:sz w:val="20"/>
          <w:szCs w:val="20"/>
          <w:lang w:eastAsia="ar-SA"/>
        </w:rPr>
        <w:t xml:space="preserve"> do niniejszego zapytania oraz załączyć dowody określające, czy te </w:t>
      </w:r>
      <w:r>
        <w:rPr>
          <w:rFonts w:ascii="Calibri" w:hAnsi="Calibri" w:cs="Calibri"/>
          <w:kern w:val="3"/>
          <w:sz w:val="20"/>
          <w:szCs w:val="20"/>
          <w:lang w:eastAsia="ar-SA"/>
        </w:rPr>
        <w:t>roboty</w:t>
      </w:r>
      <w:r w:rsidRPr="0070404D">
        <w:rPr>
          <w:rFonts w:ascii="Calibri" w:hAnsi="Calibri" w:cs="Calibri"/>
          <w:kern w:val="3"/>
          <w:sz w:val="20"/>
          <w:szCs w:val="20"/>
          <w:lang w:eastAsia="ar-SA"/>
        </w:rPr>
        <w:t xml:space="preserve"> zostały wykonane należycie, przy czym dowodami, o których mowa, są referencje bądź inne dokumenty sporządzone przez podmiot</w:t>
      </w:r>
      <w:r>
        <w:rPr>
          <w:rFonts w:ascii="Calibri" w:hAnsi="Calibri" w:cs="Calibri"/>
          <w:kern w:val="3"/>
          <w:sz w:val="20"/>
          <w:szCs w:val="20"/>
          <w:lang w:eastAsia="ar-SA"/>
        </w:rPr>
        <w:t xml:space="preserve"> ( np. protokół odbioru)</w:t>
      </w:r>
      <w:r w:rsidRPr="0070404D">
        <w:rPr>
          <w:rFonts w:ascii="Calibri" w:hAnsi="Calibri" w:cs="Calibri"/>
          <w:kern w:val="3"/>
          <w:sz w:val="20"/>
          <w:szCs w:val="20"/>
          <w:lang w:eastAsia="ar-SA"/>
        </w:rPr>
        <w:t>, na rzecz którego prace zostały wykonane</w:t>
      </w:r>
      <w:r w:rsidRPr="0070404D">
        <w:rPr>
          <w:rFonts w:asciiTheme="minorHAnsi" w:hAnsiTheme="minorHAnsi" w:cstheme="minorHAnsi"/>
          <w:kern w:val="3"/>
          <w:sz w:val="20"/>
          <w:szCs w:val="20"/>
          <w:lang w:eastAsia="ar-SA"/>
        </w:rPr>
        <w:t>.</w:t>
      </w:r>
    </w:p>
    <w:p w14:paraId="6EB479F8" w14:textId="77777777" w:rsidR="00596790" w:rsidRPr="0070404D" w:rsidRDefault="00596790" w:rsidP="00596790">
      <w:pPr>
        <w:pStyle w:val="Akapitzlist"/>
        <w:autoSpaceDN w:val="0"/>
        <w:spacing w:line="276" w:lineRule="auto"/>
        <w:ind w:left="884"/>
        <w:jc w:val="both"/>
        <w:rPr>
          <w:rFonts w:ascii="Calibri" w:hAnsi="Calibri" w:cs="Calibri"/>
        </w:rPr>
      </w:pPr>
    </w:p>
    <w:p w14:paraId="1CB80D51" w14:textId="61A2D0AA" w:rsidR="00596790" w:rsidRDefault="00596790" w:rsidP="00596790">
      <w:pPr>
        <w:pStyle w:val="Akapitzlist"/>
        <w:autoSpaceDN w:val="0"/>
        <w:spacing w:line="276" w:lineRule="auto"/>
        <w:ind w:left="884"/>
        <w:jc w:val="both"/>
        <w:rPr>
          <w:rFonts w:ascii="Calibri" w:hAnsi="Calibri" w:cs="Calibri"/>
          <w:color w:val="FF0000"/>
          <w:sz w:val="20"/>
          <w:szCs w:val="20"/>
        </w:rPr>
      </w:pPr>
      <w:r w:rsidRPr="0070404D">
        <w:rPr>
          <w:rFonts w:ascii="Calibri" w:hAnsi="Calibri" w:cs="Calibri"/>
          <w:sz w:val="20"/>
          <w:szCs w:val="20"/>
        </w:rPr>
        <w:t xml:space="preserve">Zamawiający dokona oceny spełnienia </w:t>
      </w:r>
      <w:proofErr w:type="spellStart"/>
      <w:r w:rsidRPr="0070404D">
        <w:rPr>
          <w:rFonts w:ascii="Calibri" w:hAnsi="Calibri" w:cs="Calibri"/>
          <w:sz w:val="20"/>
          <w:szCs w:val="20"/>
        </w:rPr>
        <w:t>ww</w:t>
      </w:r>
      <w:proofErr w:type="spellEnd"/>
      <w:r w:rsidRPr="0070404D">
        <w:rPr>
          <w:rFonts w:ascii="Calibri" w:hAnsi="Calibri" w:cs="Calibri"/>
          <w:sz w:val="20"/>
          <w:szCs w:val="20"/>
        </w:rPr>
        <w:t xml:space="preserve"> warunku na podstawie złożonego przez Wykonawcę  </w:t>
      </w:r>
      <w:r>
        <w:rPr>
          <w:rFonts w:ascii="Calibri" w:hAnsi="Calibri" w:cs="Calibri"/>
          <w:sz w:val="20"/>
          <w:szCs w:val="20"/>
        </w:rPr>
        <w:t>załącznika nr 1</w:t>
      </w:r>
      <w:r w:rsidRPr="0070404D">
        <w:rPr>
          <w:rFonts w:ascii="Calibri" w:hAnsi="Calibri" w:cs="Calibri"/>
          <w:sz w:val="20"/>
          <w:szCs w:val="20"/>
        </w:rPr>
        <w:t xml:space="preserve">  oraz dowodów o których mowa powyżej</w:t>
      </w:r>
      <w:r>
        <w:rPr>
          <w:rFonts w:ascii="Calibri" w:hAnsi="Calibri" w:cs="Calibri"/>
          <w:color w:val="FF0000"/>
          <w:sz w:val="20"/>
          <w:szCs w:val="20"/>
        </w:rPr>
        <w:t>.</w:t>
      </w:r>
    </w:p>
    <w:p w14:paraId="15CE0017" w14:textId="77777777" w:rsidR="00596790" w:rsidRDefault="00596790" w:rsidP="000A10F9">
      <w:pPr>
        <w:ind w:left="993"/>
        <w:jc w:val="both"/>
        <w:rPr>
          <w:rFonts w:cstheme="minorHAnsi"/>
          <w:b/>
          <w:sz w:val="20"/>
          <w:szCs w:val="20"/>
        </w:rPr>
      </w:pPr>
    </w:p>
    <w:p w14:paraId="1AE6248F" w14:textId="77777777" w:rsidR="00596790" w:rsidRPr="0008785C" w:rsidRDefault="00596790" w:rsidP="000A10F9">
      <w:pPr>
        <w:ind w:left="993"/>
        <w:jc w:val="both"/>
        <w:rPr>
          <w:rFonts w:cs="Calibri"/>
          <w:b/>
          <w:color w:val="000000"/>
          <w:sz w:val="20"/>
          <w:szCs w:val="20"/>
          <w:shd w:val="clear" w:color="auto" w:fill="FFFFFF"/>
        </w:rPr>
      </w:pPr>
    </w:p>
    <w:p w14:paraId="624130DE" w14:textId="64332B66" w:rsidR="00BE6DFA" w:rsidRPr="00BE6DFA" w:rsidRDefault="00BE6DFA" w:rsidP="00BE6DFA">
      <w:pPr>
        <w:pStyle w:val="Standard"/>
        <w:autoSpaceDN/>
        <w:spacing w:line="276" w:lineRule="auto"/>
        <w:ind w:left="454" w:right="20"/>
        <w:jc w:val="both"/>
        <w:rPr>
          <w:rFonts w:ascii="Calibri" w:hAnsi="Calibri" w:cs="Calibri"/>
          <w:sz w:val="20"/>
          <w:szCs w:val="20"/>
          <w:u w:val="single"/>
        </w:rPr>
      </w:pPr>
      <w:r>
        <w:rPr>
          <w:rFonts w:ascii="Calibri" w:hAnsi="Calibri" w:cs="Calibri"/>
          <w:sz w:val="20"/>
          <w:szCs w:val="20"/>
        </w:rPr>
        <w:t xml:space="preserve">  </w:t>
      </w:r>
    </w:p>
    <w:p w14:paraId="02966EA2" w14:textId="7254C6D3" w:rsidR="001777E1" w:rsidRPr="001777E1" w:rsidRDefault="001777E1" w:rsidP="001777E1">
      <w:pPr>
        <w:pStyle w:val="Standard"/>
        <w:numPr>
          <w:ilvl w:val="1"/>
          <w:numId w:val="23"/>
        </w:numPr>
        <w:ind w:right="20"/>
        <w:jc w:val="both"/>
        <w:rPr>
          <w:rFonts w:asciiTheme="minorHAnsi" w:hAnsiTheme="minorHAnsi" w:cstheme="minorHAnsi"/>
          <w:b/>
          <w:sz w:val="20"/>
          <w:szCs w:val="20"/>
          <w:u w:val="single"/>
        </w:rPr>
      </w:pPr>
      <w:r w:rsidRPr="001777E1">
        <w:rPr>
          <w:rFonts w:asciiTheme="minorHAnsi" w:hAnsiTheme="minorHAnsi" w:cstheme="minorHAnsi"/>
          <w:b/>
          <w:sz w:val="20"/>
          <w:szCs w:val="20"/>
          <w:u w:val="single"/>
        </w:rPr>
        <w:t>Dla części I</w:t>
      </w:r>
      <w:r>
        <w:rPr>
          <w:rFonts w:asciiTheme="minorHAnsi" w:hAnsiTheme="minorHAnsi" w:cstheme="minorHAnsi"/>
          <w:b/>
          <w:sz w:val="20"/>
          <w:szCs w:val="20"/>
          <w:u w:val="single"/>
        </w:rPr>
        <w:t>I</w:t>
      </w:r>
      <w:r w:rsidRPr="001777E1">
        <w:rPr>
          <w:rFonts w:asciiTheme="minorHAnsi" w:hAnsiTheme="minorHAnsi" w:cstheme="minorHAnsi"/>
          <w:b/>
          <w:sz w:val="20"/>
          <w:szCs w:val="20"/>
          <w:u w:val="single"/>
        </w:rPr>
        <w:t>:</w:t>
      </w:r>
    </w:p>
    <w:p w14:paraId="601EFFD6" w14:textId="77777777" w:rsidR="001777E1" w:rsidRDefault="001777E1" w:rsidP="001777E1">
      <w:pPr>
        <w:pStyle w:val="Akapitzlist"/>
        <w:ind w:left="1004"/>
        <w:jc w:val="both"/>
        <w:rPr>
          <w:rFonts w:asciiTheme="minorHAnsi" w:hAnsiTheme="minorHAnsi" w:cstheme="minorHAnsi"/>
          <w:sz w:val="20"/>
          <w:szCs w:val="20"/>
        </w:rPr>
      </w:pPr>
      <w:r>
        <w:rPr>
          <w:rFonts w:asciiTheme="minorHAnsi" w:hAnsiTheme="minorHAnsi" w:cstheme="minorHAnsi"/>
          <w:sz w:val="20"/>
          <w:szCs w:val="20"/>
        </w:rPr>
        <w:t xml:space="preserve"> </w:t>
      </w:r>
      <w:r w:rsidRPr="00D3745E">
        <w:rPr>
          <w:rFonts w:asciiTheme="minorHAnsi" w:hAnsiTheme="minorHAnsi" w:cstheme="minorHAnsi"/>
          <w:sz w:val="20"/>
          <w:szCs w:val="20"/>
        </w:rPr>
        <w:t xml:space="preserve">Wykonawca spełni ten warunek, jeżeli wykaże, że w okresie ostatnich 5 lat przed upływem  </w:t>
      </w:r>
      <w:r>
        <w:rPr>
          <w:rFonts w:asciiTheme="minorHAnsi" w:hAnsiTheme="minorHAnsi" w:cstheme="minorHAnsi"/>
          <w:sz w:val="20"/>
          <w:szCs w:val="20"/>
        </w:rPr>
        <w:t xml:space="preserve">                    </w:t>
      </w:r>
      <w:r w:rsidRPr="00D3745E">
        <w:rPr>
          <w:rFonts w:asciiTheme="minorHAnsi" w:hAnsiTheme="minorHAnsi" w:cstheme="minorHAnsi"/>
          <w:sz w:val="20"/>
          <w:szCs w:val="20"/>
        </w:rPr>
        <w:t>terminu składania ofert, a jeżeli okres prowadzenia działalności jest krótszy - w tym okresie, wykonał należycie</w:t>
      </w:r>
      <w:r>
        <w:rPr>
          <w:rFonts w:asciiTheme="minorHAnsi" w:hAnsiTheme="minorHAnsi" w:cstheme="minorHAnsi"/>
          <w:sz w:val="20"/>
          <w:szCs w:val="20"/>
        </w:rPr>
        <w:t>:</w:t>
      </w:r>
    </w:p>
    <w:p w14:paraId="20499D6C" w14:textId="6BFAEEEF" w:rsidR="001777E1" w:rsidRDefault="001777E1" w:rsidP="001777E1">
      <w:pPr>
        <w:ind w:left="993"/>
        <w:jc w:val="both"/>
        <w:rPr>
          <w:rFonts w:cstheme="minorHAnsi"/>
          <w:b/>
          <w:sz w:val="20"/>
          <w:szCs w:val="20"/>
        </w:rPr>
      </w:pPr>
      <w:r w:rsidRPr="0008785C">
        <w:rPr>
          <w:rFonts w:cstheme="minorHAnsi"/>
          <w:sz w:val="20"/>
          <w:szCs w:val="20"/>
          <w:lang w:eastAsia="pl-PL"/>
        </w:rPr>
        <w:t xml:space="preserve"> </w:t>
      </w:r>
      <w:r w:rsidRPr="00AB7227">
        <w:rPr>
          <w:rFonts w:cstheme="minorHAnsi"/>
          <w:b/>
          <w:sz w:val="20"/>
          <w:szCs w:val="20"/>
          <w:lang w:eastAsia="pl-PL"/>
        </w:rPr>
        <w:t xml:space="preserve">- co najmniej jedną robotę budowlaną </w:t>
      </w:r>
      <w:r w:rsidRPr="00AB7227">
        <w:rPr>
          <w:rFonts w:cstheme="minorHAnsi"/>
          <w:b/>
          <w:sz w:val="20"/>
          <w:szCs w:val="20"/>
        </w:rPr>
        <w:t xml:space="preserve">tożsamą z  przedmiotem zamówienia dla części II tj. </w:t>
      </w:r>
      <w:r w:rsidRPr="00AB7227">
        <w:rPr>
          <w:rFonts w:ascii="Calibri" w:hAnsi="Calibri" w:cs="Calibri"/>
          <w:b/>
          <w:sz w:val="20"/>
          <w:szCs w:val="20"/>
          <w:u w:val="single"/>
        </w:rPr>
        <w:t xml:space="preserve">modernizacją sufitu z oświetleniem </w:t>
      </w:r>
      <w:r w:rsidRPr="00AB7227">
        <w:rPr>
          <w:rFonts w:cstheme="minorHAnsi"/>
          <w:b/>
          <w:sz w:val="20"/>
          <w:szCs w:val="20"/>
        </w:rPr>
        <w:t>o wartości min</w:t>
      </w:r>
      <w:r w:rsidRPr="00F307D7">
        <w:rPr>
          <w:rFonts w:cstheme="minorHAnsi"/>
          <w:b/>
          <w:sz w:val="20"/>
          <w:szCs w:val="20"/>
        </w:rPr>
        <w:t xml:space="preserve">. </w:t>
      </w:r>
      <w:r w:rsidR="0083109C" w:rsidRPr="00F307D7">
        <w:rPr>
          <w:rFonts w:cstheme="minorHAnsi"/>
          <w:b/>
          <w:sz w:val="20"/>
          <w:szCs w:val="20"/>
        </w:rPr>
        <w:t>90.</w:t>
      </w:r>
      <w:r w:rsidRPr="00F307D7">
        <w:rPr>
          <w:rFonts w:cstheme="minorHAnsi"/>
          <w:b/>
          <w:sz w:val="20"/>
          <w:szCs w:val="20"/>
        </w:rPr>
        <w:t xml:space="preserve">000,00 zł </w:t>
      </w:r>
      <w:r w:rsidR="0083109C" w:rsidRPr="00F307D7">
        <w:rPr>
          <w:rFonts w:cstheme="minorHAnsi"/>
          <w:b/>
          <w:sz w:val="20"/>
          <w:szCs w:val="20"/>
        </w:rPr>
        <w:t xml:space="preserve">brutto </w:t>
      </w:r>
      <w:r w:rsidRPr="00F307D7">
        <w:rPr>
          <w:rFonts w:cstheme="minorHAnsi"/>
          <w:b/>
          <w:sz w:val="20"/>
          <w:szCs w:val="20"/>
        </w:rPr>
        <w:t>każda</w:t>
      </w:r>
      <w:r>
        <w:rPr>
          <w:rFonts w:cstheme="minorHAnsi"/>
          <w:b/>
          <w:sz w:val="20"/>
          <w:szCs w:val="20"/>
        </w:rPr>
        <w:t xml:space="preserve"> </w:t>
      </w:r>
    </w:p>
    <w:p w14:paraId="399C50A6" w14:textId="77777777" w:rsidR="00342CF4" w:rsidRPr="0070404D" w:rsidRDefault="00342CF4" w:rsidP="00342CF4">
      <w:pPr>
        <w:pStyle w:val="Akapitzlist"/>
        <w:autoSpaceDN w:val="0"/>
        <w:spacing w:line="276" w:lineRule="auto"/>
        <w:ind w:left="884"/>
        <w:jc w:val="both"/>
        <w:rPr>
          <w:rFonts w:asciiTheme="minorHAnsi" w:hAnsiTheme="minorHAnsi" w:cstheme="minorHAnsi"/>
          <w:kern w:val="3"/>
          <w:sz w:val="20"/>
          <w:szCs w:val="20"/>
          <w:lang w:eastAsia="ar-SA"/>
        </w:rPr>
      </w:pPr>
      <w:r w:rsidRPr="0070404D">
        <w:rPr>
          <w:rFonts w:ascii="Calibri" w:hAnsi="Calibri" w:cs="Calibri"/>
          <w:sz w:val="20"/>
          <w:szCs w:val="20"/>
        </w:rPr>
        <w:t xml:space="preserve">W celu wykazania spełnienia </w:t>
      </w:r>
      <w:proofErr w:type="spellStart"/>
      <w:r w:rsidRPr="0070404D">
        <w:rPr>
          <w:rFonts w:ascii="Calibri" w:hAnsi="Calibri" w:cs="Calibri"/>
          <w:sz w:val="20"/>
          <w:szCs w:val="20"/>
        </w:rPr>
        <w:t>ww</w:t>
      </w:r>
      <w:proofErr w:type="spellEnd"/>
      <w:r w:rsidRPr="0070404D">
        <w:rPr>
          <w:rFonts w:ascii="Calibri" w:hAnsi="Calibri" w:cs="Calibri"/>
          <w:sz w:val="20"/>
          <w:szCs w:val="20"/>
        </w:rPr>
        <w:t xml:space="preserve"> warunku Wykonawca zobowiązany jest złożyć wraz </w:t>
      </w:r>
      <w:r>
        <w:rPr>
          <w:rFonts w:ascii="Calibri" w:hAnsi="Calibri" w:cs="Calibri"/>
          <w:sz w:val="20"/>
          <w:szCs w:val="20"/>
        </w:rPr>
        <w:t>z</w:t>
      </w:r>
      <w:r w:rsidRPr="0070404D">
        <w:rPr>
          <w:rFonts w:ascii="Calibri" w:hAnsi="Calibri" w:cs="Calibri"/>
          <w:sz w:val="20"/>
          <w:szCs w:val="20"/>
        </w:rPr>
        <w:t xml:space="preserve"> ofertą </w:t>
      </w:r>
      <w:r w:rsidRPr="0070404D">
        <w:rPr>
          <w:rFonts w:ascii="Calibri" w:hAnsi="Calibri" w:cs="Calibri"/>
          <w:kern w:val="3"/>
          <w:sz w:val="20"/>
          <w:szCs w:val="20"/>
          <w:lang w:eastAsia="ar-SA"/>
        </w:rPr>
        <w:t xml:space="preserve">wykaz wykonanych  </w:t>
      </w:r>
      <w:r>
        <w:rPr>
          <w:rFonts w:ascii="Calibri" w:hAnsi="Calibri" w:cs="Calibri"/>
          <w:kern w:val="3"/>
          <w:sz w:val="20"/>
          <w:szCs w:val="20"/>
          <w:lang w:eastAsia="ar-SA"/>
        </w:rPr>
        <w:t>robót</w:t>
      </w:r>
      <w:r w:rsidRPr="0070404D">
        <w:rPr>
          <w:rFonts w:ascii="Calibri" w:hAnsi="Calibri" w:cs="Calibri"/>
          <w:kern w:val="3"/>
          <w:sz w:val="20"/>
          <w:szCs w:val="20"/>
          <w:lang w:eastAsia="ar-SA"/>
        </w:rPr>
        <w:t xml:space="preserve"> – zgodnie ze w</w:t>
      </w:r>
      <w:r>
        <w:rPr>
          <w:rFonts w:ascii="Calibri" w:hAnsi="Calibri" w:cs="Calibri"/>
          <w:kern w:val="3"/>
          <w:sz w:val="20"/>
          <w:szCs w:val="20"/>
          <w:lang w:eastAsia="ar-SA"/>
        </w:rPr>
        <w:t>zorem stanowiącym załącznik nr 1</w:t>
      </w:r>
      <w:r w:rsidRPr="0070404D">
        <w:rPr>
          <w:rFonts w:ascii="Calibri" w:hAnsi="Calibri" w:cs="Calibri"/>
          <w:kern w:val="3"/>
          <w:sz w:val="20"/>
          <w:szCs w:val="20"/>
          <w:lang w:eastAsia="ar-SA"/>
        </w:rPr>
        <w:t xml:space="preserve"> do niniejszego zapytania oraz załączyć dowody określające, czy te </w:t>
      </w:r>
      <w:r>
        <w:rPr>
          <w:rFonts w:ascii="Calibri" w:hAnsi="Calibri" w:cs="Calibri"/>
          <w:kern w:val="3"/>
          <w:sz w:val="20"/>
          <w:szCs w:val="20"/>
          <w:lang w:eastAsia="ar-SA"/>
        </w:rPr>
        <w:t>roboty</w:t>
      </w:r>
      <w:r w:rsidRPr="0070404D">
        <w:rPr>
          <w:rFonts w:ascii="Calibri" w:hAnsi="Calibri" w:cs="Calibri"/>
          <w:kern w:val="3"/>
          <w:sz w:val="20"/>
          <w:szCs w:val="20"/>
          <w:lang w:eastAsia="ar-SA"/>
        </w:rPr>
        <w:t xml:space="preserve"> zostały wykonane należycie, przy czym dowodami, o których </w:t>
      </w:r>
      <w:r w:rsidRPr="0070404D">
        <w:rPr>
          <w:rFonts w:ascii="Calibri" w:hAnsi="Calibri" w:cs="Calibri"/>
          <w:kern w:val="3"/>
          <w:sz w:val="20"/>
          <w:szCs w:val="20"/>
          <w:lang w:eastAsia="ar-SA"/>
        </w:rPr>
        <w:lastRenderedPageBreak/>
        <w:t>mowa, są referencje bądź inne dokumenty sporządzone przez podmiot</w:t>
      </w:r>
      <w:r>
        <w:rPr>
          <w:rFonts w:ascii="Calibri" w:hAnsi="Calibri" w:cs="Calibri"/>
          <w:kern w:val="3"/>
          <w:sz w:val="20"/>
          <w:szCs w:val="20"/>
          <w:lang w:eastAsia="ar-SA"/>
        </w:rPr>
        <w:t xml:space="preserve"> ( np. protokół odbioru)</w:t>
      </w:r>
      <w:r w:rsidRPr="0070404D">
        <w:rPr>
          <w:rFonts w:ascii="Calibri" w:hAnsi="Calibri" w:cs="Calibri"/>
          <w:kern w:val="3"/>
          <w:sz w:val="20"/>
          <w:szCs w:val="20"/>
          <w:lang w:eastAsia="ar-SA"/>
        </w:rPr>
        <w:t>, na rzecz którego prace zostały wykonane</w:t>
      </w:r>
      <w:r w:rsidRPr="0070404D">
        <w:rPr>
          <w:rFonts w:asciiTheme="minorHAnsi" w:hAnsiTheme="minorHAnsi" w:cstheme="minorHAnsi"/>
          <w:kern w:val="3"/>
          <w:sz w:val="20"/>
          <w:szCs w:val="20"/>
          <w:lang w:eastAsia="ar-SA"/>
        </w:rPr>
        <w:t>.</w:t>
      </w:r>
    </w:p>
    <w:p w14:paraId="3CCED1DD" w14:textId="77777777" w:rsidR="00342CF4" w:rsidRPr="0070404D" w:rsidRDefault="00342CF4" w:rsidP="00342CF4">
      <w:pPr>
        <w:pStyle w:val="Akapitzlist"/>
        <w:autoSpaceDN w:val="0"/>
        <w:spacing w:line="276" w:lineRule="auto"/>
        <w:ind w:left="884"/>
        <w:jc w:val="both"/>
        <w:rPr>
          <w:rFonts w:ascii="Calibri" w:hAnsi="Calibri" w:cs="Calibri"/>
        </w:rPr>
      </w:pPr>
    </w:p>
    <w:p w14:paraId="6555D1CA" w14:textId="77777777" w:rsidR="00342CF4" w:rsidRDefault="00342CF4" w:rsidP="00342CF4">
      <w:pPr>
        <w:pStyle w:val="Akapitzlist"/>
        <w:autoSpaceDN w:val="0"/>
        <w:spacing w:line="276" w:lineRule="auto"/>
        <w:ind w:left="884"/>
        <w:jc w:val="both"/>
        <w:rPr>
          <w:rFonts w:ascii="Calibri" w:hAnsi="Calibri" w:cs="Calibri"/>
          <w:color w:val="FF0000"/>
          <w:sz w:val="20"/>
          <w:szCs w:val="20"/>
        </w:rPr>
      </w:pPr>
      <w:r w:rsidRPr="0070404D">
        <w:rPr>
          <w:rFonts w:ascii="Calibri" w:hAnsi="Calibri" w:cs="Calibri"/>
          <w:sz w:val="20"/>
          <w:szCs w:val="20"/>
        </w:rPr>
        <w:t xml:space="preserve">Zamawiający dokona oceny spełnienia </w:t>
      </w:r>
      <w:proofErr w:type="spellStart"/>
      <w:r w:rsidRPr="0070404D">
        <w:rPr>
          <w:rFonts w:ascii="Calibri" w:hAnsi="Calibri" w:cs="Calibri"/>
          <w:sz w:val="20"/>
          <w:szCs w:val="20"/>
        </w:rPr>
        <w:t>ww</w:t>
      </w:r>
      <w:proofErr w:type="spellEnd"/>
      <w:r w:rsidRPr="0070404D">
        <w:rPr>
          <w:rFonts w:ascii="Calibri" w:hAnsi="Calibri" w:cs="Calibri"/>
          <w:sz w:val="20"/>
          <w:szCs w:val="20"/>
        </w:rPr>
        <w:t xml:space="preserve"> warunku na podstawie złożonego przez Wykonawcę  </w:t>
      </w:r>
      <w:r>
        <w:rPr>
          <w:rFonts w:ascii="Calibri" w:hAnsi="Calibri" w:cs="Calibri"/>
          <w:sz w:val="20"/>
          <w:szCs w:val="20"/>
        </w:rPr>
        <w:t>załącznika nr 1</w:t>
      </w:r>
      <w:r w:rsidRPr="0070404D">
        <w:rPr>
          <w:rFonts w:ascii="Calibri" w:hAnsi="Calibri" w:cs="Calibri"/>
          <w:sz w:val="20"/>
          <w:szCs w:val="20"/>
        </w:rPr>
        <w:t xml:space="preserve">  oraz dowodów o których mowa powyżej</w:t>
      </w:r>
      <w:r>
        <w:rPr>
          <w:rFonts w:ascii="Calibri" w:hAnsi="Calibri" w:cs="Calibri"/>
          <w:color w:val="FF0000"/>
          <w:sz w:val="20"/>
          <w:szCs w:val="20"/>
        </w:rPr>
        <w:t>.</w:t>
      </w:r>
    </w:p>
    <w:p w14:paraId="4D14D106" w14:textId="77777777" w:rsidR="001777E1" w:rsidRDefault="001777E1" w:rsidP="001777E1">
      <w:pPr>
        <w:ind w:left="993"/>
        <w:jc w:val="both"/>
        <w:rPr>
          <w:rFonts w:cstheme="minorHAnsi"/>
          <w:b/>
          <w:sz w:val="20"/>
          <w:szCs w:val="20"/>
        </w:rPr>
      </w:pPr>
    </w:p>
    <w:p w14:paraId="1025438A" w14:textId="7D04E921" w:rsidR="001777E1" w:rsidRPr="001777E1" w:rsidRDefault="001777E1" w:rsidP="001777E1">
      <w:pPr>
        <w:pStyle w:val="Standard"/>
        <w:numPr>
          <w:ilvl w:val="1"/>
          <w:numId w:val="23"/>
        </w:numPr>
        <w:ind w:right="20"/>
        <w:jc w:val="both"/>
        <w:rPr>
          <w:rFonts w:asciiTheme="minorHAnsi" w:hAnsiTheme="minorHAnsi" w:cstheme="minorHAnsi"/>
          <w:b/>
          <w:sz w:val="20"/>
          <w:szCs w:val="20"/>
          <w:u w:val="single"/>
        </w:rPr>
      </w:pPr>
      <w:r w:rsidRPr="001777E1">
        <w:rPr>
          <w:rFonts w:asciiTheme="minorHAnsi" w:hAnsiTheme="minorHAnsi" w:cstheme="minorHAnsi"/>
          <w:b/>
          <w:sz w:val="20"/>
          <w:szCs w:val="20"/>
          <w:u w:val="single"/>
        </w:rPr>
        <w:t>Dla części I</w:t>
      </w:r>
      <w:r>
        <w:rPr>
          <w:rFonts w:asciiTheme="minorHAnsi" w:hAnsiTheme="minorHAnsi" w:cstheme="minorHAnsi"/>
          <w:b/>
          <w:sz w:val="20"/>
          <w:szCs w:val="20"/>
          <w:u w:val="single"/>
        </w:rPr>
        <w:t>II</w:t>
      </w:r>
      <w:r w:rsidRPr="001777E1">
        <w:rPr>
          <w:rFonts w:asciiTheme="minorHAnsi" w:hAnsiTheme="minorHAnsi" w:cstheme="minorHAnsi"/>
          <w:b/>
          <w:sz w:val="20"/>
          <w:szCs w:val="20"/>
          <w:u w:val="single"/>
        </w:rPr>
        <w:t>:</w:t>
      </w:r>
    </w:p>
    <w:p w14:paraId="009CC341" w14:textId="77777777" w:rsidR="001777E1" w:rsidRDefault="001777E1" w:rsidP="001777E1">
      <w:pPr>
        <w:pStyle w:val="Akapitzlist"/>
        <w:ind w:left="1004"/>
        <w:jc w:val="both"/>
        <w:rPr>
          <w:rFonts w:asciiTheme="minorHAnsi" w:hAnsiTheme="minorHAnsi" w:cstheme="minorHAnsi"/>
          <w:sz w:val="20"/>
          <w:szCs w:val="20"/>
        </w:rPr>
      </w:pPr>
      <w:r>
        <w:rPr>
          <w:rFonts w:asciiTheme="minorHAnsi" w:hAnsiTheme="minorHAnsi" w:cstheme="minorHAnsi"/>
          <w:sz w:val="20"/>
          <w:szCs w:val="20"/>
        </w:rPr>
        <w:t xml:space="preserve"> </w:t>
      </w:r>
      <w:r w:rsidRPr="00D3745E">
        <w:rPr>
          <w:rFonts w:asciiTheme="minorHAnsi" w:hAnsiTheme="minorHAnsi" w:cstheme="minorHAnsi"/>
          <w:sz w:val="20"/>
          <w:szCs w:val="20"/>
        </w:rPr>
        <w:t xml:space="preserve">Wykonawca spełni ten warunek, jeżeli wykaże, że w okresie ostatnich 5 lat przed upływem  </w:t>
      </w:r>
      <w:r>
        <w:rPr>
          <w:rFonts w:asciiTheme="minorHAnsi" w:hAnsiTheme="minorHAnsi" w:cstheme="minorHAnsi"/>
          <w:sz w:val="20"/>
          <w:szCs w:val="20"/>
        </w:rPr>
        <w:t xml:space="preserve">                    </w:t>
      </w:r>
      <w:r w:rsidRPr="00D3745E">
        <w:rPr>
          <w:rFonts w:asciiTheme="minorHAnsi" w:hAnsiTheme="minorHAnsi" w:cstheme="minorHAnsi"/>
          <w:sz w:val="20"/>
          <w:szCs w:val="20"/>
        </w:rPr>
        <w:t>terminu składania ofert, a jeżeli okres prowadzenia działalności jest krótszy - w tym okresie, wykonał należycie</w:t>
      </w:r>
      <w:r>
        <w:rPr>
          <w:rFonts w:asciiTheme="minorHAnsi" w:hAnsiTheme="minorHAnsi" w:cstheme="minorHAnsi"/>
          <w:sz w:val="20"/>
          <w:szCs w:val="20"/>
        </w:rPr>
        <w:t>:</w:t>
      </w:r>
    </w:p>
    <w:p w14:paraId="18FB37FB" w14:textId="14AD2FE0" w:rsidR="001777E1" w:rsidRDefault="001777E1" w:rsidP="001777E1">
      <w:pPr>
        <w:ind w:left="993"/>
        <w:jc w:val="both"/>
        <w:rPr>
          <w:rFonts w:cstheme="minorHAnsi"/>
          <w:b/>
          <w:sz w:val="20"/>
          <w:szCs w:val="20"/>
        </w:rPr>
      </w:pPr>
      <w:r w:rsidRPr="0008785C">
        <w:rPr>
          <w:rFonts w:cstheme="minorHAnsi"/>
          <w:sz w:val="20"/>
          <w:szCs w:val="20"/>
          <w:lang w:eastAsia="pl-PL"/>
        </w:rPr>
        <w:t xml:space="preserve"> </w:t>
      </w:r>
      <w:r w:rsidRPr="00C12926">
        <w:rPr>
          <w:rFonts w:cstheme="minorHAnsi"/>
          <w:b/>
          <w:sz w:val="20"/>
          <w:szCs w:val="20"/>
          <w:lang w:eastAsia="pl-PL"/>
        </w:rPr>
        <w:t xml:space="preserve">- co najmniej jedną robotę budowlaną </w:t>
      </w:r>
      <w:r w:rsidRPr="00C12926">
        <w:rPr>
          <w:rFonts w:cstheme="minorHAnsi"/>
          <w:b/>
          <w:sz w:val="20"/>
          <w:szCs w:val="20"/>
        </w:rPr>
        <w:t xml:space="preserve">tożsamą z  przedmiotem zamówienia dla części III tj. </w:t>
      </w:r>
      <w:r w:rsidRPr="00C12926">
        <w:rPr>
          <w:rFonts w:ascii="Calibri" w:hAnsi="Calibri" w:cs="Calibri"/>
          <w:b/>
          <w:sz w:val="20"/>
          <w:szCs w:val="20"/>
          <w:u w:val="single"/>
        </w:rPr>
        <w:t xml:space="preserve">modernizacją podłogi </w:t>
      </w:r>
      <w:r w:rsidRPr="00C12926">
        <w:rPr>
          <w:rFonts w:cstheme="minorHAnsi"/>
          <w:b/>
          <w:sz w:val="20"/>
          <w:szCs w:val="20"/>
        </w:rPr>
        <w:t>o wartości min</w:t>
      </w:r>
      <w:r w:rsidRPr="00F307D7">
        <w:rPr>
          <w:rFonts w:cstheme="minorHAnsi"/>
          <w:b/>
          <w:sz w:val="20"/>
          <w:szCs w:val="20"/>
        </w:rPr>
        <w:t xml:space="preserve">. 100.000,00 zł </w:t>
      </w:r>
      <w:r w:rsidR="0083109C" w:rsidRPr="00F307D7">
        <w:rPr>
          <w:rFonts w:cstheme="minorHAnsi"/>
          <w:b/>
          <w:sz w:val="20"/>
          <w:szCs w:val="20"/>
        </w:rPr>
        <w:t xml:space="preserve">brutto </w:t>
      </w:r>
      <w:r w:rsidRPr="00F307D7">
        <w:rPr>
          <w:rFonts w:cstheme="minorHAnsi"/>
          <w:b/>
          <w:sz w:val="20"/>
          <w:szCs w:val="20"/>
        </w:rPr>
        <w:t>każda</w:t>
      </w:r>
      <w:r>
        <w:rPr>
          <w:rFonts w:cstheme="minorHAnsi"/>
          <w:b/>
          <w:sz w:val="20"/>
          <w:szCs w:val="20"/>
        </w:rPr>
        <w:t xml:space="preserve"> </w:t>
      </w:r>
    </w:p>
    <w:p w14:paraId="285E2FAA" w14:textId="77777777" w:rsidR="00342CF4" w:rsidRPr="0070404D" w:rsidRDefault="00342CF4" w:rsidP="00342CF4">
      <w:pPr>
        <w:pStyle w:val="Akapitzlist"/>
        <w:autoSpaceDN w:val="0"/>
        <w:spacing w:line="276" w:lineRule="auto"/>
        <w:ind w:left="884"/>
        <w:jc w:val="both"/>
        <w:rPr>
          <w:rFonts w:asciiTheme="minorHAnsi" w:hAnsiTheme="minorHAnsi" w:cstheme="minorHAnsi"/>
          <w:kern w:val="3"/>
          <w:sz w:val="20"/>
          <w:szCs w:val="20"/>
          <w:lang w:eastAsia="ar-SA"/>
        </w:rPr>
      </w:pPr>
      <w:r w:rsidRPr="0070404D">
        <w:rPr>
          <w:rFonts w:ascii="Calibri" w:hAnsi="Calibri" w:cs="Calibri"/>
          <w:sz w:val="20"/>
          <w:szCs w:val="20"/>
        </w:rPr>
        <w:t xml:space="preserve">W celu wykazania spełnienia </w:t>
      </w:r>
      <w:proofErr w:type="spellStart"/>
      <w:r w:rsidRPr="0070404D">
        <w:rPr>
          <w:rFonts w:ascii="Calibri" w:hAnsi="Calibri" w:cs="Calibri"/>
          <w:sz w:val="20"/>
          <w:szCs w:val="20"/>
        </w:rPr>
        <w:t>ww</w:t>
      </w:r>
      <w:proofErr w:type="spellEnd"/>
      <w:r w:rsidRPr="0070404D">
        <w:rPr>
          <w:rFonts w:ascii="Calibri" w:hAnsi="Calibri" w:cs="Calibri"/>
          <w:sz w:val="20"/>
          <w:szCs w:val="20"/>
        </w:rPr>
        <w:t xml:space="preserve"> warunku Wykonawca zobowiązany jest złożyć wraz </w:t>
      </w:r>
      <w:r>
        <w:rPr>
          <w:rFonts w:ascii="Calibri" w:hAnsi="Calibri" w:cs="Calibri"/>
          <w:sz w:val="20"/>
          <w:szCs w:val="20"/>
        </w:rPr>
        <w:t>z</w:t>
      </w:r>
      <w:r w:rsidRPr="0070404D">
        <w:rPr>
          <w:rFonts w:ascii="Calibri" w:hAnsi="Calibri" w:cs="Calibri"/>
          <w:sz w:val="20"/>
          <w:szCs w:val="20"/>
        </w:rPr>
        <w:t xml:space="preserve"> ofertą </w:t>
      </w:r>
      <w:r w:rsidRPr="0070404D">
        <w:rPr>
          <w:rFonts w:ascii="Calibri" w:hAnsi="Calibri" w:cs="Calibri"/>
          <w:kern w:val="3"/>
          <w:sz w:val="20"/>
          <w:szCs w:val="20"/>
          <w:lang w:eastAsia="ar-SA"/>
        </w:rPr>
        <w:t xml:space="preserve">wykaz wykonanych  </w:t>
      </w:r>
      <w:r>
        <w:rPr>
          <w:rFonts w:ascii="Calibri" w:hAnsi="Calibri" w:cs="Calibri"/>
          <w:kern w:val="3"/>
          <w:sz w:val="20"/>
          <w:szCs w:val="20"/>
          <w:lang w:eastAsia="ar-SA"/>
        </w:rPr>
        <w:t>robót</w:t>
      </w:r>
      <w:r w:rsidRPr="0070404D">
        <w:rPr>
          <w:rFonts w:ascii="Calibri" w:hAnsi="Calibri" w:cs="Calibri"/>
          <w:kern w:val="3"/>
          <w:sz w:val="20"/>
          <w:szCs w:val="20"/>
          <w:lang w:eastAsia="ar-SA"/>
        </w:rPr>
        <w:t xml:space="preserve"> – zgodnie ze w</w:t>
      </w:r>
      <w:r>
        <w:rPr>
          <w:rFonts w:ascii="Calibri" w:hAnsi="Calibri" w:cs="Calibri"/>
          <w:kern w:val="3"/>
          <w:sz w:val="20"/>
          <w:szCs w:val="20"/>
          <w:lang w:eastAsia="ar-SA"/>
        </w:rPr>
        <w:t>zorem stanowiącym załącznik nr 1</w:t>
      </w:r>
      <w:r w:rsidRPr="0070404D">
        <w:rPr>
          <w:rFonts w:ascii="Calibri" w:hAnsi="Calibri" w:cs="Calibri"/>
          <w:kern w:val="3"/>
          <w:sz w:val="20"/>
          <w:szCs w:val="20"/>
          <w:lang w:eastAsia="ar-SA"/>
        </w:rPr>
        <w:t xml:space="preserve"> do niniejszego zapytania oraz załączyć dowody określające, czy te </w:t>
      </w:r>
      <w:r>
        <w:rPr>
          <w:rFonts w:ascii="Calibri" w:hAnsi="Calibri" w:cs="Calibri"/>
          <w:kern w:val="3"/>
          <w:sz w:val="20"/>
          <w:szCs w:val="20"/>
          <w:lang w:eastAsia="ar-SA"/>
        </w:rPr>
        <w:t>roboty</w:t>
      </w:r>
      <w:r w:rsidRPr="0070404D">
        <w:rPr>
          <w:rFonts w:ascii="Calibri" w:hAnsi="Calibri" w:cs="Calibri"/>
          <w:kern w:val="3"/>
          <w:sz w:val="20"/>
          <w:szCs w:val="20"/>
          <w:lang w:eastAsia="ar-SA"/>
        </w:rPr>
        <w:t xml:space="preserve"> zostały wykonane należycie, przy czym dowodami, o których mowa, są referencje bądź inne dokumenty sporządzone przez podmiot</w:t>
      </w:r>
      <w:r>
        <w:rPr>
          <w:rFonts w:ascii="Calibri" w:hAnsi="Calibri" w:cs="Calibri"/>
          <w:kern w:val="3"/>
          <w:sz w:val="20"/>
          <w:szCs w:val="20"/>
          <w:lang w:eastAsia="ar-SA"/>
        </w:rPr>
        <w:t xml:space="preserve"> ( np. protokół odbioru)</w:t>
      </w:r>
      <w:r w:rsidRPr="0070404D">
        <w:rPr>
          <w:rFonts w:ascii="Calibri" w:hAnsi="Calibri" w:cs="Calibri"/>
          <w:kern w:val="3"/>
          <w:sz w:val="20"/>
          <w:szCs w:val="20"/>
          <w:lang w:eastAsia="ar-SA"/>
        </w:rPr>
        <w:t>, na rzecz którego prace zostały wykonane</w:t>
      </w:r>
      <w:r w:rsidRPr="0070404D">
        <w:rPr>
          <w:rFonts w:asciiTheme="minorHAnsi" w:hAnsiTheme="minorHAnsi" w:cstheme="minorHAnsi"/>
          <w:kern w:val="3"/>
          <w:sz w:val="20"/>
          <w:szCs w:val="20"/>
          <w:lang w:eastAsia="ar-SA"/>
        </w:rPr>
        <w:t>.</w:t>
      </w:r>
    </w:p>
    <w:p w14:paraId="40575B35" w14:textId="77777777" w:rsidR="00342CF4" w:rsidRPr="0070404D" w:rsidRDefault="00342CF4" w:rsidP="00342CF4">
      <w:pPr>
        <w:pStyle w:val="Akapitzlist"/>
        <w:autoSpaceDN w:val="0"/>
        <w:spacing w:line="276" w:lineRule="auto"/>
        <w:ind w:left="884"/>
        <w:jc w:val="both"/>
        <w:rPr>
          <w:rFonts w:ascii="Calibri" w:hAnsi="Calibri" w:cs="Calibri"/>
        </w:rPr>
      </w:pPr>
    </w:p>
    <w:p w14:paraId="7252E0E9" w14:textId="77777777" w:rsidR="00342CF4" w:rsidRDefault="00342CF4" w:rsidP="00342CF4">
      <w:pPr>
        <w:pStyle w:val="Akapitzlist"/>
        <w:autoSpaceDN w:val="0"/>
        <w:spacing w:line="276" w:lineRule="auto"/>
        <w:ind w:left="884"/>
        <w:jc w:val="both"/>
        <w:rPr>
          <w:rFonts w:ascii="Calibri" w:hAnsi="Calibri" w:cs="Calibri"/>
          <w:color w:val="FF0000"/>
          <w:sz w:val="20"/>
          <w:szCs w:val="20"/>
        </w:rPr>
      </w:pPr>
      <w:r w:rsidRPr="0070404D">
        <w:rPr>
          <w:rFonts w:ascii="Calibri" w:hAnsi="Calibri" w:cs="Calibri"/>
          <w:sz w:val="20"/>
          <w:szCs w:val="20"/>
        </w:rPr>
        <w:t xml:space="preserve">Zamawiający dokona oceny spełnienia </w:t>
      </w:r>
      <w:proofErr w:type="spellStart"/>
      <w:r w:rsidRPr="0070404D">
        <w:rPr>
          <w:rFonts w:ascii="Calibri" w:hAnsi="Calibri" w:cs="Calibri"/>
          <w:sz w:val="20"/>
          <w:szCs w:val="20"/>
        </w:rPr>
        <w:t>ww</w:t>
      </w:r>
      <w:proofErr w:type="spellEnd"/>
      <w:r w:rsidRPr="0070404D">
        <w:rPr>
          <w:rFonts w:ascii="Calibri" w:hAnsi="Calibri" w:cs="Calibri"/>
          <w:sz w:val="20"/>
          <w:szCs w:val="20"/>
        </w:rPr>
        <w:t xml:space="preserve"> warunku na podstawie złożonego przez Wykonawcę  </w:t>
      </w:r>
      <w:r>
        <w:rPr>
          <w:rFonts w:ascii="Calibri" w:hAnsi="Calibri" w:cs="Calibri"/>
          <w:sz w:val="20"/>
          <w:szCs w:val="20"/>
        </w:rPr>
        <w:t>załącznika nr 1</w:t>
      </w:r>
      <w:r w:rsidRPr="0070404D">
        <w:rPr>
          <w:rFonts w:ascii="Calibri" w:hAnsi="Calibri" w:cs="Calibri"/>
          <w:sz w:val="20"/>
          <w:szCs w:val="20"/>
        </w:rPr>
        <w:t xml:space="preserve">  oraz dowodów o których mowa powyżej</w:t>
      </w:r>
      <w:r>
        <w:rPr>
          <w:rFonts w:ascii="Calibri" w:hAnsi="Calibri" w:cs="Calibri"/>
          <w:color w:val="FF0000"/>
          <w:sz w:val="20"/>
          <w:szCs w:val="20"/>
        </w:rPr>
        <w:t>.</w:t>
      </w:r>
    </w:p>
    <w:p w14:paraId="75FE1F3D" w14:textId="77777777" w:rsidR="001777E1" w:rsidRDefault="001777E1" w:rsidP="001777E1">
      <w:pPr>
        <w:ind w:left="993"/>
        <w:jc w:val="both"/>
        <w:rPr>
          <w:rFonts w:cstheme="minorHAnsi"/>
          <w:b/>
          <w:sz w:val="20"/>
          <w:szCs w:val="20"/>
        </w:rPr>
      </w:pPr>
    </w:p>
    <w:p w14:paraId="75827FD4" w14:textId="647BD9BA" w:rsidR="001777E1" w:rsidRPr="001777E1" w:rsidRDefault="001777E1" w:rsidP="001777E1">
      <w:pPr>
        <w:pStyle w:val="Standard"/>
        <w:numPr>
          <w:ilvl w:val="1"/>
          <w:numId w:val="23"/>
        </w:numPr>
        <w:ind w:right="20"/>
        <w:jc w:val="both"/>
        <w:rPr>
          <w:rFonts w:asciiTheme="minorHAnsi" w:hAnsiTheme="minorHAnsi" w:cstheme="minorHAnsi"/>
          <w:b/>
          <w:sz w:val="20"/>
          <w:szCs w:val="20"/>
          <w:u w:val="single"/>
        </w:rPr>
      </w:pPr>
      <w:r w:rsidRPr="001777E1">
        <w:rPr>
          <w:rFonts w:asciiTheme="minorHAnsi" w:hAnsiTheme="minorHAnsi" w:cstheme="minorHAnsi"/>
          <w:b/>
          <w:sz w:val="20"/>
          <w:szCs w:val="20"/>
          <w:u w:val="single"/>
        </w:rPr>
        <w:t>Dla części I</w:t>
      </w:r>
      <w:r>
        <w:rPr>
          <w:rFonts w:asciiTheme="minorHAnsi" w:hAnsiTheme="minorHAnsi" w:cstheme="minorHAnsi"/>
          <w:b/>
          <w:sz w:val="20"/>
          <w:szCs w:val="20"/>
          <w:u w:val="single"/>
        </w:rPr>
        <w:t>V</w:t>
      </w:r>
      <w:r w:rsidRPr="001777E1">
        <w:rPr>
          <w:rFonts w:asciiTheme="minorHAnsi" w:hAnsiTheme="minorHAnsi" w:cstheme="minorHAnsi"/>
          <w:b/>
          <w:sz w:val="20"/>
          <w:szCs w:val="20"/>
          <w:u w:val="single"/>
        </w:rPr>
        <w:t>:</w:t>
      </w:r>
    </w:p>
    <w:p w14:paraId="2A6EEAEB" w14:textId="77777777" w:rsidR="001777E1" w:rsidRDefault="001777E1" w:rsidP="001777E1">
      <w:pPr>
        <w:pStyle w:val="Akapitzlist"/>
        <w:ind w:left="1004"/>
        <w:jc w:val="both"/>
        <w:rPr>
          <w:rFonts w:asciiTheme="minorHAnsi" w:hAnsiTheme="minorHAnsi" w:cstheme="minorHAnsi"/>
          <w:sz w:val="20"/>
          <w:szCs w:val="20"/>
        </w:rPr>
      </w:pPr>
      <w:r>
        <w:rPr>
          <w:rFonts w:asciiTheme="minorHAnsi" w:hAnsiTheme="minorHAnsi" w:cstheme="minorHAnsi"/>
          <w:sz w:val="20"/>
          <w:szCs w:val="20"/>
        </w:rPr>
        <w:t xml:space="preserve"> </w:t>
      </w:r>
      <w:r w:rsidRPr="00D3745E">
        <w:rPr>
          <w:rFonts w:asciiTheme="minorHAnsi" w:hAnsiTheme="minorHAnsi" w:cstheme="minorHAnsi"/>
          <w:sz w:val="20"/>
          <w:szCs w:val="20"/>
        </w:rPr>
        <w:t xml:space="preserve">Wykonawca spełni ten warunek, jeżeli wykaże, że w okresie ostatnich 5 lat przed upływem  </w:t>
      </w:r>
      <w:r>
        <w:rPr>
          <w:rFonts w:asciiTheme="minorHAnsi" w:hAnsiTheme="minorHAnsi" w:cstheme="minorHAnsi"/>
          <w:sz w:val="20"/>
          <w:szCs w:val="20"/>
        </w:rPr>
        <w:t xml:space="preserve">                    </w:t>
      </w:r>
      <w:r w:rsidRPr="00D3745E">
        <w:rPr>
          <w:rFonts w:asciiTheme="minorHAnsi" w:hAnsiTheme="minorHAnsi" w:cstheme="minorHAnsi"/>
          <w:sz w:val="20"/>
          <w:szCs w:val="20"/>
        </w:rPr>
        <w:t>terminu składania ofert, a jeżeli okres prowadzenia działalności jest krótszy - w tym okresie, wykonał należycie</w:t>
      </w:r>
      <w:r>
        <w:rPr>
          <w:rFonts w:asciiTheme="minorHAnsi" w:hAnsiTheme="minorHAnsi" w:cstheme="minorHAnsi"/>
          <w:sz w:val="20"/>
          <w:szCs w:val="20"/>
        </w:rPr>
        <w:t>:</w:t>
      </w:r>
    </w:p>
    <w:p w14:paraId="7C36F96E" w14:textId="53127153" w:rsidR="001777E1" w:rsidRDefault="001777E1" w:rsidP="001777E1">
      <w:pPr>
        <w:ind w:left="993"/>
        <w:jc w:val="both"/>
        <w:rPr>
          <w:rFonts w:cstheme="minorHAnsi"/>
          <w:b/>
          <w:sz w:val="20"/>
          <w:szCs w:val="20"/>
        </w:rPr>
      </w:pPr>
      <w:r w:rsidRPr="0008785C">
        <w:rPr>
          <w:rFonts w:cstheme="minorHAnsi"/>
          <w:sz w:val="20"/>
          <w:szCs w:val="20"/>
          <w:lang w:eastAsia="pl-PL"/>
        </w:rPr>
        <w:t xml:space="preserve"> </w:t>
      </w:r>
      <w:r w:rsidRPr="00C12926">
        <w:rPr>
          <w:rFonts w:cstheme="minorHAnsi"/>
          <w:b/>
          <w:sz w:val="20"/>
          <w:szCs w:val="20"/>
          <w:lang w:eastAsia="pl-PL"/>
        </w:rPr>
        <w:t xml:space="preserve">- co najmniej jedną robotę budowlaną </w:t>
      </w:r>
      <w:r w:rsidRPr="00C12926">
        <w:rPr>
          <w:rFonts w:cstheme="minorHAnsi"/>
          <w:b/>
          <w:sz w:val="20"/>
          <w:szCs w:val="20"/>
        </w:rPr>
        <w:t xml:space="preserve">tożsamą z  przedmiotem zamówienia dla części IV tj. </w:t>
      </w:r>
      <w:r w:rsidRPr="00C12926">
        <w:rPr>
          <w:rFonts w:ascii="Calibri" w:hAnsi="Calibri" w:cs="Calibri"/>
          <w:b/>
          <w:sz w:val="20"/>
          <w:szCs w:val="20"/>
          <w:u w:val="single"/>
        </w:rPr>
        <w:t xml:space="preserve">malowaniem ścian </w:t>
      </w:r>
      <w:r w:rsidR="00C12926" w:rsidRPr="00C12926">
        <w:rPr>
          <w:rFonts w:cstheme="minorHAnsi"/>
          <w:b/>
          <w:sz w:val="20"/>
          <w:szCs w:val="20"/>
        </w:rPr>
        <w:t xml:space="preserve">o wartości min. </w:t>
      </w:r>
      <w:r w:rsidR="00C12926" w:rsidRPr="00F307D7">
        <w:rPr>
          <w:rFonts w:cstheme="minorHAnsi"/>
          <w:b/>
          <w:sz w:val="20"/>
          <w:szCs w:val="20"/>
        </w:rPr>
        <w:t>1</w:t>
      </w:r>
      <w:r w:rsidRPr="00F307D7">
        <w:rPr>
          <w:rFonts w:cstheme="minorHAnsi"/>
          <w:b/>
          <w:sz w:val="20"/>
          <w:szCs w:val="20"/>
        </w:rPr>
        <w:t xml:space="preserve">0.000,00 zł </w:t>
      </w:r>
      <w:r w:rsidR="0083109C" w:rsidRPr="00F307D7">
        <w:rPr>
          <w:rFonts w:cstheme="minorHAnsi"/>
          <w:b/>
          <w:sz w:val="20"/>
          <w:szCs w:val="20"/>
        </w:rPr>
        <w:t xml:space="preserve">brutto </w:t>
      </w:r>
      <w:r w:rsidRPr="00F307D7">
        <w:rPr>
          <w:rFonts w:cstheme="minorHAnsi"/>
          <w:b/>
          <w:sz w:val="20"/>
          <w:szCs w:val="20"/>
        </w:rPr>
        <w:t>każda</w:t>
      </w:r>
      <w:r>
        <w:rPr>
          <w:rFonts w:cstheme="minorHAnsi"/>
          <w:b/>
          <w:sz w:val="20"/>
          <w:szCs w:val="20"/>
        </w:rPr>
        <w:t xml:space="preserve"> </w:t>
      </w:r>
    </w:p>
    <w:p w14:paraId="708B309F" w14:textId="77777777" w:rsidR="00342CF4" w:rsidRPr="0070404D" w:rsidRDefault="00342CF4" w:rsidP="00342CF4">
      <w:pPr>
        <w:pStyle w:val="Akapitzlist"/>
        <w:autoSpaceDN w:val="0"/>
        <w:spacing w:line="276" w:lineRule="auto"/>
        <w:ind w:left="884"/>
        <w:jc w:val="both"/>
        <w:rPr>
          <w:rFonts w:asciiTheme="minorHAnsi" w:hAnsiTheme="minorHAnsi" w:cstheme="minorHAnsi"/>
          <w:kern w:val="3"/>
          <w:sz w:val="20"/>
          <w:szCs w:val="20"/>
          <w:lang w:eastAsia="ar-SA"/>
        </w:rPr>
      </w:pPr>
      <w:r w:rsidRPr="0070404D">
        <w:rPr>
          <w:rFonts w:ascii="Calibri" w:hAnsi="Calibri" w:cs="Calibri"/>
          <w:sz w:val="20"/>
          <w:szCs w:val="20"/>
        </w:rPr>
        <w:t xml:space="preserve">W celu wykazania spełnienia </w:t>
      </w:r>
      <w:proofErr w:type="spellStart"/>
      <w:r w:rsidRPr="0070404D">
        <w:rPr>
          <w:rFonts w:ascii="Calibri" w:hAnsi="Calibri" w:cs="Calibri"/>
          <w:sz w:val="20"/>
          <w:szCs w:val="20"/>
        </w:rPr>
        <w:t>ww</w:t>
      </w:r>
      <w:proofErr w:type="spellEnd"/>
      <w:r w:rsidRPr="0070404D">
        <w:rPr>
          <w:rFonts w:ascii="Calibri" w:hAnsi="Calibri" w:cs="Calibri"/>
          <w:sz w:val="20"/>
          <w:szCs w:val="20"/>
        </w:rPr>
        <w:t xml:space="preserve"> warunku Wykonawca zobowiązany jest złożyć wraz </w:t>
      </w:r>
      <w:r>
        <w:rPr>
          <w:rFonts w:ascii="Calibri" w:hAnsi="Calibri" w:cs="Calibri"/>
          <w:sz w:val="20"/>
          <w:szCs w:val="20"/>
        </w:rPr>
        <w:t>z</w:t>
      </w:r>
      <w:r w:rsidRPr="0070404D">
        <w:rPr>
          <w:rFonts w:ascii="Calibri" w:hAnsi="Calibri" w:cs="Calibri"/>
          <w:sz w:val="20"/>
          <w:szCs w:val="20"/>
        </w:rPr>
        <w:t xml:space="preserve"> ofertą </w:t>
      </w:r>
      <w:r w:rsidRPr="0070404D">
        <w:rPr>
          <w:rFonts w:ascii="Calibri" w:hAnsi="Calibri" w:cs="Calibri"/>
          <w:kern w:val="3"/>
          <w:sz w:val="20"/>
          <w:szCs w:val="20"/>
          <w:lang w:eastAsia="ar-SA"/>
        </w:rPr>
        <w:t xml:space="preserve">wykaz wykonanych  </w:t>
      </w:r>
      <w:r>
        <w:rPr>
          <w:rFonts w:ascii="Calibri" w:hAnsi="Calibri" w:cs="Calibri"/>
          <w:kern w:val="3"/>
          <w:sz w:val="20"/>
          <w:szCs w:val="20"/>
          <w:lang w:eastAsia="ar-SA"/>
        </w:rPr>
        <w:t>robót</w:t>
      </w:r>
      <w:r w:rsidRPr="0070404D">
        <w:rPr>
          <w:rFonts w:ascii="Calibri" w:hAnsi="Calibri" w:cs="Calibri"/>
          <w:kern w:val="3"/>
          <w:sz w:val="20"/>
          <w:szCs w:val="20"/>
          <w:lang w:eastAsia="ar-SA"/>
        </w:rPr>
        <w:t xml:space="preserve"> – zgodnie ze w</w:t>
      </w:r>
      <w:r>
        <w:rPr>
          <w:rFonts w:ascii="Calibri" w:hAnsi="Calibri" w:cs="Calibri"/>
          <w:kern w:val="3"/>
          <w:sz w:val="20"/>
          <w:szCs w:val="20"/>
          <w:lang w:eastAsia="ar-SA"/>
        </w:rPr>
        <w:t>zorem stanowiącym załącznik nr 1</w:t>
      </w:r>
      <w:r w:rsidRPr="0070404D">
        <w:rPr>
          <w:rFonts w:ascii="Calibri" w:hAnsi="Calibri" w:cs="Calibri"/>
          <w:kern w:val="3"/>
          <w:sz w:val="20"/>
          <w:szCs w:val="20"/>
          <w:lang w:eastAsia="ar-SA"/>
        </w:rPr>
        <w:t xml:space="preserve"> do niniejszego zapytania oraz załączyć dowody określające, czy te </w:t>
      </w:r>
      <w:r>
        <w:rPr>
          <w:rFonts w:ascii="Calibri" w:hAnsi="Calibri" w:cs="Calibri"/>
          <w:kern w:val="3"/>
          <w:sz w:val="20"/>
          <w:szCs w:val="20"/>
          <w:lang w:eastAsia="ar-SA"/>
        </w:rPr>
        <w:t>roboty</w:t>
      </w:r>
      <w:r w:rsidRPr="0070404D">
        <w:rPr>
          <w:rFonts w:ascii="Calibri" w:hAnsi="Calibri" w:cs="Calibri"/>
          <w:kern w:val="3"/>
          <w:sz w:val="20"/>
          <w:szCs w:val="20"/>
          <w:lang w:eastAsia="ar-SA"/>
        </w:rPr>
        <w:t xml:space="preserve"> zostały wykonane należycie, przy czym dowodami, o których mowa, są referencje bądź inne dokumenty sporządzone przez podmiot</w:t>
      </w:r>
      <w:r>
        <w:rPr>
          <w:rFonts w:ascii="Calibri" w:hAnsi="Calibri" w:cs="Calibri"/>
          <w:kern w:val="3"/>
          <w:sz w:val="20"/>
          <w:szCs w:val="20"/>
          <w:lang w:eastAsia="ar-SA"/>
        </w:rPr>
        <w:t xml:space="preserve"> ( np. protokół odbioru)</w:t>
      </w:r>
      <w:r w:rsidRPr="0070404D">
        <w:rPr>
          <w:rFonts w:ascii="Calibri" w:hAnsi="Calibri" w:cs="Calibri"/>
          <w:kern w:val="3"/>
          <w:sz w:val="20"/>
          <w:szCs w:val="20"/>
          <w:lang w:eastAsia="ar-SA"/>
        </w:rPr>
        <w:t>, na rzecz którego prace zostały wykonane</w:t>
      </w:r>
      <w:r w:rsidRPr="0070404D">
        <w:rPr>
          <w:rFonts w:asciiTheme="minorHAnsi" w:hAnsiTheme="minorHAnsi" w:cstheme="minorHAnsi"/>
          <w:kern w:val="3"/>
          <w:sz w:val="20"/>
          <w:szCs w:val="20"/>
          <w:lang w:eastAsia="ar-SA"/>
        </w:rPr>
        <w:t>.</w:t>
      </w:r>
    </w:p>
    <w:p w14:paraId="26D525D8" w14:textId="77777777" w:rsidR="00342CF4" w:rsidRPr="0070404D" w:rsidRDefault="00342CF4" w:rsidP="00342CF4">
      <w:pPr>
        <w:pStyle w:val="Akapitzlist"/>
        <w:autoSpaceDN w:val="0"/>
        <w:spacing w:line="276" w:lineRule="auto"/>
        <w:ind w:left="884"/>
        <w:jc w:val="both"/>
        <w:rPr>
          <w:rFonts w:ascii="Calibri" w:hAnsi="Calibri" w:cs="Calibri"/>
        </w:rPr>
      </w:pPr>
    </w:p>
    <w:p w14:paraId="5A19A077" w14:textId="77777777" w:rsidR="00342CF4" w:rsidRDefault="00342CF4" w:rsidP="00342CF4">
      <w:pPr>
        <w:pStyle w:val="Akapitzlist"/>
        <w:autoSpaceDN w:val="0"/>
        <w:spacing w:line="276" w:lineRule="auto"/>
        <w:ind w:left="884"/>
        <w:jc w:val="both"/>
        <w:rPr>
          <w:rFonts w:ascii="Calibri" w:hAnsi="Calibri" w:cs="Calibri"/>
          <w:color w:val="FF0000"/>
          <w:sz w:val="20"/>
          <w:szCs w:val="20"/>
        </w:rPr>
      </w:pPr>
      <w:r w:rsidRPr="0070404D">
        <w:rPr>
          <w:rFonts w:ascii="Calibri" w:hAnsi="Calibri" w:cs="Calibri"/>
          <w:sz w:val="20"/>
          <w:szCs w:val="20"/>
        </w:rPr>
        <w:t xml:space="preserve">Zamawiający dokona oceny spełnienia </w:t>
      </w:r>
      <w:proofErr w:type="spellStart"/>
      <w:r w:rsidRPr="0070404D">
        <w:rPr>
          <w:rFonts w:ascii="Calibri" w:hAnsi="Calibri" w:cs="Calibri"/>
          <w:sz w:val="20"/>
          <w:szCs w:val="20"/>
        </w:rPr>
        <w:t>ww</w:t>
      </w:r>
      <w:proofErr w:type="spellEnd"/>
      <w:r w:rsidRPr="0070404D">
        <w:rPr>
          <w:rFonts w:ascii="Calibri" w:hAnsi="Calibri" w:cs="Calibri"/>
          <w:sz w:val="20"/>
          <w:szCs w:val="20"/>
        </w:rPr>
        <w:t xml:space="preserve"> warunku na podstawie złożonego przez Wykonawcę  </w:t>
      </w:r>
      <w:r>
        <w:rPr>
          <w:rFonts w:ascii="Calibri" w:hAnsi="Calibri" w:cs="Calibri"/>
          <w:sz w:val="20"/>
          <w:szCs w:val="20"/>
        </w:rPr>
        <w:t>załącznika nr 1</w:t>
      </w:r>
      <w:r w:rsidRPr="0070404D">
        <w:rPr>
          <w:rFonts w:ascii="Calibri" w:hAnsi="Calibri" w:cs="Calibri"/>
          <w:sz w:val="20"/>
          <w:szCs w:val="20"/>
        </w:rPr>
        <w:t xml:space="preserve">  oraz dowodów o których mowa powyżej</w:t>
      </w:r>
      <w:r>
        <w:rPr>
          <w:rFonts w:ascii="Calibri" w:hAnsi="Calibri" w:cs="Calibri"/>
          <w:color w:val="FF0000"/>
          <w:sz w:val="20"/>
          <w:szCs w:val="20"/>
        </w:rPr>
        <w:t>.</w:t>
      </w:r>
    </w:p>
    <w:p w14:paraId="20A3824D" w14:textId="77777777" w:rsidR="00CF60BB" w:rsidRDefault="00CF60BB" w:rsidP="001777E1">
      <w:pPr>
        <w:ind w:left="993"/>
        <w:jc w:val="both"/>
        <w:rPr>
          <w:rFonts w:cstheme="minorHAnsi"/>
          <w:b/>
          <w:sz w:val="20"/>
          <w:szCs w:val="20"/>
        </w:rPr>
      </w:pPr>
    </w:p>
    <w:p w14:paraId="14AB85D7" w14:textId="392AD033" w:rsidR="00CF60BB" w:rsidRPr="001777E1" w:rsidRDefault="00CF60BB" w:rsidP="00CF60BB">
      <w:pPr>
        <w:pStyle w:val="Standard"/>
        <w:numPr>
          <w:ilvl w:val="1"/>
          <w:numId w:val="23"/>
        </w:numPr>
        <w:ind w:right="20"/>
        <w:jc w:val="both"/>
        <w:rPr>
          <w:rFonts w:asciiTheme="minorHAnsi" w:hAnsiTheme="minorHAnsi" w:cstheme="minorHAnsi"/>
          <w:b/>
          <w:sz w:val="20"/>
          <w:szCs w:val="20"/>
          <w:u w:val="single"/>
        </w:rPr>
      </w:pPr>
      <w:r>
        <w:rPr>
          <w:rFonts w:asciiTheme="minorHAnsi" w:hAnsiTheme="minorHAnsi" w:cstheme="minorHAnsi"/>
          <w:b/>
          <w:sz w:val="20"/>
          <w:szCs w:val="20"/>
          <w:u w:val="single"/>
        </w:rPr>
        <w:t>Dla części V</w:t>
      </w:r>
      <w:r w:rsidRPr="001777E1">
        <w:rPr>
          <w:rFonts w:asciiTheme="minorHAnsi" w:hAnsiTheme="minorHAnsi" w:cstheme="minorHAnsi"/>
          <w:b/>
          <w:sz w:val="20"/>
          <w:szCs w:val="20"/>
          <w:u w:val="single"/>
        </w:rPr>
        <w:t>:</w:t>
      </w:r>
    </w:p>
    <w:p w14:paraId="133A54B6" w14:textId="77777777" w:rsidR="00CF60BB" w:rsidRDefault="00CF60BB" w:rsidP="00CF60BB">
      <w:pPr>
        <w:pStyle w:val="Akapitzlist"/>
        <w:ind w:left="1004"/>
        <w:jc w:val="both"/>
        <w:rPr>
          <w:rFonts w:asciiTheme="minorHAnsi" w:hAnsiTheme="minorHAnsi" w:cstheme="minorHAnsi"/>
          <w:sz w:val="20"/>
          <w:szCs w:val="20"/>
        </w:rPr>
      </w:pPr>
      <w:r>
        <w:rPr>
          <w:rFonts w:asciiTheme="minorHAnsi" w:hAnsiTheme="minorHAnsi" w:cstheme="minorHAnsi"/>
          <w:sz w:val="20"/>
          <w:szCs w:val="20"/>
        </w:rPr>
        <w:t xml:space="preserve"> </w:t>
      </w:r>
      <w:r w:rsidRPr="00D3745E">
        <w:rPr>
          <w:rFonts w:asciiTheme="minorHAnsi" w:hAnsiTheme="minorHAnsi" w:cstheme="minorHAnsi"/>
          <w:sz w:val="20"/>
          <w:szCs w:val="20"/>
        </w:rPr>
        <w:t xml:space="preserve">Wykonawca spełni ten warunek, jeżeli wykaże, że w okresie ostatnich 5 lat przed upływem  </w:t>
      </w:r>
      <w:r>
        <w:rPr>
          <w:rFonts w:asciiTheme="minorHAnsi" w:hAnsiTheme="minorHAnsi" w:cstheme="minorHAnsi"/>
          <w:sz w:val="20"/>
          <w:szCs w:val="20"/>
        </w:rPr>
        <w:t xml:space="preserve">                    </w:t>
      </w:r>
      <w:r w:rsidRPr="00D3745E">
        <w:rPr>
          <w:rFonts w:asciiTheme="minorHAnsi" w:hAnsiTheme="minorHAnsi" w:cstheme="minorHAnsi"/>
          <w:sz w:val="20"/>
          <w:szCs w:val="20"/>
        </w:rPr>
        <w:t>terminu składania ofert, a jeżeli okres prowadzenia działalności jest krótszy - w tym okresie, wykonał należycie</w:t>
      </w:r>
      <w:r>
        <w:rPr>
          <w:rFonts w:asciiTheme="minorHAnsi" w:hAnsiTheme="minorHAnsi" w:cstheme="minorHAnsi"/>
          <w:sz w:val="20"/>
          <w:szCs w:val="20"/>
        </w:rPr>
        <w:t>:</w:t>
      </w:r>
    </w:p>
    <w:p w14:paraId="3FD08828" w14:textId="475948A2" w:rsidR="00CF60BB" w:rsidRDefault="00CF60BB" w:rsidP="00CF60BB">
      <w:pPr>
        <w:ind w:left="993"/>
        <w:jc w:val="both"/>
        <w:rPr>
          <w:rFonts w:cstheme="minorHAnsi"/>
          <w:b/>
          <w:sz w:val="20"/>
          <w:szCs w:val="20"/>
        </w:rPr>
      </w:pPr>
      <w:r w:rsidRPr="0008785C">
        <w:rPr>
          <w:rFonts w:cstheme="minorHAnsi"/>
          <w:sz w:val="20"/>
          <w:szCs w:val="20"/>
          <w:lang w:eastAsia="pl-PL"/>
        </w:rPr>
        <w:t xml:space="preserve"> </w:t>
      </w:r>
      <w:r w:rsidRPr="00C12926">
        <w:rPr>
          <w:rFonts w:cstheme="minorHAnsi"/>
          <w:b/>
          <w:sz w:val="20"/>
          <w:szCs w:val="20"/>
          <w:lang w:eastAsia="pl-PL"/>
        </w:rPr>
        <w:t xml:space="preserve">- co najmniej jedną robotę budowlaną </w:t>
      </w:r>
      <w:r w:rsidRPr="00C12926">
        <w:rPr>
          <w:rFonts w:cstheme="minorHAnsi"/>
          <w:b/>
          <w:sz w:val="20"/>
          <w:szCs w:val="20"/>
        </w:rPr>
        <w:t xml:space="preserve">tożsamą z  przedmiotem zamówienia dla części V tj. </w:t>
      </w:r>
      <w:r w:rsidR="00810BFB">
        <w:rPr>
          <w:rFonts w:ascii="Calibri" w:hAnsi="Calibri" w:cs="Calibri"/>
          <w:b/>
          <w:sz w:val="20"/>
          <w:szCs w:val="20"/>
          <w:u w:val="single"/>
        </w:rPr>
        <w:t>wymian</w:t>
      </w:r>
      <w:r w:rsidR="00230932">
        <w:rPr>
          <w:rFonts w:ascii="Calibri" w:hAnsi="Calibri" w:cs="Calibri"/>
          <w:b/>
          <w:sz w:val="20"/>
          <w:szCs w:val="20"/>
          <w:u w:val="single"/>
        </w:rPr>
        <w:t>ą</w:t>
      </w:r>
      <w:r w:rsidR="00810BFB">
        <w:rPr>
          <w:rFonts w:ascii="Calibri" w:hAnsi="Calibri" w:cs="Calibri"/>
          <w:b/>
          <w:sz w:val="20"/>
          <w:szCs w:val="20"/>
          <w:u w:val="single"/>
        </w:rPr>
        <w:t xml:space="preserve"> pokrycia dachowego</w:t>
      </w:r>
      <w:r w:rsidR="00810BFB" w:rsidRPr="008710A9">
        <w:rPr>
          <w:rFonts w:ascii="Calibri" w:hAnsi="Calibri" w:cs="Calibri"/>
          <w:b/>
          <w:sz w:val="20"/>
          <w:szCs w:val="20"/>
          <w:u w:val="single"/>
        </w:rPr>
        <w:t xml:space="preserve"> </w:t>
      </w:r>
      <w:r w:rsidRPr="00C12926">
        <w:rPr>
          <w:rFonts w:cstheme="minorHAnsi"/>
          <w:b/>
          <w:sz w:val="20"/>
          <w:szCs w:val="20"/>
        </w:rPr>
        <w:t xml:space="preserve">o wartości min. </w:t>
      </w:r>
      <w:r w:rsidR="0083109C" w:rsidRPr="00F307D7">
        <w:rPr>
          <w:rFonts w:cstheme="minorHAnsi"/>
          <w:b/>
          <w:sz w:val="20"/>
          <w:szCs w:val="20"/>
        </w:rPr>
        <w:t>80</w:t>
      </w:r>
      <w:r w:rsidRPr="00F307D7">
        <w:rPr>
          <w:rFonts w:cstheme="minorHAnsi"/>
          <w:b/>
          <w:sz w:val="20"/>
          <w:szCs w:val="20"/>
        </w:rPr>
        <w:t xml:space="preserve">.000,00 zł </w:t>
      </w:r>
      <w:r w:rsidR="0083109C" w:rsidRPr="00F307D7">
        <w:rPr>
          <w:rFonts w:cstheme="minorHAnsi"/>
          <w:b/>
          <w:sz w:val="20"/>
          <w:szCs w:val="20"/>
        </w:rPr>
        <w:t xml:space="preserve">brutto </w:t>
      </w:r>
      <w:r w:rsidRPr="00F307D7">
        <w:rPr>
          <w:rFonts w:cstheme="minorHAnsi"/>
          <w:b/>
          <w:sz w:val="20"/>
          <w:szCs w:val="20"/>
        </w:rPr>
        <w:t>każda</w:t>
      </w:r>
      <w:r>
        <w:rPr>
          <w:rFonts w:cstheme="minorHAnsi"/>
          <w:b/>
          <w:sz w:val="20"/>
          <w:szCs w:val="20"/>
        </w:rPr>
        <w:t xml:space="preserve"> </w:t>
      </w:r>
    </w:p>
    <w:p w14:paraId="6568F6EB" w14:textId="77777777" w:rsidR="00596790" w:rsidRDefault="00596790" w:rsidP="00CF60BB">
      <w:pPr>
        <w:ind w:left="993"/>
        <w:jc w:val="both"/>
        <w:rPr>
          <w:rFonts w:cstheme="minorHAnsi"/>
          <w:b/>
          <w:sz w:val="20"/>
          <w:szCs w:val="20"/>
        </w:rPr>
      </w:pPr>
    </w:p>
    <w:p w14:paraId="242DDCA2" w14:textId="77777777" w:rsidR="00342CF4" w:rsidRPr="0070404D" w:rsidRDefault="00342CF4" w:rsidP="00342CF4">
      <w:pPr>
        <w:pStyle w:val="Akapitzlist"/>
        <w:autoSpaceDN w:val="0"/>
        <w:spacing w:line="276" w:lineRule="auto"/>
        <w:ind w:left="884"/>
        <w:jc w:val="both"/>
        <w:rPr>
          <w:rFonts w:asciiTheme="minorHAnsi" w:hAnsiTheme="minorHAnsi" w:cstheme="minorHAnsi"/>
          <w:kern w:val="3"/>
          <w:sz w:val="20"/>
          <w:szCs w:val="20"/>
          <w:lang w:eastAsia="ar-SA"/>
        </w:rPr>
      </w:pPr>
      <w:r w:rsidRPr="0070404D">
        <w:rPr>
          <w:rFonts w:ascii="Calibri" w:hAnsi="Calibri" w:cs="Calibri"/>
          <w:sz w:val="20"/>
          <w:szCs w:val="20"/>
        </w:rPr>
        <w:t xml:space="preserve">W celu wykazania spełnienia </w:t>
      </w:r>
      <w:proofErr w:type="spellStart"/>
      <w:r w:rsidRPr="0070404D">
        <w:rPr>
          <w:rFonts w:ascii="Calibri" w:hAnsi="Calibri" w:cs="Calibri"/>
          <w:sz w:val="20"/>
          <w:szCs w:val="20"/>
        </w:rPr>
        <w:t>ww</w:t>
      </w:r>
      <w:proofErr w:type="spellEnd"/>
      <w:r w:rsidRPr="0070404D">
        <w:rPr>
          <w:rFonts w:ascii="Calibri" w:hAnsi="Calibri" w:cs="Calibri"/>
          <w:sz w:val="20"/>
          <w:szCs w:val="20"/>
        </w:rPr>
        <w:t xml:space="preserve"> warunku Wykonawca zobowiązany jest złożyć wraz </w:t>
      </w:r>
      <w:r>
        <w:rPr>
          <w:rFonts w:ascii="Calibri" w:hAnsi="Calibri" w:cs="Calibri"/>
          <w:sz w:val="20"/>
          <w:szCs w:val="20"/>
        </w:rPr>
        <w:t>z</w:t>
      </w:r>
      <w:r w:rsidRPr="0070404D">
        <w:rPr>
          <w:rFonts w:ascii="Calibri" w:hAnsi="Calibri" w:cs="Calibri"/>
          <w:sz w:val="20"/>
          <w:szCs w:val="20"/>
        </w:rPr>
        <w:t xml:space="preserve"> ofertą </w:t>
      </w:r>
      <w:r w:rsidRPr="0070404D">
        <w:rPr>
          <w:rFonts w:ascii="Calibri" w:hAnsi="Calibri" w:cs="Calibri"/>
          <w:kern w:val="3"/>
          <w:sz w:val="20"/>
          <w:szCs w:val="20"/>
          <w:lang w:eastAsia="ar-SA"/>
        </w:rPr>
        <w:t xml:space="preserve">wykaz wykonanych  </w:t>
      </w:r>
      <w:r>
        <w:rPr>
          <w:rFonts w:ascii="Calibri" w:hAnsi="Calibri" w:cs="Calibri"/>
          <w:kern w:val="3"/>
          <w:sz w:val="20"/>
          <w:szCs w:val="20"/>
          <w:lang w:eastAsia="ar-SA"/>
        </w:rPr>
        <w:t>robót</w:t>
      </w:r>
      <w:r w:rsidRPr="0070404D">
        <w:rPr>
          <w:rFonts w:ascii="Calibri" w:hAnsi="Calibri" w:cs="Calibri"/>
          <w:kern w:val="3"/>
          <w:sz w:val="20"/>
          <w:szCs w:val="20"/>
          <w:lang w:eastAsia="ar-SA"/>
        </w:rPr>
        <w:t xml:space="preserve"> – zgodnie ze w</w:t>
      </w:r>
      <w:r>
        <w:rPr>
          <w:rFonts w:ascii="Calibri" w:hAnsi="Calibri" w:cs="Calibri"/>
          <w:kern w:val="3"/>
          <w:sz w:val="20"/>
          <w:szCs w:val="20"/>
          <w:lang w:eastAsia="ar-SA"/>
        </w:rPr>
        <w:t>zorem stanowiącym załącznik nr 1</w:t>
      </w:r>
      <w:r w:rsidRPr="0070404D">
        <w:rPr>
          <w:rFonts w:ascii="Calibri" w:hAnsi="Calibri" w:cs="Calibri"/>
          <w:kern w:val="3"/>
          <w:sz w:val="20"/>
          <w:szCs w:val="20"/>
          <w:lang w:eastAsia="ar-SA"/>
        </w:rPr>
        <w:t xml:space="preserve"> do niniejszego zapytania oraz załączyć dowody określające, czy te </w:t>
      </w:r>
      <w:r>
        <w:rPr>
          <w:rFonts w:ascii="Calibri" w:hAnsi="Calibri" w:cs="Calibri"/>
          <w:kern w:val="3"/>
          <w:sz w:val="20"/>
          <w:szCs w:val="20"/>
          <w:lang w:eastAsia="ar-SA"/>
        </w:rPr>
        <w:t>roboty</w:t>
      </w:r>
      <w:r w:rsidRPr="0070404D">
        <w:rPr>
          <w:rFonts w:ascii="Calibri" w:hAnsi="Calibri" w:cs="Calibri"/>
          <w:kern w:val="3"/>
          <w:sz w:val="20"/>
          <w:szCs w:val="20"/>
          <w:lang w:eastAsia="ar-SA"/>
        </w:rPr>
        <w:t xml:space="preserve"> zostały wykonane należycie, przy czym dowodami, o których mowa, są referencje bądź inne dokumenty sporządzone przez podmiot</w:t>
      </w:r>
      <w:r>
        <w:rPr>
          <w:rFonts w:ascii="Calibri" w:hAnsi="Calibri" w:cs="Calibri"/>
          <w:kern w:val="3"/>
          <w:sz w:val="20"/>
          <w:szCs w:val="20"/>
          <w:lang w:eastAsia="ar-SA"/>
        </w:rPr>
        <w:t xml:space="preserve"> ( np. protokół odbioru)</w:t>
      </w:r>
      <w:r w:rsidRPr="0070404D">
        <w:rPr>
          <w:rFonts w:ascii="Calibri" w:hAnsi="Calibri" w:cs="Calibri"/>
          <w:kern w:val="3"/>
          <w:sz w:val="20"/>
          <w:szCs w:val="20"/>
          <w:lang w:eastAsia="ar-SA"/>
        </w:rPr>
        <w:t>, na rzecz którego prace zostały wykonane</w:t>
      </w:r>
      <w:r w:rsidRPr="0070404D">
        <w:rPr>
          <w:rFonts w:asciiTheme="minorHAnsi" w:hAnsiTheme="minorHAnsi" w:cstheme="minorHAnsi"/>
          <w:kern w:val="3"/>
          <w:sz w:val="20"/>
          <w:szCs w:val="20"/>
          <w:lang w:eastAsia="ar-SA"/>
        </w:rPr>
        <w:t>.</w:t>
      </w:r>
    </w:p>
    <w:p w14:paraId="0E75FFCE" w14:textId="77777777" w:rsidR="00342CF4" w:rsidRPr="0070404D" w:rsidRDefault="00342CF4" w:rsidP="00342CF4">
      <w:pPr>
        <w:pStyle w:val="Akapitzlist"/>
        <w:autoSpaceDN w:val="0"/>
        <w:spacing w:line="276" w:lineRule="auto"/>
        <w:ind w:left="884"/>
        <w:jc w:val="both"/>
        <w:rPr>
          <w:rFonts w:ascii="Calibri" w:hAnsi="Calibri" w:cs="Calibri"/>
        </w:rPr>
      </w:pPr>
    </w:p>
    <w:p w14:paraId="5FE34A37" w14:textId="77777777" w:rsidR="00342CF4" w:rsidRDefault="00342CF4" w:rsidP="00342CF4">
      <w:pPr>
        <w:pStyle w:val="Akapitzlist"/>
        <w:autoSpaceDN w:val="0"/>
        <w:spacing w:line="276" w:lineRule="auto"/>
        <w:ind w:left="884"/>
        <w:jc w:val="both"/>
        <w:rPr>
          <w:rFonts w:ascii="Calibri" w:hAnsi="Calibri" w:cs="Calibri"/>
          <w:color w:val="FF0000"/>
          <w:sz w:val="20"/>
          <w:szCs w:val="20"/>
        </w:rPr>
      </w:pPr>
      <w:r w:rsidRPr="0070404D">
        <w:rPr>
          <w:rFonts w:ascii="Calibri" w:hAnsi="Calibri" w:cs="Calibri"/>
          <w:sz w:val="20"/>
          <w:szCs w:val="20"/>
        </w:rPr>
        <w:t xml:space="preserve">Zamawiający dokona oceny spełnienia </w:t>
      </w:r>
      <w:proofErr w:type="spellStart"/>
      <w:r w:rsidRPr="0070404D">
        <w:rPr>
          <w:rFonts w:ascii="Calibri" w:hAnsi="Calibri" w:cs="Calibri"/>
          <w:sz w:val="20"/>
          <w:szCs w:val="20"/>
        </w:rPr>
        <w:t>ww</w:t>
      </w:r>
      <w:proofErr w:type="spellEnd"/>
      <w:r w:rsidRPr="0070404D">
        <w:rPr>
          <w:rFonts w:ascii="Calibri" w:hAnsi="Calibri" w:cs="Calibri"/>
          <w:sz w:val="20"/>
          <w:szCs w:val="20"/>
        </w:rPr>
        <w:t xml:space="preserve"> warunku na podstawie złożonego przez Wykonawcę  </w:t>
      </w:r>
      <w:r>
        <w:rPr>
          <w:rFonts w:ascii="Calibri" w:hAnsi="Calibri" w:cs="Calibri"/>
          <w:sz w:val="20"/>
          <w:szCs w:val="20"/>
        </w:rPr>
        <w:t>załącznika nr 1</w:t>
      </w:r>
      <w:r w:rsidRPr="0070404D">
        <w:rPr>
          <w:rFonts w:ascii="Calibri" w:hAnsi="Calibri" w:cs="Calibri"/>
          <w:sz w:val="20"/>
          <w:szCs w:val="20"/>
        </w:rPr>
        <w:t xml:space="preserve">  oraz dowodów o których mowa powyżej</w:t>
      </w:r>
      <w:r>
        <w:rPr>
          <w:rFonts w:ascii="Calibri" w:hAnsi="Calibri" w:cs="Calibri"/>
          <w:color w:val="FF0000"/>
          <w:sz w:val="20"/>
          <w:szCs w:val="20"/>
        </w:rPr>
        <w:t>.</w:t>
      </w:r>
    </w:p>
    <w:p w14:paraId="06D57270" w14:textId="77777777" w:rsidR="00596790" w:rsidRDefault="00596790" w:rsidP="00CF60BB">
      <w:pPr>
        <w:ind w:left="993"/>
        <w:jc w:val="both"/>
        <w:rPr>
          <w:rFonts w:cstheme="minorHAnsi"/>
          <w:b/>
          <w:sz w:val="20"/>
          <w:szCs w:val="20"/>
        </w:rPr>
      </w:pPr>
    </w:p>
    <w:p w14:paraId="4593D6BA" w14:textId="77777777" w:rsidR="00596790" w:rsidRDefault="00596790" w:rsidP="00CF60BB">
      <w:pPr>
        <w:ind w:left="993"/>
        <w:jc w:val="both"/>
        <w:rPr>
          <w:rFonts w:cstheme="minorHAnsi"/>
          <w:b/>
          <w:sz w:val="20"/>
          <w:szCs w:val="20"/>
        </w:rPr>
      </w:pPr>
    </w:p>
    <w:p w14:paraId="53A18592" w14:textId="77777777" w:rsidR="00596790" w:rsidRDefault="00596790" w:rsidP="00CF60BB">
      <w:pPr>
        <w:ind w:left="993"/>
        <w:jc w:val="both"/>
        <w:rPr>
          <w:rFonts w:cstheme="minorHAnsi"/>
          <w:b/>
          <w:sz w:val="20"/>
          <w:szCs w:val="20"/>
        </w:rPr>
      </w:pPr>
    </w:p>
    <w:p w14:paraId="35C46BA9" w14:textId="77777777" w:rsidR="008D2042" w:rsidRPr="008D2042" w:rsidRDefault="008D2042" w:rsidP="005C15D4">
      <w:pPr>
        <w:widowControl w:val="0"/>
        <w:tabs>
          <w:tab w:val="right" w:pos="1134"/>
        </w:tabs>
        <w:suppressAutoHyphens/>
        <w:autoSpaceDE w:val="0"/>
        <w:autoSpaceDN w:val="0"/>
        <w:adjustRightInd w:val="0"/>
        <w:spacing w:after="0" w:line="276" w:lineRule="auto"/>
        <w:jc w:val="both"/>
        <w:textAlignment w:val="baseline"/>
        <w:rPr>
          <w:rFonts w:eastAsia="Times New Roman" w:cstheme="minorHAnsi"/>
          <w:kern w:val="3"/>
          <w:sz w:val="20"/>
          <w:szCs w:val="20"/>
          <w:lang w:eastAsia="pl-PL"/>
        </w:rPr>
      </w:pPr>
    </w:p>
    <w:tbl>
      <w:tblPr>
        <w:tblStyle w:val="Tabela-Siatka"/>
        <w:tblW w:w="0" w:type="auto"/>
        <w:tblInd w:w="360" w:type="dxa"/>
        <w:tblLook w:val="04A0" w:firstRow="1" w:lastRow="0" w:firstColumn="1" w:lastColumn="0" w:noHBand="0" w:noVBand="1"/>
      </w:tblPr>
      <w:tblGrid>
        <w:gridCol w:w="8986"/>
      </w:tblGrid>
      <w:tr w:rsidR="008A2E54" w:rsidRPr="008A2E54" w14:paraId="62DAE2F6" w14:textId="77777777" w:rsidTr="00C36B0E">
        <w:tc>
          <w:tcPr>
            <w:tcW w:w="8986" w:type="dxa"/>
          </w:tcPr>
          <w:p w14:paraId="5536894F" w14:textId="551F395C" w:rsidR="0042444D" w:rsidRPr="008A2E54" w:rsidRDefault="0042444D" w:rsidP="00C77435">
            <w:pPr>
              <w:pStyle w:val="Akapitzlist"/>
              <w:widowControl w:val="0"/>
              <w:numPr>
                <w:ilvl w:val="0"/>
                <w:numId w:val="1"/>
              </w:numPr>
              <w:tabs>
                <w:tab w:val="left" w:pos="426"/>
                <w:tab w:val="right" w:pos="2264"/>
              </w:tabs>
              <w:autoSpaceDE w:val="0"/>
              <w:autoSpaceDN w:val="0"/>
              <w:adjustRightInd w:val="0"/>
              <w:spacing w:line="276" w:lineRule="auto"/>
              <w:jc w:val="both"/>
              <w:textAlignment w:val="baseline"/>
              <w:rPr>
                <w:rFonts w:asciiTheme="minorHAnsi" w:eastAsia="Calibri" w:hAnsiTheme="minorHAnsi" w:cstheme="minorHAnsi"/>
                <w:b/>
                <w:bCs/>
                <w:sz w:val="20"/>
                <w:szCs w:val="20"/>
              </w:rPr>
            </w:pPr>
            <w:bookmarkStart w:id="7" w:name="_Hlk149483143"/>
            <w:r w:rsidRPr="008A2E54">
              <w:rPr>
                <w:rFonts w:asciiTheme="minorHAnsi" w:eastAsia="Calibri" w:hAnsiTheme="minorHAnsi" w:cstheme="minorHAnsi"/>
                <w:b/>
                <w:bCs/>
                <w:sz w:val="20"/>
                <w:szCs w:val="20"/>
              </w:rPr>
              <w:t xml:space="preserve">SPOSÓB POROZUMIEWANIA SIĘ ZAMAWIAJĄCEGO Z WYKONAWCAMI </w:t>
            </w:r>
          </w:p>
          <w:p w14:paraId="1A484DBC" w14:textId="77777777" w:rsidR="0042444D" w:rsidRPr="008A2E54" w:rsidRDefault="0042444D" w:rsidP="00B11A6F">
            <w:pPr>
              <w:pStyle w:val="Akapitzlist"/>
              <w:spacing w:line="276" w:lineRule="auto"/>
              <w:ind w:left="0"/>
              <w:jc w:val="both"/>
              <w:rPr>
                <w:rFonts w:asciiTheme="minorHAnsi" w:hAnsiTheme="minorHAnsi" w:cstheme="minorHAnsi"/>
                <w:b/>
                <w:sz w:val="20"/>
                <w:szCs w:val="20"/>
              </w:rPr>
            </w:pPr>
          </w:p>
        </w:tc>
      </w:tr>
    </w:tbl>
    <w:bookmarkEnd w:id="7"/>
    <w:p w14:paraId="4D7BC943" w14:textId="77777777" w:rsidR="0042444D" w:rsidRPr="008A2E54" w:rsidRDefault="0042444D" w:rsidP="00C77435">
      <w:pPr>
        <w:widowControl w:val="0"/>
        <w:numPr>
          <w:ilvl w:val="0"/>
          <w:numId w:val="4"/>
        </w:numPr>
        <w:suppressAutoHyphens/>
        <w:autoSpaceDN w:val="0"/>
        <w:spacing w:after="0" w:line="276" w:lineRule="auto"/>
        <w:jc w:val="both"/>
        <w:textAlignment w:val="baseline"/>
        <w:rPr>
          <w:rFonts w:eastAsia="Calibri" w:cstheme="minorHAnsi"/>
          <w:kern w:val="3"/>
          <w:sz w:val="20"/>
          <w:szCs w:val="20"/>
          <w:lang w:eastAsia="zh-CN"/>
        </w:rPr>
      </w:pPr>
      <w:r w:rsidRPr="0042444D">
        <w:rPr>
          <w:rFonts w:eastAsia="Calibri" w:cstheme="minorHAnsi"/>
          <w:kern w:val="3"/>
          <w:sz w:val="20"/>
          <w:szCs w:val="20"/>
          <w:lang w:eastAsia="zh-CN"/>
        </w:rPr>
        <w:t xml:space="preserve">Postępowanie jest prowadzone w języku polskim w formie pisemnej. </w:t>
      </w:r>
    </w:p>
    <w:p w14:paraId="54A72F21" w14:textId="1AB55243" w:rsidR="00DA5A7F" w:rsidRPr="008A2E54" w:rsidRDefault="00DA5A7F" w:rsidP="00C77435">
      <w:pPr>
        <w:widowControl w:val="0"/>
        <w:numPr>
          <w:ilvl w:val="0"/>
          <w:numId w:val="4"/>
        </w:numPr>
        <w:suppressAutoHyphens/>
        <w:autoSpaceDN w:val="0"/>
        <w:spacing w:after="0" w:line="276" w:lineRule="auto"/>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 xml:space="preserve">Wykonawca może zwrócić się do Zamawiającego z wnioskiem o wyjaśnienie treści zapytania ofertowego. Zamawiający jest obowiązany udzielić wyjaśnień niezwłocznie, jednak nie później niż na </w:t>
      </w:r>
      <w:r w:rsidR="00AC7683" w:rsidRPr="006D49C2">
        <w:rPr>
          <w:rFonts w:eastAsia="Calibri" w:cstheme="minorHAnsi"/>
          <w:kern w:val="3"/>
          <w:sz w:val="20"/>
          <w:szCs w:val="20"/>
          <w:lang w:eastAsia="zh-CN"/>
        </w:rPr>
        <w:t>2</w:t>
      </w:r>
      <w:r w:rsidRPr="006D49C2">
        <w:rPr>
          <w:rFonts w:eastAsia="Calibri" w:cstheme="minorHAnsi"/>
          <w:kern w:val="3"/>
          <w:sz w:val="20"/>
          <w:szCs w:val="20"/>
          <w:lang w:eastAsia="zh-CN"/>
        </w:rPr>
        <w:t xml:space="preserve"> dni</w:t>
      </w:r>
      <w:r w:rsidRPr="00A841FA">
        <w:rPr>
          <w:rFonts w:eastAsia="Calibri" w:cstheme="minorHAnsi"/>
          <w:kern w:val="3"/>
          <w:sz w:val="20"/>
          <w:szCs w:val="20"/>
          <w:lang w:eastAsia="zh-CN"/>
        </w:rPr>
        <w:t xml:space="preserve"> przed upływem terminu składania ofert, pod warunkiem, że wniosek o wyjaśnienie treści zapytania ofertowego wpłynął do Zamawiającego nie później niż do końca dnia, w którym upływa połowa wyznaczonego terminu składania ofert. Jeżeli wniosek o wyjaśnienie treści zapytania ofertowego wpłynął po upływie połowy terminu składania ofert lub dotyczy udzielonych wyjaśnień, Zamawiający może udzielić wyjaśnień albo pozostawić wniosek bez rozpatrzenia. Przedłużenie terminu składania ofert nie wpływa na bieg terminu składania wniosku.</w:t>
      </w:r>
    </w:p>
    <w:p w14:paraId="2CC7EE90" w14:textId="77777777" w:rsidR="00DA5A7F" w:rsidRPr="008A2E54" w:rsidRDefault="00DA5A7F" w:rsidP="00C77435">
      <w:pPr>
        <w:widowControl w:val="0"/>
        <w:numPr>
          <w:ilvl w:val="0"/>
          <w:numId w:val="4"/>
        </w:numPr>
        <w:suppressAutoHyphens/>
        <w:autoSpaceDN w:val="0"/>
        <w:spacing w:after="0" w:line="276" w:lineRule="auto"/>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 xml:space="preserve">Wniosek o wyjaśnienie treści Zapytania ofertowego należy przesłać poprzez  Bazę Konkurencyjności. </w:t>
      </w:r>
    </w:p>
    <w:p w14:paraId="0D17E188" w14:textId="7D740199" w:rsidR="00DA5A7F" w:rsidRPr="00A841FA" w:rsidRDefault="00DA5A7F" w:rsidP="00C77435">
      <w:pPr>
        <w:widowControl w:val="0"/>
        <w:numPr>
          <w:ilvl w:val="0"/>
          <w:numId w:val="4"/>
        </w:numPr>
        <w:suppressAutoHyphens/>
        <w:autoSpaceDN w:val="0"/>
        <w:spacing w:after="0" w:line="276" w:lineRule="auto"/>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 xml:space="preserve">Odpowiedzi na wnioski o wyjaśnienie treści niniejszego zapytania ofertowego będą upubliczniane na </w:t>
      </w:r>
      <w:bookmarkStart w:id="8" w:name="_Hlk149486432"/>
      <w:r w:rsidRPr="00A841FA">
        <w:rPr>
          <w:rFonts w:eastAsia="Calibri" w:cstheme="minorHAnsi"/>
          <w:kern w:val="3"/>
          <w:sz w:val="20"/>
          <w:szCs w:val="20"/>
          <w:lang w:eastAsia="zh-CN"/>
        </w:rPr>
        <w:t xml:space="preserve">stronie </w:t>
      </w:r>
      <w:bookmarkStart w:id="9" w:name="_Hlk149489930"/>
      <w:r w:rsidR="00995DC4">
        <w:rPr>
          <w:rFonts w:eastAsia="Calibri" w:cstheme="minorHAnsi"/>
          <w:kern w:val="3"/>
          <w:sz w:val="20"/>
          <w:szCs w:val="20"/>
          <w:u w:val="single"/>
          <w:lang w:eastAsia="zh-CN"/>
        </w:rPr>
        <w:fldChar w:fldCharType="begin"/>
      </w:r>
      <w:r w:rsidR="00995DC4">
        <w:rPr>
          <w:rFonts w:eastAsia="Calibri" w:cstheme="minorHAnsi"/>
          <w:kern w:val="3"/>
          <w:sz w:val="20"/>
          <w:szCs w:val="20"/>
          <w:u w:val="single"/>
          <w:lang w:eastAsia="zh-CN"/>
        </w:rPr>
        <w:instrText xml:space="preserve"> HYPERLINK "http://</w:instrText>
      </w:r>
      <w:r w:rsidR="00995DC4" w:rsidRPr="00995DC4">
        <w:rPr>
          <w:rFonts w:eastAsia="Calibri" w:cstheme="minorHAnsi"/>
          <w:kern w:val="3"/>
          <w:sz w:val="20"/>
          <w:szCs w:val="20"/>
          <w:u w:val="single"/>
          <w:lang w:eastAsia="zh-CN"/>
        </w:rPr>
        <w:instrText>www.bazakonkurencyjnosci.funduszeeuropejskie.gov.pl</w:instrText>
      </w:r>
      <w:r w:rsidR="00995DC4">
        <w:rPr>
          <w:rFonts w:eastAsia="Calibri" w:cstheme="minorHAnsi"/>
          <w:kern w:val="3"/>
          <w:sz w:val="20"/>
          <w:szCs w:val="20"/>
          <w:u w:val="single"/>
          <w:lang w:eastAsia="zh-CN"/>
        </w:rPr>
        <w:instrText xml:space="preserve">" </w:instrText>
      </w:r>
      <w:r w:rsidR="00995DC4">
        <w:rPr>
          <w:rFonts w:eastAsia="Calibri" w:cstheme="minorHAnsi"/>
          <w:kern w:val="3"/>
          <w:sz w:val="20"/>
          <w:szCs w:val="20"/>
          <w:u w:val="single"/>
          <w:lang w:eastAsia="zh-CN"/>
        </w:rPr>
        <w:fldChar w:fldCharType="separate"/>
      </w:r>
      <w:r w:rsidR="00995DC4" w:rsidRPr="002F4BAA">
        <w:rPr>
          <w:rStyle w:val="Hipercze"/>
          <w:rFonts w:eastAsia="Calibri" w:cstheme="minorHAnsi"/>
          <w:kern w:val="3"/>
          <w:sz w:val="20"/>
          <w:szCs w:val="20"/>
          <w:lang w:eastAsia="zh-CN"/>
        </w:rPr>
        <w:t>www.bazakonkurencyjnosci.funduszeeuropejskie.gov.pl</w:t>
      </w:r>
      <w:r w:rsidR="00995DC4">
        <w:rPr>
          <w:rFonts w:eastAsia="Calibri" w:cstheme="minorHAnsi"/>
          <w:kern w:val="3"/>
          <w:sz w:val="20"/>
          <w:szCs w:val="20"/>
          <w:u w:val="single"/>
          <w:lang w:eastAsia="zh-CN"/>
        </w:rPr>
        <w:fldChar w:fldCharType="end"/>
      </w:r>
      <w:r w:rsidRPr="00A841FA">
        <w:rPr>
          <w:rFonts w:eastAsia="Calibri" w:cstheme="minorHAnsi"/>
          <w:kern w:val="3"/>
          <w:sz w:val="20"/>
          <w:szCs w:val="20"/>
          <w:lang w:eastAsia="zh-CN"/>
        </w:rPr>
        <w:t xml:space="preserve">. </w:t>
      </w:r>
      <w:bookmarkEnd w:id="8"/>
      <w:bookmarkEnd w:id="9"/>
    </w:p>
    <w:p w14:paraId="1D2051EF" w14:textId="6A702D9E" w:rsidR="00B94133" w:rsidRPr="00C349AA" w:rsidRDefault="00B94133" w:rsidP="00C77435">
      <w:pPr>
        <w:widowControl w:val="0"/>
        <w:numPr>
          <w:ilvl w:val="0"/>
          <w:numId w:val="4"/>
        </w:numPr>
        <w:suppressAutoHyphens/>
        <w:autoSpaceDN w:val="0"/>
        <w:spacing w:after="0" w:line="276" w:lineRule="auto"/>
        <w:jc w:val="both"/>
        <w:textAlignment w:val="baseline"/>
        <w:rPr>
          <w:rFonts w:eastAsia="Calibri" w:cstheme="minorHAnsi"/>
          <w:kern w:val="3"/>
          <w:sz w:val="20"/>
          <w:szCs w:val="20"/>
          <w:lang w:eastAsia="zh-CN"/>
        </w:rPr>
      </w:pPr>
      <w:r w:rsidRPr="008A2E54">
        <w:rPr>
          <w:rFonts w:eastAsia="Calibri" w:cstheme="minorHAnsi"/>
          <w:sz w:val="20"/>
          <w:szCs w:val="20"/>
        </w:rPr>
        <w:t xml:space="preserve">W uzasadnionych przypadkach Zamawiający może przed upływem terminu składania ofert zmienić treść niniejszego zapytania ofertowego. Dokonaną w ten sposób zmianę Zamawiający niezwłocznie zamieści na </w:t>
      </w:r>
      <w:r w:rsidR="00DA5A7F" w:rsidRPr="00A841FA">
        <w:rPr>
          <w:rFonts w:eastAsia="Calibri" w:cstheme="minorHAnsi"/>
          <w:kern w:val="3"/>
          <w:sz w:val="20"/>
          <w:szCs w:val="20"/>
          <w:lang w:eastAsia="zh-CN"/>
        </w:rPr>
        <w:t xml:space="preserve">stronie </w:t>
      </w:r>
      <w:hyperlink r:id="rId8" w:history="1">
        <w:r w:rsidR="001044BC" w:rsidRPr="00A841FA">
          <w:rPr>
            <w:rStyle w:val="Hipercze"/>
            <w:rFonts w:eastAsia="Calibri" w:cstheme="minorHAnsi"/>
            <w:kern w:val="3"/>
            <w:sz w:val="20"/>
            <w:szCs w:val="20"/>
            <w:lang w:eastAsia="zh-CN"/>
          </w:rPr>
          <w:t>www.bazakonkurencyjnosci.funduszeeuropejskie.gov.pl</w:t>
        </w:r>
      </w:hyperlink>
      <w:r w:rsidR="00DA5A7F" w:rsidRPr="00A841FA">
        <w:rPr>
          <w:rFonts w:eastAsia="Calibri" w:cstheme="minorHAnsi"/>
          <w:kern w:val="3"/>
          <w:sz w:val="20"/>
          <w:szCs w:val="20"/>
          <w:lang w:eastAsia="zh-CN"/>
        </w:rPr>
        <w:t xml:space="preserve">. </w:t>
      </w:r>
      <w:r w:rsidRPr="008A2E54">
        <w:rPr>
          <w:rFonts w:eastAsia="Calibri" w:cstheme="minorHAnsi"/>
          <w:sz w:val="20"/>
          <w:szCs w:val="20"/>
        </w:rPr>
        <w:t>Zmiana ta będzie wiążąca przy składaniu ofert.</w:t>
      </w:r>
    </w:p>
    <w:p w14:paraId="7BF40108" w14:textId="262DC128" w:rsidR="00B94133" w:rsidRPr="00C349AA" w:rsidRDefault="00C349AA" w:rsidP="00C77435">
      <w:pPr>
        <w:widowControl w:val="0"/>
        <w:numPr>
          <w:ilvl w:val="0"/>
          <w:numId w:val="4"/>
        </w:numPr>
        <w:suppressAutoHyphens/>
        <w:autoSpaceDN w:val="0"/>
        <w:spacing w:after="0" w:line="276" w:lineRule="auto"/>
        <w:jc w:val="both"/>
        <w:textAlignment w:val="baseline"/>
        <w:rPr>
          <w:rFonts w:eastAsia="Calibri" w:cstheme="minorHAnsi"/>
          <w:kern w:val="3"/>
          <w:sz w:val="20"/>
          <w:szCs w:val="20"/>
          <w:lang w:eastAsia="zh-CN"/>
        </w:rPr>
      </w:pPr>
      <w:r w:rsidRPr="00C349AA">
        <w:rPr>
          <w:rFonts w:cs="Calibri"/>
          <w:sz w:val="20"/>
          <w:szCs w:val="20"/>
        </w:rPr>
        <w:t xml:space="preserve">W szczególnie uzasadnionych przypadkach uniemożliwiających komunikację Wykonawcy i Zamawiającego za </w:t>
      </w:r>
      <w:r w:rsidRPr="000A36B4">
        <w:rPr>
          <w:rFonts w:cs="Calibri"/>
          <w:sz w:val="20"/>
          <w:szCs w:val="20"/>
        </w:rPr>
        <w:t xml:space="preserve">pośrednictwem </w:t>
      </w:r>
      <w:hyperlink r:id="rId9" w:history="1">
        <w:r w:rsidRPr="000A36B4">
          <w:rPr>
            <w:rStyle w:val="Hipercze"/>
            <w:rFonts w:cs="Calibri"/>
            <w:color w:val="auto"/>
            <w:kern w:val="3"/>
            <w:sz w:val="20"/>
            <w:szCs w:val="20"/>
            <w:u w:val="none"/>
            <w:lang w:eastAsia="zh-CN"/>
          </w:rPr>
          <w:t>www.bazakonkurencyjnosci.funduszeeuropejskie.gov.pl</w:t>
        </w:r>
      </w:hyperlink>
      <w:r w:rsidRPr="000A36B4">
        <w:rPr>
          <w:rFonts w:cs="Calibri"/>
          <w:sz w:val="20"/>
          <w:szCs w:val="20"/>
        </w:rPr>
        <w:t xml:space="preserve">, Zamawiający dopuszcza komunikację za pomocą poczty elektronicznej na adres e-mail: </w:t>
      </w:r>
      <w:r w:rsidRPr="000A36B4">
        <w:rPr>
          <w:rFonts w:eastAsia="Arial Unicode MS" w:cs="Calibri"/>
          <w:sz w:val="20"/>
          <w:szCs w:val="20"/>
          <w:lang w:eastAsia="zh-CN"/>
        </w:rPr>
        <w:t xml:space="preserve"> </w:t>
      </w:r>
      <w:r w:rsidRPr="000A36B4">
        <w:rPr>
          <w:rStyle w:val="Hipercze"/>
          <w:rFonts w:cs="Calibri"/>
          <w:iCs/>
          <w:color w:val="auto"/>
          <w:sz w:val="20"/>
          <w:szCs w:val="20"/>
          <w:u w:val="none"/>
        </w:rPr>
        <w:t xml:space="preserve">t.glinkowski@glinkowski-kancelaria.pl  - jako adresu wskazanego w bazie konkurencyjności do kontaktów Wykonawców z Zamawiającym </w:t>
      </w:r>
      <w:r w:rsidRPr="000A36B4">
        <w:rPr>
          <w:rFonts w:cs="Calibri"/>
          <w:sz w:val="20"/>
          <w:szCs w:val="20"/>
        </w:rPr>
        <w:t xml:space="preserve"> </w:t>
      </w:r>
      <w:r w:rsidRPr="00C349AA">
        <w:rPr>
          <w:rFonts w:cs="Calibri"/>
          <w:sz w:val="20"/>
          <w:szCs w:val="20"/>
        </w:rPr>
        <w:t>(nie dotyczy składania ofert/</w:t>
      </w:r>
      <w:r w:rsidRPr="00C349AA">
        <w:rPr>
          <w:rFonts w:cs="Calibri"/>
          <w:kern w:val="3"/>
          <w:sz w:val="20"/>
          <w:szCs w:val="20"/>
          <w:lang w:eastAsia="zh-CN"/>
        </w:rPr>
        <w:t xml:space="preserve"> Wniosków o wyjaśnienie treści Zapytania ofertowego</w:t>
      </w:r>
      <w:r w:rsidRPr="00C349AA">
        <w:rPr>
          <w:rFonts w:cs="Calibri"/>
          <w:sz w:val="20"/>
          <w:szCs w:val="20"/>
        </w:rPr>
        <w:t>).</w:t>
      </w:r>
    </w:p>
    <w:p w14:paraId="027BF86F" w14:textId="77777777" w:rsidR="008C09CD" w:rsidRDefault="008C09CD" w:rsidP="00B11A6F">
      <w:pPr>
        <w:pStyle w:val="Akapitzlist"/>
        <w:spacing w:line="276" w:lineRule="auto"/>
        <w:ind w:left="716"/>
        <w:jc w:val="both"/>
        <w:rPr>
          <w:rFonts w:asciiTheme="minorHAnsi" w:eastAsiaTheme="minorHAnsi" w:hAnsiTheme="minorHAnsi" w:cstheme="minorHAnsi"/>
          <w:sz w:val="20"/>
          <w:szCs w:val="20"/>
        </w:rPr>
      </w:pPr>
    </w:p>
    <w:p w14:paraId="68F65CF0" w14:textId="77777777" w:rsidR="008C09CD" w:rsidRPr="008A2E54" w:rsidRDefault="008C09CD" w:rsidP="00B11A6F">
      <w:pPr>
        <w:pStyle w:val="Akapitzlist"/>
        <w:spacing w:line="276" w:lineRule="auto"/>
        <w:ind w:left="716"/>
        <w:jc w:val="both"/>
        <w:rPr>
          <w:rFonts w:asciiTheme="minorHAnsi" w:eastAsiaTheme="minorHAnsi" w:hAnsiTheme="minorHAnsi" w:cstheme="minorHAnsi"/>
          <w:sz w:val="20"/>
          <w:szCs w:val="20"/>
        </w:rPr>
      </w:pPr>
    </w:p>
    <w:p w14:paraId="337AFF79" w14:textId="77777777" w:rsidR="006C73CE" w:rsidRDefault="006C73CE" w:rsidP="00B11A6F">
      <w:pPr>
        <w:pStyle w:val="Akapitzlist"/>
        <w:spacing w:line="276" w:lineRule="auto"/>
        <w:ind w:left="716"/>
        <w:jc w:val="both"/>
        <w:rPr>
          <w:rFonts w:asciiTheme="minorHAnsi" w:eastAsiaTheme="minorHAnsi" w:hAnsiTheme="minorHAnsi" w:cstheme="minorHAnsi"/>
          <w:sz w:val="20"/>
          <w:szCs w:val="20"/>
        </w:rPr>
      </w:pPr>
    </w:p>
    <w:p w14:paraId="41CA0C1E" w14:textId="77777777" w:rsidR="00A94844" w:rsidRDefault="00A94844" w:rsidP="00B11A6F">
      <w:pPr>
        <w:pStyle w:val="Akapitzlist"/>
        <w:spacing w:line="276" w:lineRule="auto"/>
        <w:ind w:left="716"/>
        <w:jc w:val="both"/>
        <w:rPr>
          <w:rFonts w:asciiTheme="minorHAnsi" w:eastAsiaTheme="minorHAnsi" w:hAnsiTheme="minorHAnsi" w:cstheme="minorHAnsi"/>
          <w:sz w:val="20"/>
          <w:szCs w:val="20"/>
        </w:rPr>
      </w:pPr>
    </w:p>
    <w:p w14:paraId="7F3FC571" w14:textId="77777777" w:rsidR="00A94844" w:rsidRPr="008A2E54" w:rsidRDefault="00A94844" w:rsidP="00B11A6F">
      <w:pPr>
        <w:pStyle w:val="Akapitzlist"/>
        <w:spacing w:line="276" w:lineRule="auto"/>
        <w:ind w:left="716"/>
        <w:jc w:val="both"/>
        <w:rPr>
          <w:rFonts w:asciiTheme="minorHAnsi" w:eastAsiaTheme="minorHAnsi" w:hAnsiTheme="minorHAnsi" w:cstheme="minorHAnsi"/>
          <w:sz w:val="20"/>
          <w:szCs w:val="20"/>
        </w:rPr>
      </w:pPr>
    </w:p>
    <w:tbl>
      <w:tblPr>
        <w:tblStyle w:val="Tabela-Siatka"/>
        <w:tblW w:w="0" w:type="auto"/>
        <w:tblInd w:w="360" w:type="dxa"/>
        <w:tblLook w:val="04A0" w:firstRow="1" w:lastRow="0" w:firstColumn="1" w:lastColumn="0" w:noHBand="0" w:noVBand="1"/>
      </w:tblPr>
      <w:tblGrid>
        <w:gridCol w:w="8986"/>
      </w:tblGrid>
      <w:tr w:rsidR="008A2E54" w:rsidRPr="008A2E54" w14:paraId="61EB2808" w14:textId="77777777" w:rsidTr="00C36B0E">
        <w:tc>
          <w:tcPr>
            <w:tcW w:w="8986" w:type="dxa"/>
          </w:tcPr>
          <w:p w14:paraId="25E42E29" w14:textId="2AC81BC4" w:rsidR="006C73CE" w:rsidRPr="008A2E54" w:rsidRDefault="00A950EE" w:rsidP="00C77435">
            <w:pPr>
              <w:pStyle w:val="Akapitzlist"/>
              <w:widowControl w:val="0"/>
              <w:numPr>
                <w:ilvl w:val="0"/>
                <w:numId w:val="1"/>
              </w:numPr>
              <w:tabs>
                <w:tab w:val="right" w:pos="567"/>
              </w:tabs>
              <w:autoSpaceDE w:val="0"/>
              <w:autoSpaceDN w:val="0"/>
              <w:adjustRightInd w:val="0"/>
              <w:spacing w:line="276" w:lineRule="auto"/>
              <w:jc w:val="both"/>
              <w:textAlignment w:val="baseline"/>
              <w:rPr>
                <w:rFonts w:asciiTheme="minorHAnsi" w:eastAsia="Calibri" w:hAnsiTheme="minorHAnsi" w:cstheme="minorHAnsi"/>
                <w:sz w:val="20"/>
                <w:szCs w:val="20"/>
              </w:rPr>
            </w:pPr>
            <w:bookmarkStart w:id="10" w:name="_Hlk149484470"/>
            <w:r w:rsidRPr="008A2E54">
              <w:rPr>
                <w:rFonts w:asciiTheme="minorHAnsi" w:hAnsiTheme="minorHAnsi" w:cstheme="minorHAnsi"/>
                <w:b/>
                <w:sz w:val="20"/>
                <w:szCs w:val="20"/>
              </w:rPr>
              <w:lastRenderedPageBreak/>
              <w:t xml:space="preserve">TERMIN I SPOSÓB </w:t>
            </w:r>
            <w:r w:rsidR="006C73CE" w:rsidRPr="008A2E54">
              <w:rPr>
                <w:rFonts w:asciiTheme="minorHAnsi" w:hAnsiTheme="minorHAnsi" w:cstheme="minorHAnsi"/>
                <w:b/>
                <w:sz w:val="20"/>
                <w:szCs w:val="20"/>
              </w:rPr>
              <w:t>SKŁADANI</w:t>
            </w:r>
            <w:r w:rsidRPr="008A2E54">
              <w:rPr>
                <w:rFonts w:asciiTheme="minorHAnsi" w:hAnsiTheme="minorHAnsi" w:cstheme="minorHAnsi"/>
                <w:b/>
                <w:sz w:val="20"/>
                <w:szCs w:val="20"/>
              </w:rPr>
              <w:t>A</w:t>
            </w:r>
            <w:r w:rsidR="006C73CE" w:rsidRPr="008A2E54">
              <w:rPr>
                <w:rFonts w:asciiTheme="minorHAnsi" w:hAnsiTheme="minorHAnsi" w:cstheme="minorHAnsi"/>
                <w:b/>
                <w:sz w:val="20"/>
                <w:szCs w:val="20"/>
              </w:rPr>
              <w:t xml:space="preserve"> OFERT </w:t>
            </w:r>
          </w:p>
          <w:p w14:paraId="5D780F2D" w14:textId="77777777" w:rsidR="006C73CE" w:rsidRPr="008A2E54" w:rsidRDefault="006C73CE" w:rsidP="00B11A6F">
            <w:pPr>
              <w:pStyle w:val="Akapitzlist"/>
              <w:spacing w:line="276" w:lineRule="auto"/>
              <w:ind w:left="0"/>
              <w:jc w:val="both"/>
              <w:rPr>
                <w:rFonts w:asciiTheme="minorHAnsi" w:hAnsiTheme="minorHAnsi" w:cstheme="minorHAnsi"/>
                <w:b/>
                <w:sz w:val="20"/>
                <w:szCs w:val="20"/>
              </w:rPr>
            </w:pPr>
          </w:p>
        </w:tc>
      </w:tr>
      <w:bookmarkEnd w:id="10"/>
    </w:tbl>
    <w:p w14:paraId="296DCB7E" w14:textId="7FF15101" w:rsidR="006C73CE" w:rsidRPr="008A2E54" w:rsidRDefault="006C73CE" w:rsidP="00B11A6F">
      <w:pPr>
        <w:spacing w:after="0" w:line="276" w:lineRule="auto"/>
        <w:jc w:val="both"/>
        <w:rPr>
          <w:rFonts w:cstheme="minorHAnsi"/>
          <w:sz w:val="20"/>
          <w:szCs w:val="20"/>
        </w:rPr>
      </w:pPr>
    </w:p>
    <w:p w14:paraId="4DEDEA5B" w14:textId="77777777" w:rsidR="007A566A" w:rsidRPr="008A2E54" w:rsidRDefault="006C73CE" w:rsidP="00C77435">
      <w:pPr>
        <w:pStyle w:val="Akapitzlist"/>
        <w:widowControl w:val="0"/>
        <w:numPr>
          <w:ilvl w:val="3"/>
          <w:numId w:val="4"/>
        </w:numPr>
        <w:suppressAutoHyphens/>
        <w:autoSpaceDN w:val="0"/>
        <w:spacing w:line="276" w:lineRule="auto"/>
        <w:ind w:left="709" w:hanging="425"/>
        <w:jc w:val="both"/>
        <w:textAlignment w:val="baseline"/>
        <w:rPr>
          <w:rFonts w:asciiTheme="minorHAnsi" w:eastAsia="Calibri" w:hAnsiTheme="minorHAnsi" w:cstheme="minorHAnsi"/>
          <w:b/>
          <w:bCs/>
          <w:kern w:val="3"/>
          <w:sz w:val="20"/>
          <w:szCs w:val="20"/>
          <w:lang w:eastAsia="zh-CN"/>
        </w:rPr>
      </w:pPr>
      <w:r w:rsidRPr="008A2E54">
        <w:rPr>
          <w:rFonts w:asciiTheme="minorHAnsi" w:hAnsiTheme="minorHAnsi" w:cstheme="minorHAnsi"/>
          <w:sz w:val="20"/>
          <w:szCs w:val="20"/>
        </w:rPr>
        <w:t xml:space="preserve">Ofertę należy złożyć za pomocą portalu  </w:t>
      </w:r>
      <w:r w:rsidRPr="008A2E54">
        <w:rPr>
          <w:rFonts w:asciiTheme="minorHAnsi" w:hAnsiTheme="minorHAnsi" w:cstheme="minorHAnsi"/>
          <w:i/>
          <w:sz w:val="20"/>
          <w:szCs w:val="20"/>
        </w:rPr>
        <w:t>Baza Konkurencyjności.</w:t>
      </w:r>
      <w:r w:rsidRPr="008A2E54">
        <w:rPr>
          <w:rFonts w:asciiTheme="minorHAnsi" w:hAnsiTheme="minorHAnsi" w:cstheme="minorHAnsi"/>
          <w:sz w:val="20"/>
          <w:szCs w:val="20"/>
        </w:rPr>
        <w:t xml:space="preserve"> </w:t>
      </w:r>
      <w:hyperlink r:id="rId10" w:history="1">
        <w:r w:rsidRPr="008A2E54">
          <w:rPr>
            <w:rStyle w:val="Hipercze"/>
            <w:rFonts w:asciiTheme="minorHAnsi" w:hAnsiTheme="minorHAnsi" w:cstheme="minorHAnsi"/>
            <w:color w:val="auto"/>
            <w:sz w:val="20"/>
            <w:szCs w:val="20"/>
          </w:rPr>
          <w:t>https://bazakonkurencyjnosci.funduszeeuropejskie.gov.pl/</w:t>
        </w:r>
      </w:hyperlink>
      <w:r w:rsidRPr="008A2E54">
        <w:rPr>
          <w:rFonts w:asciiTheme="minorHAnsi" w:hAnsiTheme="minorHAnsi" w:cstheme="minorHAnsi"/>
          <w:sz w:val="20"/>
          <w:szCs w:val="20"/>
        </w:rPr>
        <w:t xml:space="preserve"> w terminie do dnia:</w:t>
      </w:r>
    </w:p>
    <w:p w14:paraId="149A06A2" w14:textId="7D956A41" w:rsidR="00120DB8" w:rsidRPr="00040F24" w:rsidRDefault="00177525" w:rsidP="00120DB8">
      <w:pPr>
        <w:pStyle w:val="Akapitzlist"/>
        <w:widowControl w:val="0"/>
        <w:suppressAutoHyphens/>
        <w:autoSpaceDN w:val="0"/>
        <w:spacing w:line="276" w:lineRule="auto"/>
        <w:ind w:left="709"/>
        <w:jc w:val="both"/>
        <w:textAlignment w:val="baseline"/>
        <w:rPr>
          <w:rFonts w:asciiTheme="minorHAnsi" w:hAnsiTheme="minorHAnsi" w:cstheme="minorHAnsi"/>
          <w:b/>
          <w:bCs/>
          <w:sz w:val="20"/>
          <w:szCs w:val="20"/>
          <w:u w:val="single"/>
        </w:rPr>
      </w:pPr>
      <w:r w:rsidRPr="00040F24">
        <w:rPr>
          <w:rFonts w:asciiTheme="minorHAnsi" w:hAnsiTheme="minorHAnsi" w:cstheme="minorHAnsi"/>
          <w:b/>
          <w:bCs/>
          <w:sz w:val="20"/>
          <w:szCs w:val="20"/>
          <w:u w:val="single"/>
        </w:rPr>
        <w:t xml:space="preserve">25 </w:t>
      </w:r>
      <w:r w:rsidR="00337983" w:rsidRPr="00040F24">
        <w:rPr>
          <w:rFonts w:asciiTheme="minorHAnsi" w:hAnsiTheme="minorHAnsi" w:cstheme="minorHAnsi"/>
          <w:b/>
          <w:bCs/>
          <w:sz w:val="20"/>
          <w:szCs w:val="20"/>
          <w:u w:val="single"/>
        </w:rPr>
        <w:t xml:space="preserve"> </w:t>
      </w:r>
      <w:r w:rsidR="005C15D4" w:rsidRPr="00040F24">
        <w:rPr>
          <w:rFonts w:asciiTheme="minorHAnsi" w:hAnsiTheme="minorHAnsi" w:cstheme="minorHAnsi"/>
          <w:b/>
          <w:bCs/>
          <w:sz w:val="20"/>
          <w:szCs w:val="20"/>
          <w:u w:val="single"/>
        </w:rPr>
        <w:t>lipca</w:t>
      </w:r>
      <w:r w:rsidR="00434C6B" w:rsidRPr="00040F24">
        <w:rPr>
          <w:rFonts w:asciiTheme="minorHAnsi" w:hAnsiTheme="minorHAnsi" w:cstheme="minorHAnsi"/>
          <w:b/>
          <w:bCs/>
          <w:sz w:val="20"/>
          <w:szCs w:val="20"/>
          <w:u w:val="single"/>
        </w:rPr>
        <w:t xml:space="preserve"> </w:t>
      </w:r>
      <w:r w:rsidR="006C73CE" w:rsidRPr="00040F24">
        <w:rPr>
          <w:rFonts w:asciiTheme="minorHAnsi" w:hAnsiTheme="minorHAnsi" w:cstheme="minorHAnsi"/>
          <w:b/>
          <w:bCs/>
          <w:sz w:val="20"/>
          <w:szCs w:val="20"/>
          <w:u w:val="single"/>
        </w:rPr>
        <w:t>202</w:t>
      </w:r>
      <w:r w:rsidR="00421A27" w:rsidRPr="00040F24">
        <w:rPr>
          <w:rFonts w:asciiTheme="minorHAnsi" w:hAnsiTheme="minorHAnsi" w:cstheme="minorHAnsi"/>
          <w:b/>
          <w:bCs/>
          <w:sz w:val="20"/>
          <w:szCs w:val="20"/>
          <w:u w:val="single"/>
        </w:rPr>
        <w:t>5</w:t>
      </w:r>
      <w:r w:rsidR="006C73CE" w:rsidRPr="00040F24">
        <w:rPr>
          <w:rFonts w:asciiTheme="minorHAnsi" w:hAnsiTheme="minorHAnsi" w:cstheme="minorHAnsi"/>
          <w:b/>
          <w:bCs/>
          <w:sz w:val="20"/>
          <w:szCs w:val="20"/>
          <w:u w:val="single"/>
        </w:rPr>
        <w:t xml:space="preserve"> r. godzina 09:00</w:t>
      </w:r>
    </w:p>
    <w:p w14:paraId="51E3FCA0" w14:textId="3C6FA054" w:rsidR="00A950EE" w:rsidRPr="008A2E54" w:rsidRDefault="00A950EE" w:rsidP="00120DB8">
      <w:pPr>
        <w:pStyle w:val="Akapitzlist"/>
        <w:widowControl w:val="0"/>
        <w:suppressAutoHyphens/>
        <w:autoSpaceDN w:val="0"/>
        <w:spacing w:line="276" w:lineRule="auto"/>
        <w:ind w:left="709" w:hanging="425"/>
        <w:jc w:val="both"/>
        <w:textAlignment w:val="baseline"/>
        <w:rPr>
          <w:rFonts w:asciiTheme="minorHAnsi" w:hAnsiTheme="minorHAnsi" w:cstheme="minorHAnsi"/>
          <w:sz w:val="20"/>
          <w:szCs w:val="20"/>
        </w:rPr>
      </w:pPr>
      <w:r w:rsidRPr="008A2E54">
        <w:rPr>
          <w:rFonts w:asciiTheme="minorHAnsi" w:hAnsiTheme="minorHAnsi" w:cstheme="minorHAnsi"/>
          <w:sz w:val="20"/>
          <w:szCs w:val="20"/>
        </w:rPr>
        <w:t>2.</w:t>
      </w:r>
      <w:r w:rsidRPr="008A2E54">
        <w:rPr>
          <w:rFonts w:asciiTheme="minorHAnsi" w:hAnsiTheme="minorHAnsi" w:cstheme="minorHAnsi"/>
          <w:b/>
          <w:bCs/>
          <w:sz w:val="20"/>
          <w:szCs w:val="20"/>
        </w:rPr>
        <w:t xml:space="preserve"> </w:t>
      </w:r>
      <w:r w:rsidR="00120DB8" w:rsidRPr="008A2E54">
        <w:rPr>
          <w:rFonts w:asciiTheme="minorHAnsi" w:hAnsiTheme="minorHAnsi" w:cstheme="minorHAnsi"/>
          <w:b/>
          <w:bCs/>
          <w:sz w:val="20"/>
          <w:szCs w:val="20"/>
        </w:rPr>
        <w:t xml:space="preserve">    </w:t>
      </w:r>
      <w:r w:rsidRPr="008A2E54">
        <w:rPr>
          <w:rFonts w:asciiTheme="minorHAnsi" w:hAnsiTheme="minorHAnsi" w:cstheme="minorHAnsi"/>
          <w:sz w:val="20"/>
          <w:szCs w:val="20"/>
        </w:rPr>
        <w:t>Oferty złożone po terminie lub nie spełniające wymagań nie będą rozpatrywane.</w:t>
      </w:r>
    </w:p>
    <w:p w14:paraId="0C2BA3B9" w14:textId="54A30E77" w:rsidR="00B11A6F" w:rsidRPr="008A2E54" w:rsidRDefault="00A950EE" w:rsidP="00120DB8">
      <w:pPr>
        <w:pStyle w:val="Akapitzlist"/>
        <w:spacing w:line="276" w:lineRule="auto"/>
        <w:ind w:left="709" w:hanging="425"/>
        <w:jc w:val="both"/>
        <w:rPr>
          <w:rFonts w:asciiTheme="minorHAnsi" w:eastAsia="Calibri" w:hAnsiTheme="minorHAnsi" w:cstheme="minorHAnsi"/>
          <w:kern w:val="3"/>
          <w:sz w:val="20"/>
          <w:szCs w:val="20"/>
          <w:shd w:val="clear" w:color="auto" w:fill="FFFFFF"/>
          <w:lang w:eastAsia="zh-CN"/>
        </w:rPr>
      </w:pPr>
      <w:r w:rsidRPr="008A2E54">
        <w:rPr>
          <w:rFonts w:asciiTheme="minorHAnsi" w:hAnsiTheme="minorHAnsi" w:cstheme="minorHAnsi"/>
          <w:sz w:val="20"/>
          <w:szCs w:val="20"/>
        </w:rPr>
        <w:t>3</w:t>
      </w:r>
      <w:r w:rsidRPr="008A2E54">
        <w:rPr>
          <w:rFonts w:asciiTheme="minorHAnsi" w:hAnsiTheme="minorHAnsi" w:cstheme="minorHAnsi"/>
          <w:b/>
          <w:bCs/>
          <w:sz w:val="20"/>
          <w:szCs w:val="20"/>
        </w:rPr>
        <w:t>.</w:t>
      </w:r>
      <w:r w:rsidR="00120DB8" w:rsidRPr="008A2E54">
        <w:rPr>
          <w:rFonts w:asciiTheme="minorHAnsi" w:hAnsiTheme="minorHAnsi" w:cstheme="minorHAnsi"/>
          <w:b/>
          <w:bCs/>
          <w:sz w:val="20"/>
          <w:szCs w:val="20"/>
        </w:rPr>
        <w:t xml:space="preserve">    </w:t>
      </w:r>
      <w:r w:rsidR="00B11A6F" w:rsidRPr="008A2E54">
        <w:rPr>
          <w:rFonts w:asciiTheme="minorHAnsi" w:eastAsia="Calibri" w:hAnsiTheme="minorHAnsi" w:cstheme="minorHAnsi"/>
          <w:kern w:val="3"/>
          <w:sz w:val="20"/>
          <w:szCs w:val="20"/>
          <w:lang w:eastAsia="zh-CN"/>
        </w:rPr>
        <w:t>Wykonawca może, przed upływem terminu składania ofert, zmienić,</w:t>
      </w:r>
      <w:r w:rsidR="00E63E6F">
        <w:rPr>
          <w:rFonts w:asciiTheme="minorHAnsi" w:eastAsia="Calibri" w:hAnsiTheme="minorHAnsi" w:cstheme="minorHAnsi"/>
          <w:kern w:val="3"/>
          <w:sz w:val="20"/>
          <w:szCs w:val="20"/>
          <w:lang w:eastAsia="zh-CN"/>
        </w:rPr>
        <w:t xml:space="preserve"> </w:t>
      </w:r>
      <w:r w:rsidR="00B11A6F" w:rsidRPr="008A2E54">
        <w:rPr>
          <w:rFonts w:asciiTheme="minorHAnsi" w:eastAsia="Calibri" w:hAnsiTheme="minorHAnsi" w:cstheme="minorHAnsi"/>
          <w:kern w:val="3"/>
          <w:sz w:val="20"/>
          <w:szCs w:val="20"/>
          <w:lang w:eastAsia="zh-CN"/>
        </w:rPr>
        <w:t xml:space="preserve">wycofać lub uzupełnić ofertę. </w:t>
      </w:r>
      <w:r w:rsidR="00B11A6F" w:rsidRPr="008A2E54">
        <w:rPr>
          <w:rFonts w:asciiTheme="minorHAnsi" w:eastAsia="Calibri" w:hAnsiTheme="minorHAnsi" w:cstheme="minorHAnsi"/>
          <w:kern w:val="3"/>
          <w:sz w:val="20"/>
          <w:szCs w:val="20"/>
          <w:shd w:val="clear" w:color="auto" w:fill="FFFFFF"/>
          <w:lang w:eastAsia="zh-CN"/>
        </w:rPr>
        <w:t>Zmiany, uzupełnienie lub wniosek o wycofanie oferty muszą być doręczone Zamawiającemu</w:t>
      </w:r>
      <w:r w:rsidR="00B11A6F" w:rsidRPr="008A2E54">
        <w:rPr>
          <w:rFonts w:asciiTheme="minorHAnsi" w:eastAsia="Calibri" w:hAnsiTheme="minorHAnsi" w:cstheme="minorHAnsi"/>
          <w:kern w:val="3"/>
          <w:sz w:val="20"/>
          <w:szCs w:val="20"/>
          <w:lang w:eastAsia="zh-CN"/>
        </w:rPr>
        <w:t xml:space="preserve"> poprzez Bazę Konkurencyjności  przed </w:t>
      </w:r>
      <w:r w:rsidR="00B11A6F" w:rsidRPr="008A2E54">
        <w:rPr>
          <w:rFonts w:asciiTheme="minorHAnsi" w:eastAsia="Calibri" w:hAnsiTheme="minorHAnsi" w:cstheme="minorHAnsi"/>
          <w:kern w:val="3"/>
          <w:sz w:val="20"/>
          <w:szCs w:val="20"/>
          <w:shd w:val="clear" w:color="auto" w:fill="FFFFFF"/>
          <w:lang w:eastAsia="zh-CN"/>
        </w:rPr>
        <w:t xml:space="preserve">upływem terminu składania ofert. </w:t>
      </w:r>
    </w:p>
    <w:p w14:paraId="39C611BE" w14:textId="1CA3B323" w:rsidR="00A950EE" w:rsidRPr="008A2E54" w:rsidRDefault="00A950EE" w:rsidP="00120DB8">
      <w:pPr>
        <w:pStyle w:val="Akapitzlist"/>
        <w:widowControl w:val="0"/>
        <w:suppressAutoHyphens/>
        <w:autoSpaceDN w:val="0"/>
        <w:spacing w:line="276" w:lineRule="auto"/>
        <w:ind w:left="709" w:hanging="425"/>
        <w:jc w:val="both"/>
        <w:textAlignment w:val="baseline"/>
        <w:rPr>
          <w:rFonts w:asciiTheme="minorHAnsi" w:hAnsiTheme="minorHAnsi" w:cstheme="minorHAnsi"/>
          <w:sz w:val="20"/>
          <w:szCs w:val="20"/>
        </w:rPr>
      </w:pPr>
      <w:r w:rsidRPr="008A2E54">
        <w:rPr>
          <w:rFonts w:asciiTheme="minorHAnsi" w:hAnsiTheme="minorHAnsi" w:cstheme="minorHAnsi"/>
          <w:sz w:val="20"/>
          <w:szCs w:val="20"/>
        </w:rPr>
        <w:t>4</w:t>
      </w:r>
      <w:r w:rsidRPr="008A2E54">
        <w:rPr>
          <w:rFonts w:asciiTheme="minorHAnsi" w:hAnsiTheme="minorHAnsi" w:cstheme="minorHAnsi"/>
          <w:b/>
          <w:bCs/>
          <w:sz w:val="20"/>
          <w:szCs w:val="20"/>
        </w:rPr>
        <w:t xml:space="preserve">. </w:t>
      </w:r>
      <w:r w:rsidR="00120DB8" w:rsidRPr="008A2E54">
        <w:rPr>
          <w:rFonts w:asciiTheme="minorHAnsi" w:hAnsiTheme="minorHAnsi" w:cstheme="minorHAnsi"/>
          <w:b/>
          <w:bCs/>
          <w:sz w:val="20"/>
          <w:szCs w:val="20"/>
        </w:rPr>
        <w:t xml:space="preserve">    </w:t>
      </w:r>
      <w:r w:rsidRPr="008A2E54">
        <w:rPr>
          <w:rFonts w:asciiTheme="minorHAnsi" w:hAnsiTheme="minorHAnsi" w:cstheme="minorHAnsi"/>
          <w:sz w:val="20"/>
          <w:szCs w:val="20"/>
        </w:rPr>
        <w:t>Okres związania ofertą wynosi 30 dni licząc od upływu terminu składania ofert.</w:t>
      </w:r>
      <w:r w:rsidR="00120DB8" w:rsidRPr="008A2E54">
        <w:rPr>
          <w:rFonts w:asciiTheme="minorHAnsi" w:hAnsiTheme="minorHAnsi" w:cstheme="minorHAnsi"/>
          <w:sz w:val="20"/>
          <w:szCs w:val="20"/>
        </w:rPr>
        <w:t xml:space="preserve"> </w:t>
      </w:r>
      <w:r w:rsidR="00DA5A7F" w:rsidRPr="00A841FA">
        <w:rPr>
          <w:rFonts w:asciiTheme="minorHAnsi" w:eastAsia="Calibri" w:hAnsiTheme="minorHAnsi" w:cstheme="minorHAnsi"/>
          <w:kern w:val="3"/>
          <w:sz w:val="20"/>
          <w:szCs w:val="20"/>
          <w:lang w:eastAsia="zh-CN"/>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w:t>
      </w:r>
      <w:r w:rsidR="00120DB8" w:rsidRPr="008A2E54">
        <w:rPr>
          <w:rFonts w:asciiTheme="minorHAnsi" w:eastAsia="Calibri" w:hAnsiTheme="minorHAnsi" w:cstheme="minorHAnsi"/>
          <w:kern w:val="3"/>
          <w:sz w:val="20"/>
          <w:szCs w:val="20"/>
          <w:lang w:eastAsia="zh-CN"/>
        </w:rPr>
        <w:t>.</w:t>
      </w:r>
    </w:p>
    <w:p w14:paraId="69C798A8" w14:textId="358B7E2F" w:rsidR="00120DB8" w:rsidRPr="00D57AC9" w:rsidRDefault="006C73CE" w:rsidP="00D57AC9">
      <w:pPr>
        <w:pStyle w:val="Akapitzlist"/>
        <w:widowControl w:val="0"/>
        <w:numPr>
          <w:ilvl w:val="0"/>
          <w:numId w:val="16"/>
        </w:numPr>
        <w:suppressAutoHyphens/>
        <w:autoSpaceDN w:val="0"/>
        <w:spacing w:line="276" w:lineRule="auto"/>
        <w:jc w:val="both"/>
        <w:textAlignment w:val="baseline"/>
        <w:rPr>
          <w:rFonts w:ascii="Calibri" w:eastAsia="Calibri" w:hAnsi="Calibri" w:cs="Calibri"/>
          <w:kern w:val="3"/>
          <w:sz w:val="20"/>
          <w:szCs w:val="20"/>
          <w:lang w:eastAsia="zh-CN"/>
        </w:rPr>
      </w:pPr>
      <w:r w:rsidRPr="00D57AC9">
        <w:rPr>
          <w:rFonts w:ascii="Calibri" w:eastAsia="Calibri" w:hAnsi="Calibri" w:cs="Calibri"/>
          <w:kern w:val="3"/>
          <w:sz w:val="20"/>
          <w:szCs w:val="20"/>
          <w:lang w:eastAsia="zh-CN"/>
        </w:rPr>
        <w:t xml:space="preserve">Oferta składana przez Wykonawcę powinna być sporządzona na formularzu stanowiącym Załącznik nr 1 do </w:t>
      </w:r>
      <w:r w:rsidR="00301CF7" w:rsidRPr="00D57AC9">
        <w:rPr>
          <w:rFonts w:ascii="Calibri" w:eastAsia="Calibri" w:hAnsi="Calibri" w:cs="Calibri"/>
          <w:kern w:val="3"/>
          <w:sz w:val="20"/>
          <w:szCs w:val="20"/>
          <w:lang w:eastAsia="zh-CN"/>
        </w:rPr>
        <w:t>z</w:t>
      </w:r>
      <w:r w:rsidRPr="00D57AC9">
        <w:rPr>
          <w:rFonts w:ascii="Calibri" w:eastAsia="Calibri" w:hAnsi="Calibri" w:cs="Calibri"/>
          <w:kern w:val="3"/>
          <w:sz w:val="20"/>
          <w:szCs w:val="20"/>
          <w:lang w:eastAsia="zh-CN"/>
        </w:rPr>
        <w:t>apytania ofertowego „Wzór Formularza oferty”. Zamawiający zaleca wykorzystanie formularzy załączonych do niniejszego Zapytania ofertowego. Dopuszcza się złożenie załączników opracowanych przez Wykonawcę samodzielnie, pod  warunkiem, że będą one zawierały wszystkie wymagane informacje i oświadczenia zawarte w formularzach Zamawiającego.</w:t>
      </w:r>
    </w:p>
    <w:p w14:paraId="28D86BB0" w14:textId="5E222EC2" w:rsidR="00810BFB" w:rsidRPr="00810BFB" w:rsidRDefault="007A566A" w:rsidP="00810BFB">
      <w:pPr>
        <w:pStyle w:val="Akapitzlist"/>
        <w:widowControl w:val="0"/>
        <w:suppressAutoHyphens/>
        <w:autoSpaceDN w:val="0"/>
        <w:spacing w:line="276" w:lineRule="auto"/>
        <w:ind w:left="709"/>
        <w:jc w:val="both"/>
        <w:textAlignment w:val="baseline"/>
        <w:rPr>
          <w:rFonts w:ascii="Calibri" w:eastAsia="Calibri" w:hAnsi="Calibri" w:cs="Calibri"/>
          <w:b/>
          <w:bCs/>
          <w:kern w:val="3"/>
          <w:sz w:val="20"/>
          <w:szCs w:val="20"/>
          <w:u w:val="single"/>
          <w:lang w:eastAsia="zh-CN"/>
        </w:rPr>
      </w:pPr>
      <w:r w:rsidRPr="00337983">
        <w:rPr>
          <w:rFonts w:ascii="Calibri" w:eastAsia="Calibri" w:hAnsi="Calibri" w:cs="Calibri"/>
          <w:b/>
          <w:bCs/>
          <w:kern w:val="3"/>
          <w:sz w:val="20"/>
          <w:szCs w:val="20"/>
          <w:u w:val="single"/>
          <w:lang w:eastAsia="zh-CN"/>
        </w:rPr>
        <w:t>Na ofertę składają się następujące dokumenty :</w:t>
      </w:r>
    </w:p>
    <w:p w14:paraId="11A7F530" w14:textId="77777777" w:rsidR="00810BFB" w:rsidRDefault="00810BFB" w:rsidP="00B11A6F">
      <w:pPr>
        <w:pStyle w:val="Akapitzlist"/>
        <w:widowControl w:val="0"/>
        <w:suppressAutoHyphens/>
        <w:autoSpaceDN w:val="0"/>
        <w:spacing w:line="276" w:lineRule="auto"/>
        <w:ind w:left="709"/>
        <w:jc w:val="both"/>
        <w:textAlignment w:val="baseline"/>
        <w:rPr>
          <w:rFonts w:ascii="Calibri" w:eastAsia="Calibri" w:hAnsi="Calibri" w:cs="Calibri"/>
          <w:b/>
          <w:bCs/>
          <w:kern w:val="3"/>
          <w:sz w:val="20"/>
          <w:szCs w:val="20"/>
          <w:u w:val="single"/>
          <w:lang w:eastAsia="zh-CN"/>
        </w:rPr>
      </w:pPr>
    </w:p>
    <w:tbl>
      <w:tblPr>
        <w:tblStyle w:val="Tabela-Siatka"/>
        <w:tblW w:w="0" w:type="auto"/>
        <w:tblInd w:w="745" w:type="dxa"/>
        <w:tblLook w:val="04A0" w:firstRow="1" w:lastRow="0" w:firstColumn="1" w:lastColumn="0" w:noHBand="0" w:noVBand="1"/>
      </w:tblPr>
      <w:tblGrid>
        <w:gridCol w:w="533"/>
        <w:gridCol w:w="8080"/>
      </w:tblGrid>
      <w:tr w:rsidR="00810BFB" w14:paraId="442FA8AB" w14:textId="55C70136" w:rsidTr="00810BFB">
        <w:tc>
          <w:tcPr>
            <w:tcW w:w="533" w:type="dxa"/>
          </w:tcPr>
          <w:p w14:paraId="6B0EC6F3" w14:textId="3CBFE150" w:rsidR="00810BFB" w:rsidRDefault="00810BFB" w:rsidP="00B11A6F">
            <w:pPr>
              <w:pStyle w:val="Akapitzlist"/>
              <w:widowControl w:val="0"/>
              <w:suppressAutoHyphens/>
              <w:autoSpaceDN w:val="0"/>
              <w:spacing w:line="276" w:lineRule="auto"/>
              <w:ind w:left="0"/>
              <w:jc w:val="both"/>
              <w:textAlignment w:val="baseline"/>
              <w:rPr>
                <w:rFonts w:ascii="Calibri" w:eastAsia="Calibri" w:hAnsi="Calibri" w:cs="Calibri"/>
                <w:b/>
                <w:bCs/>
                <w:kern w:val="3"/>
                <w:sz w:val="20"/>
                <w:szCs w:val="20"/>
                <w:u w:val="single"/>
                <w:lang w:eastAsia="zh-CN"/>
              </w:rPr>
            </w:pPr>
            <w:r>
              <w:rPr>
                <w:rFonts w:ascii="Calibri" w:eastAsia="Calibri" w:hAnsi="Calibri" w:cs="Calibri"/>
                <w:b/>
                <w:bCs/>
                <w:kern w:val="3"/>
                <w:sz w:val="20"/>
                <w:szCs w:val="20"/>
                <w:u w:val="single"/>
                <w:lang w:eastAsia="zh-CN"/>
              </w:rPr>
              <w:t>L.p.</w:t>
            </w:r>
          </w:p>
        </w:tc>
        <w:tc>
          <w:tcPr>
            <w:tcW w:w="8080" w:type="dxa"/>
          </w:tcPr>
          <w:p w14:paraId="4E865832" w14:textId="76A0BB5C" w:rsidR="00810BFB" w:rsidRDefault="00810BFB" w:rsidP="00B11A6F">
            <w:pPr>
              <w:pStyle w:val="Akapitzlist"/>
              <w:widowControl w:val="0"/>
              <w:suppressAutoHyphens/>
              <w:autoSpaceDN w:val="0"/>
              <w:spacing w:line="276" w:lineRule="auto"/>
              <w:ind w:left="0"/>
              <w:jc w:val="both"/>
              <w:textAlignment w:val="baseline"/>
              <w:rPr>
                <w:rFonts w:ascii="Calibri" w:eastAsia="Calibri" w:hAnsi="Calibri" w:cs="Calibri"/>
                <w:b/>
                <w:bCs/>
                <w:kern w:val="3"/>
                <w:sz w:val="20"/>
                <w:szCs w:val="20"/>
                <w:u w:val="single"/>
                <w:lang w:eastAsia="zh-CN"/>
              </w:rPr>
            </w:pPr>
            <w:r>
              <w:rPr>
                <w:rFonts w:ascii="Calibri" w:eastAsia="Calibri" w:hAnsi="Calibri" w:cs="Calibri"/>
                <w:b/>
                <w:bCs/>
                <w:kern w:val="3"/>
                <w:sz w:val="20"/>
                <w:szCs w:val="20"/>
                <w:u w:val="single"/>
                <w:lang w:eastAsia="zh-CN"/>
              </w:rPr>
              <w:t xml:space="preserve">Oferta: </w:t>
            </w:r>
          </w:p>
        </w:tc>
      </w:tr>
      <w:tr w:rsidR="00810BFB" w14:paraId="2F9FC465" w14:textId="12F25F5E" w:rsidTr="00810BFB">
        <w:tc>
          <w:tcPr>
            <w:tcW w:w="533" w:type="dxa"/>
          </w:tcPr>
          <w:p w14:paraId="2D945C25" w14:textId="76858BD9" w:rsidR="00810BFB" w:rsidRDefault="00810BFB" w:rsidP="00B11A6F">
            <w:pPr>
              <w:pStyle w:val="Akapitzlist"/>
              <w:widowControl w:val="0"/>
              <w:suppressAutoHyphens/>
              <w:autoSpaceDN w:val="0"/>
              <w:spacing w:line="276" w:lineRule="auto"/>
              <w:ind w:left="0"/>
              <w:jc w:val="both"/>
              <w:textAlignment w:val="baseline"/>
              <w:rPr>
                <w:rFonts w:ascii="Calibri" w:eastAsia="Calibri" w:hAnsi="Calibri" w:cs="Calibri"/>
                <w:b/>
                <w:bCs/>
                <w:kern w:val="3"/>
                <w:sz w:val="20"/>
                <w:szCs w:val="20"/>
                <w:u w:val="single"/>
                <w:lang w:eastAsia="zh-CN"/>
              </w:rPr>
            </w:pPr>
            <w:r>
              <w:rPr>
                <w:rFonts w:ascii="Calibri" w:eastAsia="Calibri" w:hAnsi="Calibri" w:cs="Calibri"/>
                <w:b/>
                <w:bCs/>
                <w:kern w:val="3"/>
                <w:sz w:val="20"/>
                <w:szCs w:val="20"/>
                <w:u w:val="single"/>
                <w:lang w:eastAsia="zh-CN"/>
              </w:rPr>
              <w:t>1.</w:t>
            </w:r>
          </w:p>
        </w:tc>
        <w:tc>
          <w:tcPr>
            <w:tcW w:w="8080" w:type="dxa"/>
          </w:tcPr>
          <w:p w14:paraId="4CDA9949" w14:textId="77777777" w:rsidR="00810BFB" w:rsidRDefault="00810BFB" w:rsidP="00B11A6F">
            <w:pPr>
              <w:pStyle w:val="Akapitzlist"/>
              <w:widowControl w:val="0"/>
              <w:suppressAutoHyphens/>
              <w:autoSpaceDN w:val="0"/>
              <w:spacing w:line="276" w:lineRule="auto"/>
              <w:ind w:left="0"/>
              <w:jc w:val="both"/>
              <w:textAlignment w:val="baseline"/>
              <w:rPr>
                <w:rFonts w:ascii="Calibri" w:eastAsia="Calibri" w:hAnsi="Calibri" w:cs="Calibri"/>
                <w:b/>
                <w:bCs/>
                <w:kern w:val="3"/>
                <w:sz w:val="20"/>
                <w:szCs w:val="20"/>
                <w:u w:val="single"/>
                <w:lang w:eastAsia="zh-CN"/>
              </w:rPr>
            </w:pPr>
          </w:p>
          <w:p w14:paraId="3528FB75" w14:textId="60A0F771" w:rsidR="00810BFB" w:rsidRPr="00337983" w:rsidRDefault="00810BFB" w:rsidP="00810BFB">
            <w:pPr>
              <w:pStyle w:val="Akapitzlist"/>
              <w:widowControl w:val="0"/>
              <w:suppressAutoHyphens/>
              <w:autoSpaceDN w:val="0"/>
              <w:spacing w:line="276" w:lineRule="auto"/>
              <w:ind w:left="0"/>
              <w:jc w:val="both"/>
              <w:textAlignment w:val="baseline"/>
              <w:rPr>
                <w:rFonts w:ascii="Calibri" w:eastAsia="Calibri" w:hAnsi="Calibri" w:cs="Calibri"/>
                <w:bCs/>
                <w:kern w:val="3"/>
                <w:sz w:val="20"/>
                <w:szCs w:val="20"/>
                <w:lang w:eastAsia="zh-CN"/>
              </w:rPr>
            </w:pPr>
            <w:r w:rsidRPr="00337983">
              <w:rPr>
                <w:rFonts w:ascii="Calibri" w:eastAsia="Calibri" w:hAnsi="Calibri" w:cs="Calibri"/>
                <w:b/>
                <w:kern w:val="3"/>
                <w:sz w:val="20"/>
                <w:szCs w:val="20"/>
                <w:lang w:eastAsia="zh-CN"/>
              </w:rPr>
              <w:t xml:space="preserve">Formularz oferty – załącznik nr 1 i kosztorys ofertowy </w:t>
            </w:r>
            <w:r w:rsidRPr="00810BFB">
              <w:rPr>
                <w:rFonts w:ascii="Calibri" w:eastAsia="Calibri" w:hAnsi="Calibri" w:cs="Calibri"/>
                <w:b/>
                <w:kern w:val="3"/>
                <w:sz w:val="20"/>
                <w:szCs w:val="20"/>
                <w:u w:val="single"/>
                <w:lang w:eastAsia="zh-CN"/>
              </w:rPr>
              <w:t xml:space="preserve">dla </w:t>
            </w:r>
            <w:r>
              <w:rPr>
                <w:rFonts w:ascii="Calibri" w:eastAsia="Calibri" w:hAnsi="Calibri" w:cs="Calibri"/>
                <w:b/>
                <w:kern w:val="3"/>
                <w:sz w:val="20"/>
                <w:szCs w:val="20"/>
                <w:u w:val="single"/>
                <w:lang w:eastAsia="zh-CN"/>
              </w:rPr>
              <w:t xml:space="preserve">części </w:t>
            </w:r>
            <w:r w:rsidRPr="00810BFB">
              <w:rPr>
                <w:rFonts w:ascii="Calibri" w:eastAsia="Calibri" w:hAnsi="Calibri" w:cs="Calibri"/>
                <w:b/>
                <w:kern w:val="3"/>
                <w:sz w:val="20"/>
                <w:szCs w:val="20"/>
                <w:u w:val="single"/>
                <w:lang w:eastAsia="zh-CN"/>
              </w:rPr>
              <w:t xml:space="preserve">I </w:t>
            </w:r>
            <w:proofErr w:type="spellStart"/>
            <w:r w:rsidRPr="00337983">
              <w:rPr>
                <w:rFonts w:ascii="Calibri" w:eastAsia="Calibri" w:hAnsi="Calibri" w:cs="Calibri"/>
                <w:b/>
                <w:kern w:val="3"/>
                <w:sz w:val="20"/>
                <w:szCs w:val="20"/>
                <w:lang w:eastAsia="zh-CN"/>
              </w:rPr>
              <w:t>i</w:t>
            </w:r>
            <w:proofErr w:type="spellEnd"/>
            <w:r w:rsidRPr="00337983">
              <w:rPr>
                <w:rFonts w:ascii="Calibri" w:eastAsia="Calibri" w:hAnsi="Calibri" w:cs="Calibri"/>
                <w:b/>
                <w:kern w:val="3"/>
                <w:sz w:val="20"/>
                <w:szCs w:val="20"/>
                <w:lang w:eastAsia="zh-CN"/>
              </w:rPr>
              <w:t xml:space="preserve"> kosztorys ofertowy </w:t>
            </w:r>
            <w:r w:rsidR="00DC30BE">
              <w:rPr>
                <w:rFonts w:ascii="Calibri" w:eastAsia="Calibri" w:hAnsi="Calibri" w:cs="Calibri"/>
                <w:b/>
                <w:kern w:val="3"/>
                <w:sz w:val="20"/>
                <w:szCs w:val="20"/>
                <w:lang w:eastAsia="zh-CN"/>
              </w:rPr>
              <w:t xml:space="preserve">                       </w:t>
            </w:r>
            <w:r w:rsidRPr="00230932">
              <w:rPr>
                <w:rFonts w:ascii="Calibri" w:eastAsia="Calibri" w:hAnsi="Calibri" w:cs="Calibri"/>
                <w:b/>
                <w:kern w:val="3"/>
                <w:sz w:val="20"/>
                <w:szCs w:val="20"/>
                <w:u w:val="single"/>
                <w:lang w:eastAsia="zh-CN"/>
              </w:rPr>
              <w:t>dla</w:t>
            </w:r>
            <w:r w:rsidR="00DC30BE" w:rsidRPr="00230932">
              <w:rPr>
                <w:rFonts w:ascii="Calibri" w:eastAsia="Calibri" w:hAnsi="Calibri" w:cs="Calibri"/>
                <w:b/>
                <w:kern w:val="3"/>
                <w:sz w:val="20"/>
                <w:szCs w:val="20"/>
                <w:u w:val="single"/>
                <w:lang w:eastAsia="zh-CN"/>
              </w:rPr>
              <w:t xml:space="preserve"> części V</w:t>
            </w:r>
            <w:r w:rsidRPr="00337983">
              <w:rPr>
                <w:rFonts w:asciiTheme="minorHAnsi" w:hAnsiTheme="minorHAnsi" w:cstheme="minorHAnsi"/>
                <w:b/>
                <w:sz w:val="20"/>
                <w:szCs w:val="20"/>
              </w:rPr>
              <w:t xml:space="preserve"> (Zamawiający informuje, że w niniejszym postępowaniu wynagrodzenie Wykonawcy jest wynagrodzeniem ryczałtowym a  kosztorys  stanowi   jedynie dokument pomocniczy)</w:t>
            </w:r>
          </w:p>
          <w:p w14:paraId="77414D85" w14:textId="77777777" w:rsidR="00810BFB" w:rsidRDefault="00810BFB" w:rsidP="00B11A6F">
            <w:pPr>
              <w:pStyle w:val="Akapitzlist"/>
              <w:widowControl w:val="0"/>
              <w:suppressAutoHyphens/>
              <w:autoSpaceDN w:val="0"/>
              <w:spacing w:line="276" w:lineRule="auto"/>
              <w:ind w:left="0"/>
              <w:jc w:val="both"/>
              <w:textAlignment w:val="baseline"/>
              <w:rPr>
                <w:rFonts w:ascii="Calibri" w:eastAsia="Calibri" w:hAnsi="Calibri" w:cs="Calibri"/>
                <w:b/>
                <w:bCs/>
                <w:kern w:val="3"/>
                <w:sz w:val="20"/>
                <w:szCs w:val="20"/>
                <w:u w:val="single"/>
                <w:lang w:eastAsia="zh-CN"/>
              </w:rPr>
            </w:pPr>
          </w:p>
        </w:tc>
      </w:tr>
      <w:tr w:rsidR="00810BFB" w14:paraId="20C1E390" w14:textId="1F47E63F" w:rsidTr="00810BFB">
        <w:tc>
          <w:tcPr>
            <w:tcW w:w="533" w:type="dxa"/>
          </w:tcPr>
          <w:p w14:paraId="736687E0" w14:textId="7C52F7D1" w:rsidR="00810BFB" w:rsidRDefault="00810BFB" w:rsidP="00B11A6F">
            <w:pPr>
              <w:pStyle w:val="Akapitzlist"/>
              <w:widowControl w:val="0"/>
              <w:suppressAutoHyphens/>
              <w:autoSpaceDN w:val="0"/>
              <w:spacing w:line="276" w:lineRule="auto"/>
              <w:ind w:left="0"/>
              <w:jc w:val="both"/>
              <w:textAlignment w:val="baseline"/>
              <w:rPr>
                <w:rFonts w:ascii="Calibri" w:eastAsia="Calibri" w:hAnsi="Calibri" w:cs="Calibri"/>
                <w:b/>
                <w:bCs/>
                <w:kern w:val="3"/>
                <w:sz w:val="20"/>
                <w:szCs w:val="20"/>
                <w:u w:val="single"/>
                <w:lang w:eastAsia="zh-CN"/>
              </w:rPr>
            </w:pPr>
            <w:r>
              <w:rPr>
                <w:rFonts w:ascii="Calibri" w:eastAsia="Calibri" w:hAnsi="Calibri" w:cs="Calibri"/>
                <w:b/>
                <w:bCs/>
                <w:kern w:val="3"/>
                <w:sz w:val="20"/>
                <w:szCs w:val="20"/>
                <w:u w:val="single"/>
                <w:lang w:eastAsia="zh-CN"/>
              </w:rPr>
              <w:t>2.</w:t>
            </w:r>
          </w:p>
        </w:tc>
        <w:tc>
          <w:tcPr>
            <w:tcW w:w="8080" w:type="dxa"/>
          </w:tcPr>
          <w:p w14:paraId="35E69BA7" w14:textId="77777777" w:rsidR="00810BFB" w:rsidRDefault="00810BFB" w:rsidP="00810BFB">
            <w:pPr>
              <w:pStyle w:val="Akapitzlist"/>
              <w:widowControl w:val="0"/>
              <w:suppressAutoHyphens/>
              <w:autoSpaceDN w:val="0"/>
              <w:spacing w:line="276" w:lineRule="auto"/>
              <w:ind w:left="0"/>
              <w:jc w:val="both"/>
              <w:textAlignment w:val="baseline"/>
              <w:rPr>
                <w:rFonts w:ascii="Calibri" w:hAnsi="Calibri" w:cs="Calibri"/>
                <w:b/>
                <w:sz w:val="20"/>
                <w:szCs w:val="20"/>
              </w:rPr>
            </w:pPr>
          </w:p>
          <w:p w14:paraId="3C5C60EF" w14:textId="57361562" w:rsidR="00810BFB" w:rsidRPr="00337983" w:rsidRDefault="00810BFB" w:rsidP="00810BFB">
            <w:pPr>
              <w:pStyle w:val="Akapitzlist"/>
              <w:widowControl w:val="0"/>
              <w:suppressAutoHyphens/>
              <w:autoSpaceDN w:val="0"/>
              <w:spacing w:line="276" w:lineRule="auto"/>
              <w:ind w:left="0"/>
              <w:jc w:val="both"/>
              <w:textAlignment w:val="baseline"/>
              <w:rPr>
                <w:rFonts w:ascii="Calibri" w:eastAsia="Calibri" w:hAnsi="Calibri" w:cs="Calibri"/>
                <w:b/>
                <w:bCs/>
                <w:kern w:val="3"/>
                <w:sz w:val="20"/>
                <w:szCs w:val="20"/>
                <w:lang w:eastAsia="zh-CN"/>
              </w:rPr>
            </w:pPr>
            <w:r w:rsidRPr="00337983">
              <w:rPr>
                <w:rFonts w:ascii="Calibri" w:hAnsi="Calibri" w:cs="Calibri"/>
                <w:b/>
                <w:sz w:val="20"/>
                <w:szCs w:val="20"/>
              </w:rPr>
              <w:t>Dowody określające czy roboty budowlane, które Wykonawca wykazał w formularzu ofertowym</w:t>
            </w:r>
            <w:r w:rsidR="00040F24">
              <w:rPr>
                <w:rFonts w:ascii="Calibri" w:hAnsi="Calibri" w:cs="Calibri"/>
                <w:b/>
                <w:sz w:val="20"/>
                <w:szCs w:val="20"/>
              </w:rPr>
              <w:t xml:space="preserve"> (</w:t>
            </w:r>
            <w:bookmarkStart w:id="11" w:name="_GoBack"/>
            <w:bookmarkEnd w:id="11"/>
            <w:r>
              <w:rPr>
                <w:rFonts w:ascii="Calibri" w:hAnsi="Calibri" w:cs="Calibri"/>
                <w:b/>
                <w:sz w:val="20"/>
                <w:szCs w:val="20"/>
              </w:rPr>
              <w:t>załącznik nr 1)</w:t>
            </w:r>
            <w:r w:rsidRPr="00337983">
              <w:rPr>
                <w:rFonts w:ascii="Calibri" w:hAnsi="Calibri" w:cs="Calibri"/>
                <w:b/>
                <w:sz w:val="20"/>
                <w:szCs w:val="20"/>
              </w:rPr>
              <w:t xml:space="preserve">  zostały wykonane należycie, przy czym dowodami, o których mowa, są referencje bądź inne dokumenty sporządzone przez podmiot, na rzecz którego roboty budowlane zostały wykonane</w:t>
            </w:r>
          </w:p>
          <w:p w14:paraId="2458CD57" w14:textId="77777777" w:rsidR="00810BFB" w:rsidRDefault="00810BFB" w:rsidP="00810BFB">
            <w:pPr>
              <w:pStyle w:val="Akapitzlist"/>
              <w:widowControl w:val="0"/>
              <w:suppressAutoHyphens/>
              <w:autoSpaceDN w:val="0"/>
              <w:spacing w:line="276" w:lineRule="auto"/>
              <w:ind w:left="0"/>
              <w:textAlignment w:val="baseline"/>
              <w:rPr>
                <w:rFonts w:ascii="Calibri" w:eastAsia="Calibri" w:hAnsi="Calibri" w:cs="Calibri"/>
                <w:b/>
                <w:bCs/>
                <w:kern w:val="3"/>
                <w:sz w:val="20"/>
                <w:szCs w:val="20"/>
                <w:u w:val="single"/>
                <w:lang w:eastAsia="zh-CN"/>
              </w:rPr>
            </w:pPr>
          </w:p>
        </w:tc>
      </w:tr>
      <w:tr w:rsidR="00810BFB" w14:paraId="514247A2" w14:textId="77777777" w:rsidTr="00810BFB">
        <w:tc>
          <w:tcPr>
            <w:tcW w:w="533" w:type="dxa"/>
          </w:tcPr>
          <w:p w14:paraId="2DD80087" w14:textId="76C2EE29" w:rsidR="00810BFB" w:rsidRDefault="00810BFB" w:rsidP="00B11A6F">
            <w:pPr>
              <w:pStyle w:val="Akapitzlist"/>
              <w:widowControl w:val="0"/>
              <w:suppressAutoHyphens/>
              <w:autoSpaceDN w:val="0"/>
              <w:spacing w:line="276" w:lineRule="auto"/>
              <w:ind w:left="0"/>
              <w:jc w:val="both"/>
              <w:textAlignment w:val="baseline"/>
              <w:rPr>
                <w:rFonts w:ascii="Calibri" w:eastAsia="Calibri" w:hAnsi="Calibri" w:cs="Calibri"/>
                <w:b/>
                <w:bCs/>
                <w:kern w:val="3"/>
                <w:sz w:val="20"/>
                <w:szCs w:val="20"/>
                <w:u w:val="single"/>
                <w:lang w:eastAsia="zh-CN"/>
              </w:rPr>
            </w:pPr>
            <w:r>
              <w:rPr>
                <w:rFonts w:ascii="Calibri" w:eastAsia="Calibri" w:hAnsi="Calibri" w:cs="Calibri"/>
                <w:b/>
                <w:bCs/>
                <w:kern w:val="3"/>
                <w:sz w:val="20"/>
                <w:szCs w:val="20"/>
                <w:u w:val="single"/>
                <w:lang w:eastAsia="zh-CN"/>
              </w:rPr>
              <w:t>3.</w:t>
            </w:r>
          </w:p>
        </w:tc>
        <w:tc>
          <w:tcPr>
            <w:tcW w:w="8080" w:type="dxa"/>
          </w:tcPr>
          <w:p w14:paraId="6AEE20AB" w14:textId="77777777" w:rsidR="00810BFB" w:rsidRDefault="00810BFB" w:rsidP="00810BFB">
            <w:pPr>
              <w:widowControl w:val="0"/>
              <w:suppressAutoHyphens/>
              <w:autoSpaceDN w:val="0"/>
              <w:spacing w:line="276" w:lineRule="auto"/>
              <w:textAlignment w:val="baseline"/>
              <w:rPr>
                <w:rFonts w:ascii="Calibri" w:hAnsi="Calibri" w:cs="Calibri"/>
                <w:b/>
                <w:bCs/>
                <w:sz w:val="20"/>
                <w:szCs w:val="20"/>
              </w:rPr>
            </w:pPr>
          </w:p>
          <w:p w14:paraId="2C8D61F6" w14:textId="77777777" w:rsidR="00810BFB" w:rsidRPr="00810BFB" w:rsidRDefault="00810BFB" w:rsidP="00810BFB">
            <w:pPr>
              <w:widowControl w:val="0"/>
              <w:suppressAutoHyphens/>
              <w:autoSpaceDN w:val="0"/>
              <w:spacing w:line="276" w:lineRule="auto"/>
              <w:textAlignment w:val="baseline"/>
              <w:rPr>
                <w:rFonts w:ascii="Calibri" w:eastAsia="Calibri" w:hAnsi="Calibri" w:cs="Calibri"/>
                <w:bCs/>
                <w:kern w:val="3"/>
                <w:sz w:val="20"/>
                <w:szCs w:val="20"/>
                <w:lang w:eastAsia="zh-CN"/>
              </w:rPr>
            </w:pPr>
            <w:r w:rsidRPr="00810BFB">
              <w:rPr>
                <w:rFonts w:ascii="Calibri" w:hAnsi="Calibri" w:cs="Calibri"/>
                <w:b/>
                <w:bCs/>
                <w:sz w:val="20"/>
                <w:szCs w:val="20"/>
              </w:rPr>
              <w:t>Oświadczenie Wykonawcy o niepodleganiu wykluczeniu</w:t>
            </w:r>
            <w:r w:rsidRPr="00810BFB">
              <w:rPr>
                <w:rFonts w:ascii="Calibri" w:hAnsi="Calibri" w:cs="Calibri"/>
                <w:sz w:val="20"/>
                <w:szCs w:val="20"/>
              </w:rPr>
              <w:t xml:space="preserve"> – </w:t>
            </w:r>
            <w:r w:rsidRPr="00810BFB">
              <w:rPr>
                <w:rFonts w:ascii="Calibri" w:hAnsi="Calibri" w:cs="Calibri"/>
                <w:b/>
                <w:sz w:val="20"/>
                <w:szCs w:val="20"/>
              </w:rPr>
              <w:t>załącznik nr 2</w:t>
            </w:r>
            <w:r w:rsidRPr="00810BFB">
              <w:rPr>
                <w:rFonts w:ascii="Calibri" w:hAnsi="Calibri" w:cs="Calibri"/>
                <w:sz w:val="20"/>
                <w:szCs w:val="20"/>
              </w:rPr>
              <w:t xml:space="preserve"> </w:t>
            </w:r>
          </w:p>
          <w:p w14:paraId="5298F6D6" w14:textId="77777777" w:rsidR="00810BFB" w:rsidRDefault="00810BFB" w:rsidP="00810BFB">
            <w:pPr>
              <w:pStyle w:val="Akapitzlist"/>
              <w:widowControl w:val="0"/>
              <w:suppressAutoHyphens/>
              <w:autoSpaceDN w:val="0"/>
              <w:spacing w:line="276" w:lineRule="auto"/>
              <w:ind w:left="0"/>
              <w:textAlignment w:val="baseline"/>
              <w:rPr>
                <w:rFonts w:ascii="Calibri" w:eastAsia="Calibri" w:hAnsi="Calibri" w:cs="Calibri"/>
                <w:b/>
                <w:bCs/>
                <w:kern w:val="3"/>
                <w:sz w:val="20"/>
                <w:szCs w:val="20"/>
                <w:u w:val="single"/>
                <w:lang w:eastAsia="zh-CN"/>
              </w:rPr>
            </w:pPr>
          </w:p>
        </w:tc>
      </w:tr>
    </w:tbl>
    <w:p w14:paraId="7375F964" w14:textId="77777777" w:rsidR="00810BFB" w:rsidRPr="00337983" w:rsidRDefault="00810BFB" w:rsidP="00B11A6F">
      <w:pPr>
        <w:pStyle w:val="Akapitzlist"/>
        <w:widowControl w:val="0"/>
        <w:suppressAutoHyphens/>
        <w:autoSpaceDN w:val="0"/>
        <w:spacing w:line="276" w:lineRule="auto"/>
        <w:ind w:left="709"/>
        <w:jc w:val="both"/>
        <w:textAlignment w:val="baseline"/>
        <w:rPr>
          <w:rFonts w:ascii="Calibri" w:eastAsia="Calibri" w:hAnsi="Calibri" w:cs="Calibri"/>
          <w:b/>
          <w:bCs/>
          <w:kern w:val="3"/>
          <w:sz w:val="20"/>
          <w:szCs w:val="20"/>
          <w:u w:val="single"/>
          <w:lang w:eastAsia="zh-CN"/>
        </w:rPr>
      </w:pPr>
    </w:p>
    <w:p w14:paraId="0F71E517" w14:textId="77777777" w:rsidR="000A10F9" w:rsidRPr="000A10F9" w:rsidRDefault="000A10F9" w:rsidP="000A10F9">
      <w:pPr>
        <w:widowControl w:val="0"/>
        <w:suppressAutoHyphens/>
        <w:autoSpaceDN w:val="0"/>
        <w:spacing w:line="276" w:lineRule="auto"/>
        <w:jc w:val="both"/>
        <w:textAlignment w:val="baseline"/>
        <w:rPr>
          <w:rFonts w:ascii="Calibri" w:eastAsia="Calibri" w:hAnsi="Calibri" w:cs="Calibri"/>
          <w:bCs/>
          <w:kern w:val="3"/>
          <w:sz w:val="20"/>
          <w:szCs w:val="20"/>
          <w:highlight w:val="magenta"/>
          <w:lang w:eastAsia="zh-CN"/>
        </w:rPr>
      </w:pPr>
    </w:p>
    <w:p w14:paraId="69ED5015" w14:textId="636A2D9E" w:rsidR="006C73CE" w:rsidRPr="00D57AC9" w:rsidRDefault="006C73CE" w:rsidP="00D57AC9">
      <w:pPr>
        <w:pStyle w:val="Akapitzlist"/>
        <w:widowControl w:val="0"/>
        <w:numPr>
          <w:ilvl w:val="0"/>
          <w:numId w:val="16"/>
        </w:numPr>
        <w:suppressAutoHyphens/>
        <w:autoSpaceDN w:val="0"/>
        <w:spacing w:line="276" w:lineRule="auto"/>
        <w:jc w:val="both"/>
        <w:textAlignment w:val="baseline"/>
        <w:rPr>
          <w:rFonts w:ascii="Calibri" w:eastAsia="Calibri" w:hAnsi="Calibri" w:cs="Calibri"/>
          <w:kern w:val="3"/>
          <w:sz w:val="20"/>
          <w:szCs w:val="20"/>
          <w:lang w:eastAsia="zh-CN"/>
        </w:rPr>
      </w:pPr>
      <w:r w:rsidRPr="00D57AC9">
        <w:rPr>
          <w:rFonts w:ascii="Calibri" w:eastAsia="Calibri" w:hAnsi="Calibri" w:cs="Calibri"/>
          <w:kern w:val="3"/>
          <w:sz w:val="20"/>
          <w:szCs w:val="20"/>
          <w:lang w:eastAsia="zh-CN"/>
        </w:rPr>
        <w:t xml:space="preserve">Oferta oraz składane łącznie z nią oświadczenia muszą być podpisane przez osobę/y uprawnione do reprezentowania Wykonawcy zgodnie z dokumentem rejestrowym, a podpisy muszą umożliwić identyfikację tożsamości osób je składających tj. np. podpis powinien być złożony wraz z imienną </w:t>
      </w:r>
      <w:r w:rsidRPr="00D57AC9">
        <w:rPr>
          <w:rFonts w:ascii="Calibri" w:eastAsia="Calibri" w:hAnsi="Calibri" w:cs="Calibri"/>
          <w:kern w:val="3"/>
          <w:sz w:val="20"/>
          <w:szCs w:val="20"/>
          <w:lang w:eastAsia="zh-CN"/>
        </w:rPr>
        <w:lastRenderedPageBreak/>
        <w:t>pieczątką lub podpis powinien być czytelny z podaniem imienia i nazwiska. W przypadku podpisania oferty przez pełnomocnika/osobę upoważnioną, pełnomocnictwo/upoważnienie należy dołączyć do oferty. W przypadku gdy Wykonawca nie jest zarejestrowany w Krajowym Rejestrze Sądowym lub Centralnej Ewidencji i Informacji o Działalności Gospodarczej do oferty należy dołączyć inny dokument rejestrowy, z którego wynika prawo do reprezentacji podmiotu. W przypadku spółki cywilnej należy dołączyć kopię umowy spółki jeśli dokumenty nie zostały podpisane przez wszystkich wspólników.</w:t>
      </w:r>
    </w:p>
    <w:p w14:paraId="55DC5C52" w14:textId="2F4D2703" w:rsidR="006C73CE" w:rsidRPr="00D57AC9" w:rsidRDefault="006C73CE" w:rsidP="00D57AC9">
      <w:pPr>
        <w:pStyle w:val="Akapitzlist"/>
        <w:widowControl w:val="0"/>
        <w:numPr>
          <w:ilvl w:val="0"/>
          <w:numId w:val="16"/>
        </w:numPr>
        <w:suppressAutoHyphens/>
        <w:autoSpaceDN w:val="0"/>
        <w:spacing w:line="276" w:lineRule="auto"/>
        <w:jc w:val="both"/>
        <w:textAlignment w:val="baseline"/>
        <w:rPr>
          <w:rFonts w:ascii="Calibri" w:hAnsi="Calibri" w:cs="Calibri"/>
          <w:sz w:val="20"/>
          <w:szCs w:val="20"/>
          <w:shd w:val="clear" w:color="auto" w:fill="FFFFFF"/>
        </w:rPr>
      </w:pPr>
      <w:r w:rsidRPr="00D57AC9">
        <w:rPr>
          <w:rFonts w:ascii="Calibri" w:hAnsi="Calibri" w:cs="Calibri"/>
          <w:sz w:val="20"/>
          <w:szCs w:val="20"/>
          <w:shd w:val="clear" w:color="auto" w:fill="FFFFFF"/>
        </w:rPr>
        <w:t>W przypadku wspólnego ubiegania się o udzielenie zamówienia Wykonawcy tworzą konsorcjum, w ramach którego muszą ustanowić pełnomocnika do reprezentowania ich w postępowaniu albo reprezentowania ich w postępowaniu i zawarcia umowy.</w:t>
      </w:r>
    </w:p>
    <w:p w14:paraId="01CEA36A" w14:textId="74B5C940" w:rsidR="006C73CE" w:rsidRPr="0096050C" w:rsidRDefault="006C73CE" w:rsidP="00D57AC9">
      <w:pPr>
        <w:pStyle w:val="Akapitzlist"/>
        <w:widowControl w:val="0"/>
        <w:numPr>
          <w:ilvl w:val="0"/>
          <w:numId w:val="16"/>
        </w:numPr>
        <w:suppressAutoHyphens/>
        <w:autoSpaceDN w:val="0"/>
        <w:spacing w:line="276" w:lineRule="auto"/>
        <w:jc w:val="both"/>
        <w:textAlignment w:val="baseline"/>
        <w:rPr>
          <w:rFonts w:asciiTheme="minorHAnsi" w:hAnsiTheme="minorHAnsi" w:cstheme="minorHAnsi"/>
          <w:sz w:val="20"/>
          <w:szCs w:val="20"/>
          <w:shd w:val="clear" w:color="auto" w:fill="FFFFFF"/>
        </w:rPr>
      </w:pPr>
      <w:r w:rsidRPr="008A2E54">
        <w:rPr>
          <w:rFonts w:asciiTheme="minorHAnsi" w:hAnsiTheme="minorHAnsi" w:cstheme="minorHAnsi"/>
          <w:sz w:val="20"/>
          <w:szCs w:val="20"/>
        </w:rPr>
        <w:t xml:space="preserve">Z treści pełnomocnictwa winno wynikać prawo pełnomocnika do reprezentowania Wykonawcy w postępowaniu o udzielenie zamówienia (należy m.in. nazwę zapytania ofertowego) albo do reprezentowania i zawarcia umowy w sprawie zamówienia w imieniu Wykonawcy. Dokument ten winien </w:t>
      </w:r>
      <w:r w:rsidRPr="0096050C">
        <w:rPr>
          <w:rFonts w:asciiTheme="minorHAnsi" w:hAnsiTheme="minorHAnsi" w:cstheme="minorHAnsi"/>
          <w:sz w:val="20"/>
          <w:szCs w:val="20"/>
        </w:rPr>
        <w:t>być podpisany przez osobę/osoby uprawnioną(-e) do jego udzielenia tj. zgodnie z formą reprezentacji każdego z Wykonawców. Pełnomocnictwo powinno zawierać oświadczenie o solidarnej odpowiedzialności za wykonanie umowy.</w:t>
      </w:r>
    </w:p>
    <w:p w14:paraId="6F5FC304" w14:textId="3FF73ACE" w:rsidR="006C73CE" w:rsidRPr="0096050C" w:rsidRDefault="006C73CE" w:rsidP="00D57AC9">
      <w:pPr>
        <w:pStyle w:val="Akapitzlist"/>
        <w:widowControl w:val="0"/>
        <w:numPr>
          <w:ilvl w:val="0"/>
          <w:numId w:val="16"/>
        </w:numPr>
        <w:suppressAutoHyphens/>
        <w:autoSpaceDN w:val="0"/>
        <w:spacing w:line="276" w:lineRule="auto"/>
        <w:jc w:val="both"/>
        <w:textAlignment w:val="baseline"/>
        <w:rPr>
          <w:rFonts w:asciiTheme="minorHAnsi" w:hAnsiTheme="minorHAnsi" w:cstheme="minorHAnsi"/>
          <w:sz w:val="20"/>
          <w:szCs w:val="20"/>
          <w:shd w:val="clear" w:color="auto" w:fill="FFFFFF"/>
        </w:rPr>
      </w:pPr>
      <w:bookmarkStart w:id="12" w:name="_Hlk110950347"/>
      <w:r w:rsidRPr="0096050C">
        <w:rPr>
          <w:rFonts w:asciiTheme="minorHAnsi" w:hAnsiTheme="minorHAnsi" w:cstheme="minorHAnsi"/>
          <w:sz w:val="20"/>
          <w:szCs w:val="20"/>
          <w:shd w:val="clear" w:color="auto" w:fill="FFFFFF"/>
        </w:rPr>
        <w:t xml:space="preserve">Każdy z </w:t>
      </w:r>
      <w:r w:rsidR="0055050A" w:rsidRPr="0096050C">
        <w:rPr>
          <w:rFonts w:asciiTheme="minorHAnsi" w:hAnsiTheme="minorHAnsi" w:cstheme="minorHAnsi"/>
          <w:sz w:val="20"/>
          <w:szCs w:val="20"/>
          <w:shd w:val="clear" w:color="auto" w:fill="FFFFFF"/>
        </w:rPr>
        <w:t>W</w:t>
      </w:r>
      <w:r w:rsidRPr="0096050C">
        <w:rPr>
          <w:rFonts w:asciiTheme="minorHAnsi" w:hAnsiTheme="minorHAnsi" w:cstheme="minorHAnsi"/>
          <w:sz w:val="20"/>
          <w:szCs w:val="20"/>
          <w:shd w:val="clear" w:color="auto" w:fill="FFFFFF"/>
        </w:rPr>
        <w:t>ykonawców wspólnie ubiegających się o udzielenie zamówienia obowiązany jest wykazać, poprzez złożenia oświadczenia, że nie po</w:t>
      </w:r>
      <w:r w:rsidR="0096050C" w:rsidRPr="0096050C">
        <w:rPr>
          <w:rFonts w:asciiTheme="minorHAnsi" w:hAnsiTheme="minorHAnsi" w:cstheme="minorHAnsi"/>
          <w:sz w:val="20"/>
          <w:szCs w:val="20"/>
          <w:shd w:val="clear" w:color="auto" w:fill="FFFFFF"/>
        </w:rPr>
        <w:t>dlega wykluczeniu postępowania  o którym mowa w pkt. 5.</w:t>
      </w:r>
    </w:p>
    <w:bookmarkEnd w:id="12"/>
    <w:p w14:paraId="47C9626C" w14:textId="63442D1E" w:rsidR="006C73CE" w:rsidRPr="008A2E54" w:rsidRDefault="006C73CE" w:rsidP="00D57AC9">
      <w:pPr>
        <w:pStyle w:val="Akapitzlist"/>
        <w:widowControl w:val="0"/>
        <w:numPr>
          <w:ilvl w:val="0"/>
          <w:numId w:val="16"/>
        </w:numPr>
        <w:suppressAutoHyphens/>
        <w:autoSpaceDN w:val="0"/>
        <w:spacing w:line="276" w:lineRule="auto"/>
        <w:jc w:val="both"/>
        <w:textAlignment w:val="baseline"/>
        <w:rPr>
          <w:rFonts w:asciiTheme="minorHAnsi" w:hAnsiTheme="minorHAnsi" w:cstheme="minorHAnsi"/>
          <w:sz w:val="20"/>
          <w:szCs w:val="20"/>
          <w:shd w:val="clear" w:color="auto" w:fill="FFFFFF"/>
        </w:rPr>
      </w:pPr>
      <w:r w:rsidRPr="008A2E54">
        <w:rPr>
          <w:rFonts w:asciiTheme="minorHAnsi" w:hAnsiTheme="minorHAnsi" w:cstheme="minorHAnsi"/>
          <w:sz w:val="20"/>
          <w:szCs w:val="20"/>
          <w:shd w:val="clear" w:color="auto" w:fill="FFFFFF"/>
        </w:rPr>
        <w:t>Wszelka korespondencja oraz rozliczenia dokonywane będą z Wykonawcą występującym jako pełnomocnik pozostałych (lider konsorcjum)</w:t>
      </w:r>
      <w:r w:rsidR="007A566A" w:rsidRPr="008A2E54">
        <w:rPr>
          <w:rFonts w:asciiTheme="minorHAnsi" w:hAnsiTheme="minorHAnsi" w:cstheme="minorHAnsi"/>
          <w:sz w:val="20"/>
          <w:szCs w:val="20"/>
          <w:shd w:val="clear" w:color="auto" w:fill="FFFFFF"/>
        </w:rPr>
        <w:t>.</w:t>
      </w:r>
    </w:p>
    <w:p w14:paraId="13D19E48" w14:textId="081C058F" w:rsidR="006C73CE" w:rsidRPr="008A2E54" w:rsidRDefault="006C73CE" w:rsidP="00D57AC9">
      <w:pPr>
        <w:pStyle w:val="Akapitzlist"/>
        <w:widowControl w:val="0"/>
        <w:numPr>
          <w:ilvl w:val="0"/>
          <w:numId w:val="16"/>
        </w:numPr>
        <w:suppressAutoHyphens/>
        <w:autoSpaceDN w:val="0"/>
        <w:spacing w:line="276" w:lineRule="auto"/>
        <w:jc w:val="both"/>
        <w:textAlignment w:val="baseline"/>
        <w:rPr>
          <w:rFonts w:asciiTheme="minorHAnsi" w:hAnsiTheme="minorHAnsi" w:cstheme="minorHAnsi"/>
          <w:sz w:val="20"/>
          <w:szCs w:val="20"/>
          <w:shd w:val="clear" w:color="auto" w:fill="FFFFFF"/>
        </w:rPr>
      </w:pPr>
      <w:r w:rsidRPr="008A2E54">
        <w:rPr>
          <w:rFonts w:asciiTheme="minorHAnsi" w:hAnsiTheme="minorHAnsi" w:cstheme="minorHAnsi"/>
          <w:sz w:val="20"/>
          <w:szCs w:val="20"/>
          <w:shd w:val="clear" w:color="auto" w:fill="FFFFFF"/>
        </w:rPr>
        <w:t>Wykonawcy wspólnie ubiegający się o udzielenie zamówienia składają łącznie jeden Formularz Ofertowy.</w:t>
      </w:r>
    </w:p>
    <w:p w14:paraId="20CAC795" w14:textId="3C7267FC" w:rsidR="007A566A" w:rsidRPr="008A2E54" w:rsidRDefault="00B94133" w:rsidP="00D57AC9">
      <w:pPr>
        <w:pStyle w:val="Akapitzlist"/>
        <w:widowControl w:val="0"/>
        <w:numPr>
          <w:ilvl w:val="0"/>
          <w:numId w:val="16"/>
        </w:numPr>
        <w:suppressAutoHyphens/>
        <w:autoSpaceDN w:val="0"/>
        <w:spacing w:line="276" w:lineRule="auto"/>
        <w:jc w:val="both"/>
        <w:textAlignment w:val="baseline"/>
        <w:rPr>
          <w:rFonts w:asciiTheme="minorHAnsi" w:hAnsiTheme="minorHAnsi" w:cstheme="minorHAnsi"/>
          <w:sz w:val="20"/>
          <w:szCs w:val="20"/>
          <w:shd w:val="clear" w:color="auto" w:fill="FFFFFF"/>
        </w:rPr>
      </w:pPr>
      <w:r w:rsidRPr="008A2E54">
        <w:rPr>
          <w:rFonts w:asciiTheme="minorHAnsi" w:eastAsia="Calibri" w:hAnsiTheme="minorHAnsi" w:cstheme="minorHAnsi"/>
          <w:sz w:val="20"/>
          <w:szCs w:val="20"/>
        </w:rPr>
        <w:t>Każdy Wykonawca może złożyć tylko jedną ofertę, w formie pisemnej pod rygorem</w:t>
      </w:r>
      <w:r w:rsidR="00120DB8" w:rsidRPr="008A2E54">
        <w:rPr>
          <w:rFonts w:asciiTheme="minorHAnsi" w:eastAsia="Calibri" w:hAnsiTheme="minorHAnsi" w:cstheme="minorHAnsi"/>
          <w:sz w:val="20"/>
          <w:szCs w:val="20"/>
        </w:rPr>
        <w:t xml:space="preserve"> </w:t>
      </w:r>
      <w:r w:rsidRPr="008A2E54">
        <w:rPr>
          <w:rFonts w:asciiTheme="minorHAnsi" w:eastAsia="Calibri" w:hAnsiTheme="minorHAnsi" w:cstheme="minorHAnsi"/>
          <w:sz w:val="20"/>
          <w:szCs w:val="20"/>
        </w:rPr>
        <w:t>nieważności, czytelnie, w języku polskim.</w:t>
      </w:r>
    </w:p>
    <w:p w14:paraId="3A945DB5" w14:textId="3202FB7D" w:rsidR="00B94133" w:rsidRPr="008A2E54" w:rsidRDefault="00B94133" w:rsidP="00D57AC9">
      <w:pPr>
        <w:pStyle w:val="Akapitzlist"/>
        <w:widowControl w:val="0"/>
        <w:numPr>
          <w:ilvl w:val="0"/>
          <w:numId w:val="16"/>
        </w:numPr>
        <w:suppressAutoHyphens/>
        <w:autoSpaceDN w:val="0"/>
        <w:spacing w:line="276" w:lineRule="auto"/>
        <w:jc w:val="both"/>
        <w:textAlignment w:val="baseline"/>
        <w:rPr>
          <w:rFonts w:asciiTheme="minorHAnsi" w:hAnsiTheme="minorHAnsi" w:cstheme="minorHAnsi"/>
          <w:sz w:val="20"/>
          <w:szCs w:val="20"/>
          <w:shd w:val="clear" w:color="auto" w:fill="FFFFFF"/>
        </w:rPr>
      </w:pPr>
      <w:r w:rsidRPr="008A2E54">
        <w:rPr>
          <w:rFonts w:asciiTheme="minorHAnsi" w:hAnsiTheme="minorHAnsi" w:cstheme="minorHAnsi"/>
          <w:sz w:val="20"/>
          <w:szCs w:val="20"/>
        </w:rPr>
        <w:t xml:space="preserve">Wykonawca ponosi samodzielnie wszelkie koszty związane z przygotowaniem </w:t>
      </w:r>
      <w:r w:rsidRPr="008A2E54">
        <w:rPr>
          <w:rFonts w:asciiTheme="minorHAnsi" w:hAnsiTheme="minorHAnsi" w:cstheme="minorHAnsi"/>
          <w:sz w:val="20"/>
          <w:szCs w:val="20"/>
        </w:rPr>
        <w:br/>
        <w:t xml:space="preserve">i złożeniem oferty, niezależnie od wyniku postępowania. Wykonawca zobowiązuje </w:t>
      </w:r>
      <w:r w:rsidRPr="008A2E54">
        <w:rPr>
          <w:rFonts w:asciiTheme="minorHAnsi" w:hAnsiTheme="minorHAnsi" w:cstheme="minorHAnsi"/>
          <w:sz w:val="20"/>
          <w:szCs w:val="20"/>
        </w:rPr>
        <w:br/>
        <w:t>się nie wnosić jakichkolwiek roszczeń z tego tytułu względem Zamawiającego</w:t>
      </w:r>
      <w:r w:rsidR="00C3564C" w:rsidRPr="008A2E54">
        <w:rPr>
          <w:rFonts w:asciiTheme="minorHAnsi" w:hAnsiTheme="minorHAnsi" w:cstheme="minorHAnsi"/>
          <w:sz w:val="20"/>
          <w:szCs w:val="20"/>
        </w:rPr>
        <w:t>.</w:t>
      </w:r>
    </w:p>
    <w:p w14:paraId="3B7D20D0" w14:textId="629C1B82" w:rsidR="00DA5A7F" w:rsidRPr="008A2E54" w:rsidRDefault="00DA5A7F" w:rsidP="00D57AC9">
      <w:pPr>
        <w:pStyle w:val="Akapitzlist"/>
        <w:widowControl w:val="0"/>
        <w:numPr>
          <w:ilvl w:val="0"/>
          <w:numId w:val="16"/>
        </w:numPr>
        <w:suppressAutoHyphens/>
        <w:autoSpaceDN w:val="0"/>
        <w:spacing w:line="276" w:lineRule="auto"/>
        <w:jc w:val="both"/>
        <w:textAlignment w:val="baseline"/>
        <w:rPr>
          <w:rFonts w:asciiTheme="minorHAnsi" w:hAnsiTheme="minorHAnsi" w:cstheme="minorHAnsi"/>
          <w:sz w:val="20"/>
          <w:szCs w:val="20"/>
          <w:shd w:val="clear" w:color="auto" w:fill="FFFFFF"/>
        </w:rPr>
      </w:pPr>
      <w:r w:rsidRPr="008A2E54">
        <w:rPr>
          <w:rFonts w:asciiTheme="minorHAnsi" w:hAnsiTheme="minorHAnsi" w:cstheme="minorHAnsi"/>
          <w:kern w:val="3"/>
          <w:sz w:val="20"/>
          <w:szCs w:val="20"/>
        </w:rPr>
        <w:t>Wykonawca w ofercie może zastrzec informacje stanowiące tajemnicę przedsiębiorstwa w rozumieniu ustawy z dnia 16 kwietnia 1993 r. o zwalczaniu nieuczciwej konkurencji (Dz.U. 2022 poz. 1233.). Zamawiający nie ujawni informacji stanowiących tajemnicę przedsiębiorstwa w rozumieniu przepisów o zwalczaniu nieuczciwej konkurencji, jeżeli Wykonawca, nie później niż w terminie składania ofert, zastrzegł, że nie mogą być one udostępniane.</w:t>
      </w:r>
    </w:p>
    <w:p w14:paraId="4A609152" w14:textId="77777777" w:rsidR="00DA5A7F" w:rsidRPr="001044BC" w:rsidRDefault="00DA5A7F" w:rsidP="00D57AC9">
      <w:pPr>
        <w:pStyle w:val="Akapitzlist"/>
        <w:widowControl w:val="0"/>
        <w:numPr>
          <w:ilvl w:val="0"/>
          <w:numId w:val="16"/>
        </w:numPr>
        <w:suppressAutoHyphens/>
        <w:autoSpaceDN w:val="0"/>
        <w:spacing w:line="276" w:lineRule="auto"/>
        <w:jc w:val="both"/>
        <w:textAlignment w:val="baseline"/>
        <w:rPr>
          <w:rFonts w:asciiTheme="minorHAnsi" w:hAnsiTheme="minorHAnsi" w:cstheme="minorHAnsi"/>
          <w:sz w:val="20"/>
          <w:szCs w:val="20"/>
          <w:shd w:val="clear" w:color="auto" w:fill="FFFFFF"/>
        </w:rPr>
      </w:pPr>
      <w:r w:rsidRPr="001044BC">
        <w:rPr>
          <w:rFonts w:asciiTheme="minorHAnsi" w:hAnsiTheme="minorHAnsi" w:cstheme="minorHAnsi"/>
          <w:kern w:val="3"/>
          <w:sz w:val="20"/>
          <w:szCs w:val="20"/>
        </w:rPr>
        <w:t>Zastrzegając informacje w ofercie, Wykonawca winien mieć na względzie, że zastrzeżona informacja ma charakter tajemnicy przedsiębiorstwa, jeśli spełnia łącznie trzy warunki:</w:t>
      </w:r>
    </w:p>
    <w:p w14:paraId="75B3D4BF" w14:textId="77777777" w:rsidR="00DA5A7F" w:rsidRPr="00A841FA" w:rsidRDefault="00DA5A7F" w:rsidP="00B11A6F">
      <w:pPr>
        <w:suppressAutoHyphens/>
        <w:autoSpaceDN w:val="0"/>
        <w:spacing w:after="0" w:line="276" w:lineRule="auto"/>
        <w:ind w:left="720"/>
        <w:jc w:val="both"/>
        <w:textAlignment w:val="baseline"/>
        <w:rPr>
          <w:rFonts w:eastAsia="Times New Roman" w:cstheme="minorHAnsi"/>
          <w:kern w:val="3"/>
          <w:sz w:val="20"/>
          <w:szCs w:val="20"/>
          <w:lang w:eastAsia="pl-PL"/>
        </w:rPr>
      </w:pPr>
      <w:r w:rsidRPr="00A841FA">
        <w:rPr>
          <w:rFonts w:eastAsia="Times New Roman" w:cstheme="minorHAnsi"/>
          <w:kern w:val="3"/>
          <w:sz w:val="20"/>
          <w:szCs w:val="20"/>
          <w:lang w:eastAsia="pl-PL"/>
        </w:rPr>
        <w:t>- ma charakter techniczny, technologiczny, organizacyjny przedsiębiorstwa lub posiada wartość gospodarczą,</w:t>
      </w:r>
    </w:p>
    <w:p w14:paraId="0EF59B0D" w14:textId="77777777" w:rsidR="00DA5A7F" w:rsidRPr="00A841FA" w:rsidRDefault="00DA5A7F" w:rsidP="00B11A6F">
      <w:pPr>
        <w:suppressAutoHyphens/>
        <w:autoSpaceDN w:val="0"/>
        <w:spacing w:after="0" w:line="276" w:lineRule="auto"/>
        <w:ind w:left="720"/>
        <w:jc w:val="both"/>
        <w:textAlignment w:val="baseline"/>
        <w:rPr>
          <w:rFonts w:eastAsia="Times New Roman" w:cstheme="minorHAnsi"/>
          <w:kern w:val="3"/>
          <w:sz w:val="20"/>
          <w:szCs w:val="20"/>
          <w:lang w:eastAsia="pl-PL"/>
        </w:rPr>
      </w:pPr>
      <w:r w:rsidRPr="00A841FA">
        <w:rPr>
          <w:rFonts w:eastAsia="Times New Roman" w:cstheme="minorHAnsi"/>
          <w:kern w:val="3"/>
          <w:sz w:val="20"/>
          <w:szCs w:val="20"/>
          <w:lang w:eastAsia="pl-PL"/>
        </w:rPr>
        <w:t>- nie została ujawniona do wiadomości publicznej tzn. nie jest znana ogółowi lub osobom, które ze względu na prowadzoną działalność są zainteresowane jej posiadaniem,</w:t>
      </w:r>
    </w:p>
    <w:p w14:paraId="53C931C4" w14:textId="7D6724D5" w:rsidR="00DA5A7F" w:rsidRPr="00A841FA" w:rsidRDefault="00DA5A7F" w:rsidP="00120DB8">
      <w:pPr>
        <w:suppressAutoHyphens/>
        <w:autoSpaceDN w:val="0"/>
        <w:spacing w:after="0" w:line="276" w:lineRule="auto"/>
        <w:ind w:left="720"/>
        <w:jc w:val="both"/>
        <w:textAlignment w:val="baseline"/>
        <w:rPr>
          <w:rFonts w:eastAsia="Times New Roman" w:cstheme="minorHAnsi"/>
          <w:kern w:val="3"/>
          <w:sz w:val="20"/>
          <w:szCs w:val="20"/>
          <w:lang w:eastAsia="pl-PL"/>
        </w:rPr>
      </w:pPr>
      <w:r w:rsidRPr="00A841FA">
        <w:rPr>
          <w:rFonts w:eastAsia="Times New Roman" w:cstheme="minorHAnsi"/>
          <w:kern w:val="3"/>
          <w:sz w:val="20"/>
          <w:szCs w:val="20"/>
          <w:lang w:eastAsia="pl-PL"/>
        </w:rPr>
        <w:t xml:space="preserve"> - podjęto w stosunku do niej niezbędne działania w celu zachowania poufności.</w:t>
      </w:r>
    </w:p>
    <w:p w14:paraId="21BD061D" w14:textId="2788092D" w:rsidR="00DA5A7F" w:rsidRPr="00AC7683" w:rsidRDefault="00DA5A7F" w:rsidP="00D57AC9">
      <w:pPr>
        <w:pStyle w:val="Akapitzlist"/>
        <w:widowControl w:val="0"/>
        <w:numPr>
          <w:ilvl w:val="0"/>
          <w:numId w:val="16"/>
        </w:numPr>
        <w:suppressAutoHyphens/>
        <w:autoSpaceDN w:val="0"/>
        <w:spacing w:line="276" w:lineRule="auto"/>
        <w:jc w:val="both"/>
        <w:textAlignment w:val="baseline"/>
        <w:rPr>
          <w:rFonts w:asciiTheme="minorHAnsi" w:hAnsiTheme="minorHAnsi" w:cstheme="minorHAnsi"/>
          <w:kern w:val="3"/>
          <w:sz w:val="20"/>
          <w:szCs w:val="20"/>
        </w:rPr>
      </w:pPr>
      <w:r w:rsidRPr="001044BC">
        <w:rPr>
          <w:rFonts w:asciiTheme="minorHAnsi" w:hAnsiTheme="minorHAnsi" w:cstheme="minorHAnsi"/>
          <w:kern w:val="3"/>
          <w:sz w:val="20"/>
          <w:szCs w:val="20"/>
        </w:rPr>
        <w:t>W przypadku gdy oferta zawiera tajemnicę przedsiębiorstwa Wykonawca powinien na stronach</w:t>
      </w:r>
      <w:r w:rsidR="00367E86" w:rsidRPr="001044BC">
        <w:rPr>
          <w:rFonts w:asciiTheme="minorHAnsi" w:hAnsiTheme="minorHAnsi" w:cstheme="minorHAnsi"/>
          <w:kern w:val="3"/>
          <w:sz w:val="20"/>
          <w:szCs w:val="20"/>
        </w:rPr>
        <w:t xml:space="preserve"> oferty</w:t>
      </w:r>
      <w:r w:rsidRPr="001044BC">
        <w:rPr>
          <w:rFonts w:asciiTheme="minorHAnsi" w:hAnsiTheme="minorHAnsi" w:cstheme="minorHAnsi"/>
          <w:kern w:val="3"/>
          <w:sz w:val="20"/>
          <w:szCs w:val="20"/>
        </w:rPr>
        <w:t xml:space="preserve"> gdzie znajduje się ta informacja nanieść zapis „TAJEMNICA PRZEDSIĘBIORSTWA” lub przesłać je w osobnym piku o nazwie „TAJEMNICA PRZEDSIĘBIORSTWA”.</w:t>
      </w:r>
    </w:p>
    <w:p w14:paraId="0156634B" w14:textId="799474A5" w:rsidR="00DA5A7F" w:rsidRPr="001044BC" w:rsidRDefault="00DA5A7F" w:rsidP="00D57AC9">
      <w:pPr>
        <w:pStyle w:val="Akapitzlist"/>
        <w:widowControl w:val="0"/>
        <w:numPr>
          <w:ilvl w:val="0"/>
          <w:numId w:val="16"/>
        </w:numPr>
        <w:suppressAutoHyphens/>
        <w:autoSpaceDE w:val="0"/>
        <w:autoSpaceDN w:val="0"/>
        <w:spacing w:line="276" w:lineRule="auto"/>
        <w:jc w:val="both"/>
        <w:textAlignment w:val="baseline"/>
        <w:rPr>
          <w:rFonts w:asciiTheme="minorHAnsi" w:eastAsia="Calibri" w:hAnsiTheme="minorHAnsi" w:cstheme="minorHAnsi"/>
          <w:kern w:val="3"/>
          <w:sz w:val="20"/>
          <w:szCs w:val="20"/>
          <w:lang w:eastAsia="zh-CN"/>
        </w:rPr>
      </w:pPr>
      <w:r w:rsidRPr="001044BC">
        <w:rPr>
          <w:rFonts w:asciiTheme="minorHAnsi" w:eastAsia="Calibri" w:hAnsiTheme="minorHAnsi" w:cstheme="minorHAnsi"/>
          <w:kern w:val="3"/>
          <w:sz w:val="20"/>
          <w:szCs w:val="20"/>
          <w:lang w:eastAsia="zh-CN"/>
        </w:rPr>
        <w:t xml:space="preserve">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w:t>
      </w:r>
      <w:r w:rsidRPr="001044BC">
        <w:rPr>
          <w:rFonts w:asciiTheme="minorHAnsi" w:eastAsia="Calibri" w:hAnsiTheme="minorHAnsi" w:cstheme="minorHAnsi"/>
          <w:kern w:val="3"/>
          <w:sz w:val="20"/>
          <w:szCs w:val="20"/>
          <w:lang w:eastAsia="zh-CN"/>
        </w:rPr>
        <w:lastRenderedPageBreak/>
        <w:t>może się legalnie dowiedzieć.</w:t>
      </w:r>
    </w:p>
    <w:p w14:paraId="2F7F4314" w14:textId="31C66A11" w:rsidR="007D2268" w:rsidRPr="004935C1" w:rsidRDefault="00DA5A7F" w:rsidP="00D57AC9">
      <w:pPr>
        <w:widowControl w:val="0"/>
        <w:numPr>
          <w:ilvl w:val="0"/>
          <w:numId w:val="16"/>
        </w:numPr>
        <w:suppressAutoHyphens/>
        <w:autoSpaceDE w:val="0"/>
        <w:autoSpaceDN w:val="0"/>
        <w:spacing w:after="0" w:line="276" w:lineRule="auto"/>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Wykonawca nie może zastrzec informacji dotyczących nazwy firmy oraz adresu oraz danych które podlegają ocenie w punkcie „Kryteria oceny”.</w:t>
      </w:r>
    </w:p>
    <w:p w14:paraId="562F020C" w14:textId="0F392942" w:rsidR="007D2268" w:rsidRDefault="008C09CD" w:rsidP="008C09CD">
      <w:pPr>
        <w:pStyle w:val="Akapitzlist"/>
        <w:pBdr>
          <w:top w:val="nil"/>
          <w:left w:val="nil"/>
          <w:bottom w:val="nil"/>
          <w:right w:val="nil"/>
          <w:between w:val="nil"/>
        </w:pBdr>
        <w:tabs>
          <w:tab w:val="left" w:pos="1320"/>
        </w:tabs>
        <w:spacing w:line="276" w:lineRule="auto"/>
        <w:ind w:left="709" w:hanging="709"/>
        <w:jc w:val="both"/>
        <w:rPr>
          <w:rFonts w:asciiTheme="minorHAnsi" w:eastAsia="Calibri" w:hAnsiTheme="minorHAnsi" w:cstheme="minorHAnsi"/>
          <w:sz w:val="20"/>
          <w:szCs w:val="20"/>
        </w:rPr>
      </w:pPr>
      <w:r>
        <w:rPr>
          <w:rFonts w:asciiTheme="minorHAnsi" w:eastAsia="Calibri" w:hAnsiTheme="minorHAnsi" w:cstheme="minorHAnsi"/>
          <w:sz w:val="20"/>
          <w:szCs w:val="20"/>
        </w:rPr>
        <w:tab/>
      </w:r>
      <w:r>
        <w:rPr>
          <w:rFonts w:asciiTheme="minorHAnsi" w:eastAsia="Calibri" w:hAnsiTheme="minorHAnsi" w:cstheme="minorHAnsi"/>
          <w:sz w:val="20"/>
          <w:szCs w:val="20"/>
        </w:rPr>
        <w:tab/>
      </w:r>
    </w:p>
    <w:p w14:paraId="1EF08479" w14:textId="77777777" w:rsidR="008C09CD" w:rsidRDefault="008C09CD" w:rsidP="008C09CD">
      <w:pPr>
        <w:pStyle w:val="Akapitzlist"/>
        <w:pBdr>
          <w:top w:val="nil"/>
          <w:left w:val="nil"/>
          <w:bottom w:val="nil"/>
          <w:right w:val="nil"/>
          <w:between w:val="nil"/>
        </w:pBdr>
        <w:tabs>
          <w:tab w:val="left" w:pos="1320"/>
        </w:tabs>
        <w:spacing w:line="276" w:lineRule="auto"/>
        <w:ind w:left="709" w:hanging="709"/>
        <w:jc w:val="both"/>
        <w:rPr>
          <w:rFonts w:asciiTheme="minorHAnsi" w:eastAsia="Calibri" w:hAnsiTheme="minorHAnsi" w:cstheme="minorHAnsi"/>
          <w:sz w:val="20"/>
          <w:szCs w:val="20"/>
        </w:rPr>
      </w:pPr>
    </w:p>
    <w:p w14:paraId="1A419B45" w14:textId="77777777" w:rsidR="00DC30BE" w:rsidRDefault="00DC30BE" w:rsidP="008C09CD">
      <w:pPr>
        <w:pStyle w:val="Akapitzlist"/>
        <w:pBdr>
          <w:top w:val="nil"/>
          <w:left w:val="nil"/>
          <w:bottom w:val="nil"/>
          <w:right w:val="nil"/>
          <w:between w:val="nil"/>
        </w:pBdr>
        <w:tabs>
          <w:tab w:val="left" w:pos="1320"/>
        </w:tabs>
        <w:spacing w:line="276" w:lineRule="auto"/>
        <w:ind w:left="709" w:hanging="709"/>
        <w:jc w:val="both"/>
        <w:rPr>
          <w:rFonts w:asciiTheme="minorHAnsi" w:eastAsia="Calibri" w:hAnsiTheme="minorHAnsi" w:cstheme="minorHAnsi"/>
          <w:sz w:val="20"/>
          <w:szCs w:val="20"/>
        </w:rPr>
      </w:pPr>
    </w:p>
    <w:p w14:paraId="61EE6B26" w14:textId="77777777" w:rsidR="00DC30BE" w:rsidRPr="008A2E54" w:rsidRDefault="00DC30BE" w:rsidP="008C09CD">
      <w:pPr>
        <w:pStyle w:val="Akapitzlist"/>
        <w:pBdr>
          <w:top w:val="nil"/>
          <w:left w:val="nil"/>
          <w:bottom w:val="nil"/>
          <w:right w:val="nil"/>
          <w:between w:val="nil"/>
        </w:pBdr>
        <w:tabs>
          <w:tab w:val="left" w:pos="1320"/>
        </w:tabs>
        <w:spacing w:line="276" w:lineRule="auto"/>
        <w:ind w:left="709" w:hanging="709"/>
        <w:jc w:val="both"/>
        <w:rPr>
          <w:rFonts w:asciiTheme="minorHAnsi" w:eastAsia="Calibri" w:hAnsiTheme="minorHAnsi" w:cstheme="minorHAnsi"/>
          <w:sz w:val="20"/>
          <w:szCs w:val="20"/>
        </w:rPr>
      </w:pPr>
    </w:p>
    <w:tbl>
      <w:tblPr>
        <w:tblStyle w:val="Tabela-Siatka"/>
        <w:tblW w:w="0" w:type="auto"/>
        <w:tblInd w:w="360" w:type="dxa"/>
        <w:tblLook w:val="04A0" w:firstRow="1" w:lastRow="0" w:firstColumn="1" w:lastColumn="0" w:noHBand="0" w:noVBand="1"/>
      </w:tblPr>
      <w:tblGrid>
        <w:gridCol w:w="8986"/>
      </w:tblGrid>
      <w:tr w:rsidR="008A2E54" w:rsidRPr="003430EB" w14:paraId="2033C927" w14:textId="77777777" w:rsidTr="00C36B0E">
        <w:tc>
          <w:tcPr>
            <w:tcW w:w="8986" w:type="dxa"/>
          </w:tcPr>
          <w:p w14:paraId="24DF28FA" w14:textId="06464BF8" w:rsidR="00A950EE" w:rsidRPr="003430EB" w:rsidRDefault="00A950EE" w:rsidP="00B11A6F">
            <w:pPr>
              <w:pStyle w:val="Akapitzlist"/>
              <w:spacing w:line="276" w:lineRule="auto"/>
              <w:ind w:left="0"/>
              <w:jc w:val="both"/>
              <w:rPr>
                <w:rFonts w:asciiTheme="minorHAnsi" w:hAnsiTheme="minorHAnsi" w:cstheme="minorHAnsi"/>
                <w:b/>
                <w:sz w:val="20"/>
                <w:szCs w:val="20"/>
              </w:rPr>
            </w:pPr>
            <w:bookmarkStart w:id="13" w:name="_Hlk149484959"/>
            <w:r w:rsidRPr="003430EB">
              <w:rPr>
                <w:rFonts w:asciiTheme="minorHAnsi" w:hAnsiTheme="minorHAnsi" w:cstheme="minorHAnsi"/>
                <w:b/>
                <w:bCs/>
                <w:sz w:val="20"/>
                <w:szCs w:val="20"/>
              </w:rPr>
              <w:t xml:space="preserve">9. </w:t>
            </w:r>
            <w:r w:rsidR="009B3842" w:rsidRPr="003430EB">
              <w:rPr>
                <w:rFonts w:asciiTheme="minorHAnsi" w:hAnsiTheme="minorHAnsi" w:cstheme="minorHAnsi"/>
                <w:b/>
                <w:bCs/>
                <w:sz w:val="20"/>
                <w:szCs w:val="20"/>
              </w:rPr>
              <w:t>ISTOTNE POSTANOWIENIA I WARUNKI</w:t>
            </w:r>
            <w:r w:rsidRPr="003430EB">
              <w:rPr>
                <w:rFonts w:asciiTheme="minorHAnsi" w:hAnsiTheme="minorHAnsi" w:cstheme="minorHAnsi"/>
                <w:b/>
                <w:bCs/>
                <w:sz w:val="20"/>
                <w:szCs w:val="20"/>
              </w:rPr>
              <w:t xml:space="preserve"> ZMIAN</w:t>
            </w:r>
            <w:r w:rsidR="009B3842" w:rsidRPr="003430EB">
              <w:rPr>
                <w:rFonts w:asciiTheme="minorHAnsi" w:hAnsiTheme="minorHAnsi" w:cstheme="minorHAnsi"/>
                <w:b/>
                <w:bCs/>
                <w:sz w:val="20"/>
                <w:szCs w:val="20"/>
              </w:rPr>
              <w:t>Y</w:t>
            </w:r>
            <w:r w:rsidR="003430EB" w:rsidRPr="003430EB">
              <w:rPr>
                <w:rFonts w:asciiTheme="minorHAnsi" w:hAnsiTheme="minorHAnsi" w:cstheme="minorHAnsi"/>
                <w:b/>
                <w:bCs/>
                <w:sz w:val="20"/>
                <w:szCs w:val="20"/>
              </w:rPr>
              <w:t xml:space="preserve"> ISTOTNYCH POSTANOWIEŃ  </w:t>
            </w:r>
            <w:r w:rsidRPr="003430EB">
              <w:rPr>
                <w:rFonts w:asciiTheme="minorHAnsi" w:hAnsiTheme="minorHAnsi" w:cstheme="minorHAnsi"/>
                <w:b/>
                <w:bCs/>
                <w:sz w:val="20"/>
                <w:szCs w:val="20"/>
              </w:rPr>
              <w:t>UMOWY</w:t>
            </w:r>
            <w:r w:rsidRPr="003430EB">
              <w:rPr>
                <w:rFonts w:asciiTheme="minorHAnsi" w:hAnsiTheme="minorHAnsi" w:cstheme="minorHAnsi"/>
                <w:b/>
                <w:sz w:val="20"/>
                <w:szCs w:val="20"/>
              </w:rPr>
              <w:t xml:space="preserve"> </w:t>
            </w:r>
          </w:p>
        </w:tc>
      </w:tr>
      <w:bookmarkEnd w:id="13"/>
    </w:tbl>
    <w:p w14:paraId="1D644694" w14:textId="77777777" w:rsidR="007A566A" w:rsidRPr="003430EB" w:rsidRDefault="007A566A" w:rsidP="00B11A6F">
      <w:pPr>
        <w:pStyle w:val="Akapitzlist"/>
        <w:pBdr>
          <w:top w:val="nil"/>
          <w:left w:val="nil"/>
          <w:bottom w:val="nil"/>
          <w:right w:val="nil"/>
          <w:between w:val="nil"/>
        </w:pBdr>
        <w:spacing w:line="276" w:lineRule="auto"/>
        <w:ind w:left="709" w:hanging="709"/>
        <w:jc w:val="both"/>
        <w:rPr>
          <w:rFonts w:asciiTheme="minorHAnsi" w:eastAsia="Calibri" w:hAnsiTheme="minorHAnsi" w:cstheme="minorHAnsi"/>
          <w:sz w:val="20"/>
          <w:szCs w:val="20"/>
        </w:rPr>
      </w:pPr>
    </w:p>
    <w:p w14:paraId="3FDB6AA2" w14:textId="176F70EA" w:rsidR="00B94133" w:rsidRPr="008A2E54" w:rsidRDefault="00B94133" w:rsidP="00B11A6F">
      <w:pPr>
        <w:pStyle w:val="Akapitzlist"/>
        <w:tabs>
          <w:tab w:val="left" w:pos="709"/>
        </w:tabs>
        <w:spacing w:line="276" w:lineRule="auto"/>
        <w:ind w:left="786"/>
        <w:jc w:val="both"/>
        <w:rPr>
          <w:rFonts w:asciiTheme="minorHAnsi" w:hAnsiTheme="minorHAnsi" w:cstheme="minorHAnsi"/>
          <w:sz w:val="20"/>
          <w:szCs w:val="20"/>
        </w:rPr>
      </w:pPr>
      <w:r w:rsidRPr="003430EB">
        <w:rPr>
          <w:rFonts w:asciiTheme="minorHAnsi" w:hAnsiTheme="minorHAnsi" w:cstheme="minorHAnsi"/>
          <w:sz w:val="20"/>
          <w:szCs w:val="20"/>
        </w:rPr>
        <w:t xml:space="preserve">Zasada współpracy i płatności </w:t>
      </w:r>
      <w:r w:rsidR="00A950EE" w:rsidRPr="003430EB">
        <w:rPr>
          <w:rFonts w:asciiTheme="minorHAnsi" w:hAnsiTheme="minorHAnsi" w:cstheme="minorHAnsi"/>
          <w:sz w:val="20"/>
          <w:szCs w:val="20"/>
        </w:rPr>
        <w:t xml:space="preserve">oraz możliwość dokonania zmiany umowy zostały określone w </w:t>
      </w:r>
      <w:r w:rsidR="00174552">
        <w:rPr>
          <w:rFonts w:asciiTheme="minorHAnsi" w:hAnsiTheme="minorHAnsi" w:cstheme="minorHAnsi"/>
          <w:sz w:val="20"/>
          <w:szCs w:val="20"/>
        </w:rPr>
        <w:t>p</w:t>
      </w:r>
      <w:r w:rsidR="007541B0">
        <w:rPr>
          <w:rFonts w:asciiTheme="minorHAnsi" w:hAnsiTheme="minorHAnsi" w:cstheme="minorHAnsi"/>
          <w:sz w:val="20"/>
          <w:szCs w:val="20"/>
        </w:rPr>
        <w:t>rojekcie</w:t>
      </w:r>
      <w:r w:rsidR="00A950EE" w:rsidRPr="003430EB">
        <w:rPr>
          <w:rFonts w:asciiTheme="minorHAnsi" w:hAnsiTheme="minorHAnsi" w:cstheme="minorHAnsi"/>
          <w:sz w:val="20"/>
          <w:szCs w:val="20"/>
        </w:rPr>
        <w:t xml:space="preserve"> </w:t>
      </w:r>
      <w:r w:rsidRPr="003430EB">
        <w:rPr>
          <w:rFonts w:asciiTheme="minorHAnsi" w:hAnsiTheme="minorHAnsi" w:cstheme="minorHAnsi"/>
          <w:sz w:val="20"/>
          <w:szCs w:val="20"/>
        </w:rPr>
        <w:t xml:space="preserve">umowy </w:t>
      </w:r>
      <w:r w:rsidR="00120DB8" w:rsidRPr="003430EB">
        <w:rPr>
          <w:rFonts w:asciiTheme="minorHAnsi" w:hAnsiTheme="minorHAnsi" w:cstheme="minorHAnsi"/>
          <w:sz w:val="20"/>
          <w:szCs w:val="20"/>
        </w:rPr>
        <w:t xml:space="preserve">- </w:t>
      </w:r>
      <w:r w:rsidRPr="003430EB">
        <w:rPr>
          <w:rFonts w:asciiTheme="minorHAnsi" w:hAnsiTheme="minorHAnsi" w:cstheme="minorHAnsi"/>
          <w:sz w:val="20"/>
          <w:szCs w:val="20"/>
        </w:rPr>
        <w:t xml:space="preserve">załącznik </w:t>
      </w:r>
      <w:r w:rsidRPr="008C75B2">
        <w:rPr>
          <w:rFonts w:asciiTheme="minorHAnsi" w:hAnsiTheme="minorHAnsi" w:cstheme="minorHAnsi"/>
          <w:sz w:val="20"/>
          <w:szCs w:val="20"/>
        </w:rPr>
        <w:t xml:space="preserve">nr </w:t>
      </w:r>
      <w:r w:rsidR="00337983">
        <w:rPr>
          <w:rFonts w:asciiTheme="minorHAnsi" w:hAnsiTheme="minorHAnsi" w:cstheme="minorHAnsi"/>
          <w:sz w:val="20"/>
          <w:szCs w:val="20"/>
        </w:rPr>
        <w:t>3</w:t>
      </w:r>
      <w:r w:rsidR="00120DB8" w:rsidRPr="008C75B2">
        <w:rPr>
          <w:rFonts w:asciiTheme="minorHAnsi" w:hAnsiTheme="minorHAnsi" w:cstheme="minorHAnsi"/>
          <w:sz w:val="20"/>
          <w:szCs w:val="20"/>
        </w:rPr>
        <w:t xml:space="preserve"> do</w:t>
      </w:r>
      <w:r w:rsidR="00120DB8" w:rsidRPr="003430EB">
        <w:rPr>
          <w:rFonts w:asciiTheme="minorHAnsi" w:hAnsiTheme="minorHAnsi" w:cstheme="minorHAnsi"/>
          <w:sz w:val="20"/>
          <w:szCs w:val="20"/>
        </w:rPr>
        <w:t xml:space="preserve"> zapytania ofertowego</w:t>
      </w:r>
      <w:r w:rsidRPr="003430EB">
        <w:rPr>
          <w:rFonts w:asciiTheme="minorHAnsi" w:hAnsiTheme="minorHAnsi" w:cstheme="minorHAnsi"/>
          <w:sz w:val="20"/>
          <w:szCs w:val="20"/>
        </w:rPr>
        <w:t>.</w:t>
      </w:r>
    </w:p>
    <w:p w14:paraId="2EC17C5C" w14:textId="77777777" w:rsidR="00A841FA" w:rsidRPr="008A2E54" w:rsidRDefault="00A841FA" w:rsidP="00B11A6F">
      <w:pPr>
        <w:pStyle w:val="Akapitzlist"/>
        <w:tabs>
          <w:tab w:val="left" w:pos="709"/>
        </w:tabs>
        <w:spacing w:line="276" w:lineRule="auto"/>
        <w:ind w:left="786"/>
        <w:jc w:val="both"/>
        <w:rPr>
          <w:rFonts w:asciiTheme="minorHAnsi" w:hAnsiTheme="minorHAnsi" w:cstheme="minorHAnsi"/>
          <w:sz w:val="20"/>
          <w:szCs w:val="20"/>
        </w:rPr>
      </w:pPr>
    </w:p>
    <w:p w14:paraId="3222A402" w14:textId="77777777" w:rsidR="00B94133" w:rsidRPr="008A2E54" w:rsidRDefault="00B94133" w:rsidP="00B11A6F">
      <w:pPr>
        <w:pStyle w:val="Akapitzlist"/>
        <w:tabs>
          <w:tab w:val="left" w:pos="709"/>
        </w:tabs>
        <w:spacing w:line="276" w:lineRule="auto"/>
        <w:ind w:left="786"/>
        <w:jc w:val="both"/>
        <w:rPr>
          <w:rFonts w:asciiTheme="minorHAnsi" w:hAnsiTheme="minorHAnsi" w:cstheme="minorHAnsi"/>
          <w:sz w:val="20"/>
          <w:szCs w:val="20"/>
        </w:rPr>
      </w:pPr>
    </w:p>
    <w:tbl>
      <w:tblPr>
        <w:tblStyle w:val="Tabela-Siatka"/>
        <w:tblW w:w="0" w:type="auto"/>
        <w:tblInd w:w="360" w:type="dxa"/>
        <w:tblLook w:val="04A0" w:firstRow="1" w:lastRow="0" w:firstColumn="1" w:lastColumn="0" w:noHBand="0" w:noVBand="1"/>
      </w:tblPr>
      <w:tblGrid>
        <w:gridCol w:w="8986"/>
      </w:tblGrid>
      <w:tr w:rsidR="008A2E54" w:rsidRPr="008A2E54" w14:paraId="5B0B5358" w14:textId="77777777" w:rsidTr="00C36B0E">
        <w:tc>
          <w:tcPr>
            <w:tcW w:w="8986" w:type="dxa"/>
          </w:tcPr>
          <w:p w14:paraId="3EC9B401" w14:textId="4BD1D4D8" w:rsidR="00A841FA" w:rsidRPr="008A2E54" w:rsidRDefault="00A841FA" w:rsidP="00B11A6F">
            <w:pPr>
              <w:pStyle w:val="Akapitzlist"/>
              <w:spacing w:line="276" w:lineRule="auto"/>
              <w:ind w:left="0"/>
              <w:jc w:val="both"/>
              <w:rPr>
                <w:rFonts w:asciiTheme="minorHAnsi" w:hAnsiTheme="minorHAnsi" w:cstheme="minorHAnsi"/>
                <w:b/>
                <w:sz w:val="20"/>
                <w:szCs w:val="20"/>
              </w:rPr>
            </w:pPr>
            <w:bookmarkStart w:id="14" w:name="_Hlk149485201"/>
            <w:r w:rsidRPr="008A2E54">
              <w:rPr>
                <w:rFonts w:asciiTheme="minorHAnsi" w:hAnsiTheme="minorHAnsi" w:cstheme="minorHAnsi"/>
                <w:b/>
                <w:bCs/>
                <w:sz w:val="20"/>
                <w:szCs w:val="20"/>
              </w:rPr>
              <w:t>10. KRYTERIA OCENY OFERT</w:t>
            </w:r>
          </w:p>
        </w:tc>
      </w:tr>
      <w:bookmarkEnd w:id="14"/>
    </w:tbl>
    <w:p w14:paraId="75FAA309" w14:textId="77777777" w:rsidR="00B94133" w:rsidRPr="008A2E54" w:rsidRDefault="00B94133" w:rsidP="00B11A6F">
      <w:pPr>
        <w:tabs>
          <w:tab w:val="left" w:pos="6825"/>
        </w:tabs>
        <w:spacing w:after="0" w:line="276" w:lineRule="auto"/>
        <w:jc w:val="both"/>
        <w:rPr>
          <w:rFonts w:cstheme="minorHAnsi"/>
          <w:b/>
          <w:sz w:val="20"/>
          <w:szCs w:val="20"/>
        </w:rPr>
      </w:pPr>
    </w:p>
    <w:p w14:paraId="743B1B29" w14:textId="224FDB9E" w:rsidR="00B94133" w:rsidRDefault="00B94133" w:rsidP="00D57AC9">
      <w:pPr>
        <w:pStyle w:val="Akapitzlist"/>
        <w:numPr>
          <w:ilvl w:val="6"/>
          <w:numId w:val="16"/>
        </w:numPr>
        <w:tabs>
          <w:tab w:val="left" w:pos="993"/>
        </w:tabs>
        <w:spacing w:line="276" w:lineRule="auto"/>
        <w:ind w:left="567"/>
        <w:jc w:val="both"/>
        <w:rPr>
          <w:rFonts w:asciiTheme="minorHAnsi" w:hAnsiTheme="minorHAnsi" w:cstheme="minorHAnsi"/>
          <w:sz w:val="20"/>
          <w:szCs w:val="20"/>
        </w:rPr>
      </w:pPr>
      <w:r w:rsidRPr="008A2E54">
        <w:rPr>
          <w:rFonts w:asciiTheme="minorHAnsi" w:hAnsiTheme="minorHAnsi" w:cstheme="minorHAnsi"/>
          <w:sz w:val="20"/>
          <w:szCs w:val="20"/>
        </w:rPr>
        <w:t>Przy ocenie i porównaniu ofert zastosowane zostaną następujące kryteria:</w:t>
      </w:r>
    </w:p>
    <w:p w14:paraId="2D8CF595" w14:textId="2728DE10" w:rsidR="009414A1" w:rsidRDefault="009414A1" w:rsidP="00372CD0">
      <w:pPr>
        <w:tabs>
          <w:tab w:val="left" w:pos="993"/>
        </w:tabs>
        <w:spacing w:line="276" w:lineRule="auto"/>
        <w:ind w:left="567"/>
        <w:jc w:val="both"/>
        <w:rPr>
          <w:rFonts w:cstheme="minorHAnsi"/>
          <w:sz w:val="20"/>
          <w:szCs w:val="20"/>
        </w:rPr>
      </w:pPr>
    </w:p>
    <w:p w14:paraId="6DB0B107" w14:textId="75A4EAE9" w:rsidR="00372CD0" w:rsidRPr="00372CD0" w:rsidRDefault="00372CD0" w:rsidP="00372CD0">
      <w:pPr>
        <w:tabs>
          <w:tab w:val="left" w:pos="993"/>
        </w:tabs>
        <w:spacing w:line="276" w:lineRule="auto"/>
        <w:ind w:left="567"/>
        <w:jc w:val="both"/>
        <w:rPr>
          <w:rFonts w:cstheme="minorHAnsi"/>
          <w:b/>
          <w:sz w:val="20"/>
          <w:szCs w:val="20"/>
          <w:u w:val="single"/>
        </w:rPr>
      </w:pPr>
      <w:r w:rsidRPr="00372CD0">
        <w:rPr>
          <w:rFonts w:cstheme="minorHAnsi"/>
          <w:b/>
          <w:sz w:val="20"/>
          <w:szCs w:val="20"/>
          <w:u w:val="single"/>
        </w:rPr>
        <w:t xml:space="preserve">Dla każdej części: </w:t>
      </w:r>
    </w:p>
    <w:p w14:paraId="03C873E1" w14:textId="77777777" w:rsidR="00132C05" w:rsidRPr="00E0184B" w:rsidRDefault="00132C05" w:rsidP="00132C05">
      <w:pPr>
        <w:pStyle w:val="Akapitzlist"/>
        <w:pBdr>
          <w:top w:val="nil"/>
          <w:left w:val="nil"/>
          <w:bottom w:val="nil"/>
          <w:right w:val="nil"/>
          <w:between w:val="nil"/>
        </w:pBdr>
        <w:tabs>
          <w:tab w:val="left" w:pos="851"/>
          <w:tab w:val="left" w:pos="6825"/>
        </w:tabs>
        <w:spacing w:line="276" w:lineRule="auto"/>
        <w:ind w:left="709"/>
        <w:jc w:val="both"/>
        <w:rPr>
          <w:rFonts w:ascii="Calibri" w:eastAsia="Calibri" w:hAnsi="Calibri" w:cs="Calibri"/>
          <w:b/>
          <w:bCs/>
          <w:sz w:val="20"/>
          <w:szCs w:val="20"/>
        </w:rPr>
      </w:pPr>
      <w:bookmarkStart w:id="15" w:name="_Hlk172889259"/>
      <w:r w:rsidRPr="00E0184B">
        <w:rPr>
          <w:rFonts w:ascii="Calibri" w:eastAsia="Calibri" w:hAnsi="Calibri" w:cs="Calibri"/>
          <w:b/>
          <w:bCs/>
          <w:sz w:val="20"/>
          <w:szCs w:val="20"/>
        </w:rPr>
        <w:t xml:space="preserve">Cena – </w:t>
      </w:r>
      <w:r>
        <w:rPr>
          <w:rFonts w:ascii="Calibri" w:eastAsia="Calibri" w:hAnsi="Calibri" w:cs="Calibri"/>
          <w:b/>
          <w:bCs/>
          <w:sz w:val="20"/>
          <w:szCs w:val="20"/>
        </w:rPr>
        <w:t>10</w:t>
      </w:r>
      <w:r w:rsidRPr="00E0184B">
        <w:rPr>
          <w:rFonts w:ascii="Calibri" w:eastAsia="Calibri" w:hAnsi="Calibri" w:cs="Calibri"/>
          <w:b/>
          <w:bCs/>
          <w:sz w:val="20"/>
          <w:szCs w:val="20"/>
        </w:rPr>
        <w:t>0 pkt</w:t>
      </w:r>
    </w:p>
    <w:p w14:paraId="3C124073" w14:textId="77777777" w:rsidR="00132C05" w:rsidRPr="00E73366" w:rsidRDefault="00132C05" w:rsidP="00132C05">
      <w:pPr>
        <w:pStyle w:val="Akapitzlist"/>
        <w:pBdr>
          <w:top w:val="nil"/>
          <w:left w:val="nil"/>
          <w:bottom w:val="nil"/>
          <w:right w:val="nil"/>
          <w:between w:val="nil"/>
        </w:pBdr>
        <w:tabs>
          <w:tab w:val="left" w:pos="851"/>
          <w:tab w:val="left" w:pos="6825"/>
        </w:tabs>
        <w:spacing w:line="276" w:lineRule="auto"/>
        <w:ind w:left="709"/>
        <w:jc w:val="both"/>
        <w:rPr>
          <w:rFonts w:ascii="Calibri" w:eastAsia="Calibri" w:hAnsi="Calibri" w:cs="Calibri"/>
          <w:b/>
          <w:bCs/>
          <w:sz w:val="20"/>
          <w:szCs w:val="20"/>
        </w:rPr>
      </w:pPr>
    </w:p>
    <w:p w14:paraId="233F6115" w14:textId="77777777" w:rsidR="00132C05" w:rsidRDefault="00132C05" w:rsidP="00132C05">
      <w:pPr>
        <w:tabs>
          <w:tab w:val="left" w:pos="6825"/>
        </w:tabs>
        <w:spacing w:after="0" w:line="276" w:lineRule="auto"/>
        <w:jc w:val="both"/>
        <w:rPr>
          <w:rFonts w:cstheme="minorHAnsi"/>
          <w:sz w:val="20"/>
          <w:szCs w:val="20"/>
        </w:rPr>
      </w:pPr>
    </w:p>
    <w:p w14:paraId="517C2C48" w14:textId="77777777" w:rsidR="00132C05" w:rsidRPr="008D521E" w:rsidRDefault="00132C05" w:rsidP="00132C05">
      <w:pPr>
        <w:pStyle w:val="Standard"/>
        <w:ind w:left="709"/>
        <w:jc w:val="both"/>
        <w:rPr>
          <w:rFonts w:ascii="Calibri" w:hAnsi="Calibri" w:cs="Calibri"/>
          <w:sz w:val="20"/>
          <w:szCs w:val="20"/>
        </w:rPr>
      </w:pPr>
      <w:r w:rsidRPr="008D521E">
        <w:rPr>
          <w:rFonts w:ascii="Calibri" w:hAnsi="Calibri" w:cs="Calibri"/>
          <w:sz w:val="20"/>
          <w:szCs w:val="20"/>
        </w:rPr>
        <w:t>Oceniane w sposób następujący:</w:t>
      </w:r>
    </w:p>
    <w:p w14:paraId="23BBB534" w14:textId="77777777" w:rsidR="00132C05" w:rsidRDefault="00132C05" w:rsidP="00132C05">
      <w:pPr>
        <w:pStyle w:val="Standard"/>
        <w:jc w:val="both"/>
        <w:rPr>
          <w:rFonts w:cs="Calibri"/>
          <w:sz w:val="20"/>
          <w:szCs w:val="20"/>
        </w:rPr>
      </w:pPr>
    </w:p>
    <w:p w14:paraId="732346B5" w14:textId="77777777" w:rsidR="00132C05" w:rsidRPr="00E0184B" w:rsidRDefault="00132C05" w:rsidP="00132C05">
      <w:pPr>
        <w:pStyle w:val="Standard"/>
        <w:tabs>
          <w:tab w:val="left" w:pos="1276"/>
          <w:tab w:val="left" w:pos="1549"/>
        </w:tabs>
        <w:spacing w:before="120" w:after="120"/>
        <w:ind w:left="851"/>
        <w:jc w:val="both"/>
        <w:rPr>
          <w:rFonts w:ascii="Calibri" w:eastAsia="Calibri" w:hAnsi="Calibri" w:cs="Calibri"/>
          <w:b/>
          <w:bCs/>
          <w:sz w:val="20"/>
          <w:szCs w:val="20"/>
        </w:rPr>
      </w:pPr>
      <w:r w:rsidRPr="00E0184B">
        <w:rPr>
          <w:rFonts w:ascii="Calibri" w:eastAsia="Calibri" w:hAnsi="Calibri" w:cs="Calibri"/>
          <w:b/>
          <w:bCs/>
          <w:sz w:val="20"/>
          <w:szCs w:val="20"/>
        </w:rPr>
        <w:t xml:space="preserve">Cena oferty – </w:t>
      </w:r>
      <w:r>
        <w:rPr>
          <w:rFonts w:ascii="Calibri" w:eastAsia="Calibri" w:hAnsi="Calibri" w:cs="Calibri"/>
          <w:b/>
          <w:bCs/>
          <w:sz w:val="20"/>
          <w:szCs w:val="20"/>
        </w:rPr>
        <w:t>10</w:t>
      </w:r>
      <w:r w:rsidRPr="00E0184B">
        <w:rPr>
          <w:rFonts w:ascii="Calibri" w:eastAsia="Calibri" w:hAnsi="Calibri" w:cs="Calibri"/>
          <w:b/>
          <w:bCs/>
          <w:sz w:val="20"/>
          <w:szCs w:val="20"/>
        </w:rPr>
        <w:t>0 pkt</w:t>
      </w:r>
    </w:p>
    <w:p w14:paraId="2B5C7E26" w14:textId="77777777" w:rsidR="00132C05" w:rsidRPr="00E0184B" w:rsidRDefault="00132C05" w:rsidP="00132C05">
      <w:pPr>
        <w:pStyle w:val="Standard"/>
        <w:ind w:left="851"/>
        <w:jc w:val="both"/>
        <w:rPr>
          <w:rFonts w:ascii="Calibri" w:hAnsi="Calibri" w:cs="Calibri"/>
        </w:rPr>
      </w:pPr>
      <w:r w:rsidRPr="00E0184B">
        <w:rPr>
          <w:rFonts w:ascii="Calibri" w:eastAsia="TimesNewRoman" w:hAnsi="Calibri" w:cs="Calibri"/>
          <w:sz w:val="20"/>
          <w:szCs w:val="20"/>
        </w:rPr>
        <w:t xml:space="preserve">W kryterium: </w:t>
      </w:r>
      <w:r w:rsidRPr="00E0184B">
        <w:rPr>
          <w:rFonts w:ascii="Calibri" w:eastAsia="TimesNewRoman" w:hAnsi="Calibri" w:cs="Calibri"/>
          <w:b/>
          <w:sz w:val="20"/>
          <w:szCs w:val="20"/>
        </w:rPr>
        <w:t>„cena oferty”</w:t>
      </w:r>
      <w:r w:rsidRPr="00E0184B">
        <w:rPr>
          <w:rFonts w:ascii="Calibri" w:eastAsia="TimesNewRoman" w:hAnsi="Calibri" w:cs="Calibri"/>
          <w:sz w:val="20"/>
          <w:szCs w:val="20"/>
        </w:rPr>
        <w:t xml:space="preserve"> oferta zawierająca najniższą cenę otrzyma maksymalną liczbę punktów, a pozostałe oferty proporcjonalnie mniej wg wzoru:</w:t>
      </w:r>
    </w:p>
    <w:p w14:paraId="16603CF7" w14:textId="77777777" w:rsidR="00132C05" w:rsidRPr="00E0184B" w:rsidRDefault="00132C05" w:rsidP="00132C05">
      <w:pPr>
        <w:pStyle w:val="Standard"/>
        <w:ind w:left="851"/>
        <w:jc w:val="both"/>
        <w:rPr>
          <w:rFonts w:ascii="Calibri" w:eastAsia="TimesNewRoman" w:hAnsi="Calibri" w:cs="Calibri"/>
          <w:sz w:val="20"/>
          <w:szCs w:val="20"/>
        </w:rPr>
      </w:pPr>
    </w:p>
    <w:p w14:paraId="050F9C50" w14:textId="77777777" w:rsidR="00132C05" w:rsidRPr="00E0184B" w:rsidRDefault="00132C05" w:rsidP="00132C05">
      <w:pPr>
        <w:pStyle w:val="Standard"/>
        <w:ind w:left="851"/>
        <w:jc w:val="both"/>
        <w:rPr>
          <w:rFonts w:ascii="Calibri" w:hAnsi="Calibri" w:cs="Calibri"/>
        </w:rPr>
      </w:pPr>
      <w:r w:rsidRPr="00E0184B">
        <w:rPr>
          <w:rFonts w:ascii="Calibri" w:eastAsia="Calibri" w:hAnsi="Calibri" w:cs="Calibri"/>
          <w:sz w:val="20"/>
          <w:szCs w:val="20"/>
        </w:rPr>
        <w:t xml:space="preserve">O </w:t>
      </w:r>
      <w:proofErr w:type="spellStart"/>
      <w:r w:rsidRPr="00E0184B">
        <w:rPr>
          <w:rFonts w:ascii="Calibri" w:eastAsia="Calibri" w:hAnsi="Calibri" w:cs="Calibri"/>
          <w:sz w:val="20"/>
          <w:szCs w:val="20"/>
          <w:vertAlign w:val="subscript"/>
        </w:rPr>
        <w:t>o</w:t>
      </w:r>
      <w:proofErr w:type="spellEnd"/>
      <w:r w:rsidRPr="00E0184B">
        <w:rPr>
          <w:rFonts w:ascii="Calibri" w:eastAsia="Calibri" w:hAnsi="Calibri" w:cs="Calibri"/>
          <w:sz w:val="20"/>
          <w:szCs w:val="20"/>
          <w:vertAlign w:val="subscript"/>
        </w:rPr>
        <w:t xml:space="preserve"> =  </w:t>
      </w:r>
      <w:proofErr w:type="spellStart"/>
      <w:r w:rsidRPr="00E0184B">
        <w:rPr>
          <w:rFonts w:ascii="Calibri" w:eastAsia="Calibri" w:hAnsi="Calibri" w:cs="Calibri"/>
          <w:sz w:val="20"/>
          <w:szCs w:val="20"/>
        </w:rPr>
        <w:t>Cmin</w:t>
      </w:r>
      <w:proofErr w:type="spellEnd"/>
      <w:r w:rsidRPr="00E0184B">
        <w:rPr>
          <w:rFonts w:ascii="Calibri" w:eastAsia="Calibri" w:hAnsi="Calibri" w:cs="Calibri"/>
          <w:sz w:val="20"/>
          <w:szCs w:val="20"/>
        </w:rPr>
        <w:t>/C</w:t>
      </w:r>
      <w:r w:rsidRPr="00E0184B">
        <w:rPr>
          <w:rFonts w:ascii="Calibri" w:eastAsia="Calibri" w:hAnsi="Calibri" w:cs="Calibri"/>
          <w:sz w:val="20"/>
          <w:szCs w:val="20"/>
          <w:vertAlign w:val="subscript"/>
        </w:rPr>
        <w:t xml:space="preserve">o </w:t>
      </w:r>
      <w:r w:rsidRPr="00E0184B">
        <w:rPr>
          <w:rFonts w:ascii="Calibri" w:eastAsia="Calibri" w:hAnsi="Calibri" w:cs="Calibri"/>
          <w:sz w:val="20"/>
          <w:szCs w:val="20"/>
        </w:rPr>
        <w:t xml:space="preserve">x </w:t>
      </w:r>
      <w:r>
        <w:rPr>
          <w:rFonts w:ascii="Calibri" w:eastAsia="Calibri" w:hAnsi="Calibri" w:cs="Calibri"/>
          <w:sz w:val="20"/>
          <w:szCs w:val="20"/>
        </w:rPr>
        <w:t>10</w:t>
      </w:r>
      <w:r w:rsidRPr="00E0184B">
        <w:rPr>
          <w:rFonts w:ascii="Calibri" w:eastAsia="Calibri" w:hAnsi="Calibri" w:cs="Calibri"/>
          <w:sz w:val="20"/>
          <w:szCs w:val="20"/>
        </w:rPr>
        <w:t>0 [pkt]</w:t>
      </w:r>
    </w:p>
    <w:p w14:paraId="42EC4E9A" w14:textId="77777777" w:rsidR="00132C05" w:rsidRPr="00E0184B" w:rsidRDefault="00132C05" w:rsidP="00132C05">
      <w:pPr>
        <w:pStyle w:val="Standard"/>
        <w:ind w:left="851"/>
        <w:jc w:val="both"/>
        <w:rPr>
          <w:rFonts w:ascii="Calibri" w:eastAsia="Calibri" w:hAnsi="Calibri" w:cs="Calibri"/>
          <w:sz w:val="20"/>
          <w:szCs w:val="20"/>
        </w:rPr>
      </w:pPr>
    </w:p>
    <w:p w14:paraId="7E9043DB" w14:textId="77777777" w:rsidR="00132C05" w:rsidRPr="00E0184B" w:rsidRDefault="00132C05" w:rsidP="00132C05">
      <w:pPr>
        <w:pStyle w:val="Standard"/>
        <w:ind w:left="851"/>
        <w:jc w:val="both"/>
        <w:rPr>
          <w:rFonts w:ascii="Calibri" w:eastAsia="Calibri" w:hAnsi="Calibri" w:cs="Calibri"/>
          <w:sz w:val="20"/>
          <w:szCs w:val="20"/>
        </w:rPr>
      </w:pPr>
      <w:r w:rsidRPr="00E0184B">
        <w:rPr>
          <w:rFonts w:ascii="Calibri" w:eastAsia="Calibri" w:hAnsi="Calibri" w:cs="Calibri"/>
          <w:sz w:val="20"/>
          <w:szCs w:val="20"/>
        </w:rPr>
        <w:t xml:space="preserve">     Gdzie :</w:t>
      </w:r>
    </w:p>
    <w:p w14:paraId="7F88278F" w14:textId="77777777" w:rsidR="00132C05" w:rsidRPr="00E0184B" w:rsidRDefault="00132C05" w:rsidP="00132C05">
      <w:pPr>
        <w:pStyle w:val="Standard"/>
        <w:ind w:left="851"/>
        <w:jc w:val="both"/>
        <w:rPr>
          <w:rFonts w:ascii="Calibri" w:hAnsi="Calibri" w:cs="Calibri"/>
        </w:rPr>
      </w:pPr>
      <w:r w:rsidRPr="00E0184B">
        <w:rPr>
          <w:rFonts w:ascii="Calibri" w:eastAsia="Calibri" w:hAnsi="Calibri" w:cs="Calibri"/>
          <w:sz w:val="20"/>
          <w:szCs w:val="20"/>
        </w:rPr>
        <w:t xml:space="preserve">               </w:t>
      </w:r>
      <w:proofErr w:type="spellStart"/>
      <w:r w:rsidRPr="00E0184B">
        <w:rPr>
          <w:rFonts w:ascii="Calibri" w:eastAsia="Calibri" w:hAnsi="Calibri" w:cs="Calibri"/>
          <w:sz w:val="20"/>
          <w:szCs w:val="20"/>
        </w:rPr>
        <w:t>O</w:t>
      </w:r>
      <w:r w:rsidRPr="00E0184B">
        <w:rPr>
          <w:rFonts w:ascii="Calibri" w:eastAsia="Calibri" w:hAnsi="Calibri" w:cs="Calibri"/>
          <w:sz w:val="20"/>
          <w:szCs w:val="20"/>
          <w:vertAlign w:val="subscript"/>
        </w:rPr>
        <w:t>o</w:t>
      </w:r>
      <w:proofErr w:type="spellEnd"/>
      <w:r w:rsidRPr="00E0184B">
        <w:rPr>
          <w:rFonts w:ascii="Calibri" w:eastAsia="Calibri" w:hAnsi="Calibri" w:cs="Calibri"/>
          <w:sz w:val="20"/>
          <w:szCs w:val="20"/>
          <w:vertAlign w:val="subscript"/>
        </w:rPr>
        <w:t xml:space="preserve">  </w:t>
      </w:r>
      <w:r w:rsidRPr="00E0184B">
        <w:rPr>
          <w:rFonts w:ascii="Calibri" w:eastAsia="Calibri" w:hAnsi="Calibri" w:cs="Calibri"/>
          <w:sz w:val="20"/>
          <w:szCs w:val="20"/>
        </w:rPr>
        <w:t>- ocena punktowa badanej oferty</w:t>
      </w:r>
    </w:p>
    <w:p w14:paraId="256294A8" w14:textId="77777777" w:rsidR="00132C05" w:rsidRPr="00E0184B" w:rsidRDefault="00132C05" w:rsidP="00132C05">
      <w:pPr>
        <w:pStyle w:val="Standard"/>
        <w:ind w:left="851"/>
        <w:jc w:val="both"/>
        <w:rPr>
          <w:rFonts w:ascii="Calibri" w:eastAsia="Calibri" w:hAnsi="Calibri" w:cs="Calibri"/>
          <w:sz w:val="20"/>
          <w:szCs w:val="20"/>
        </w:rPr>
      </w:pPr>
      <w:r w:rsidRPr="00E0184B">
        <w:rPr>
          <w:rFonts w:ascii="Calibri" w:eastAsia="Calibri" w:hAnsi="Calibri" w:cs="Calibri"/>
          <w:sz w:val="20"/>
          <w:szCs w:val="20"/>
        </w:rPr>
        <w:t xml:space="preserve">                </w:t>
      </w:r>
      <w:proofErr w:type="spellStart"/>
      <w:r w:rsidRPr="00E0184B">
        <w:rPr>
          <w:rFonts w:ascii="Calibri" w:eastAsia="Calibri" w:hAnsi="Calibri" w:cs="Calibri"/>
          <w:sz w:val="20"/>
          <w:szCs w:val="20"/>
        </w:rPr>
        <w:t>Cmin</w:t>
      </w:r>
      <w:proofErr w:type="spellEnd"/>
      <w:r w:rsidRPr="00E0184B">
        <w:rPr>
          <w:rFonts w:ascii="Calibri" w:eastAsia="Calibri" w:hAnsi="Calibri" w:cs="Calibri"/>
          <w:sz w:val="20"/>
          <w:szCs w:val="20"/>
        </w:rPr>
        <w:t>- cena najniższa</w:t>
      </w:r>
    </w:p>
    <w:p w14:paraId="51EDC6AC" w14:textId="77777777" w:rsidR="00132C05" w:rsidRPr="00E0184B" w:rsidRDefault="00132C05" w:rsidP="00132C05">
      <w:pPr>
        <w:pStyle w:val="Standard"/>
        <w:ind w:left="851"/>
        <w:jc w:val="both"/>
        <w:rPr>
          <w:rFonts w:ascii="Calibri" w:eastAsia="Calibri" w:hAnsi="Calibri" w:cs="Calibri"/>
          <w:sz w:val="20"/>
          <w:szCs w:val="20"/>
        </w:rPr>
      </w:pPr>
      <w:r w:rsidRPr="00E0184B">
        <w:rPr>
          <w:rFonts w:ascii="Calibri" w:eastAsia="Calibri" w:hAnsi="Calibri" w:cs="Calibri"/>
          <w:sz w:val="20"/>
          <w:szCs w:val="20"/>
        </w:rPr>
        <w:t xml:space="preserve">                C</w:t>
      </w:r>
      <w:r w:rsidRPr="00E0184B">
        <w:rPr>
          <w:rFonts w:ascii="Calibri" w:eastAsia="Calibri" w:hAnsi="Calibri" w:cs="Calibri"/>
          <w:sz w:val="20"/>
          <w:szCs w:val="20"/>
          <w:vertAlign w:val="subscript"/>
        </w:rPr>
        <w:t xml:space="preserve">o  </w:t>
      </w:r>
      <w:r w:rsidRPr="00E0184B">
        <w:rPr>
          <w:rFonts w:ascii="Calibri" w:eastAsia="Calibri" w:hAnsi="Calibri" w:cs="Calibri"/>
          <w:sz w:val="20"/>
          <w:szCs w:val="20"/>
        </w:rPr>
        <w:t>- cena badanej oferty</w:t>
      </w:r>
    </w:p>
    <w:p w14:paraId="08F4F0AC" w14:textId="4054952C" w:rsidR="008D521E" w:rsidRDefault="008D521E" w:rsidP="00E0184B">
      <w:pPr>
        <w:rPr>
          <w:rFonts w:ascii="Calibri" w:hAnsi="Calibri"/>
          <w:b/>
          <w:sz w:val="20"/>
          <w:szCs w:val="20"/>
        </w:rPr>
      </w:pPr>
    </w:p>
    <w:bookmarkEnd w:id="15"/>
    <w:p w14:paraId="52C2E737" w14:textId="65ECA76D" w:rsidR="00350C8F" w:rsidRDefault="00350C8F" w:rsidP="00D57AC9">
      <w:pPr>
        <w:pStyle w:val="Akapitzlist"/>
        <w:numPr>
          <w:ilvl w:val="3"/>
          <w:numId w:val="16"/>
        </w:numPr>
        <w:ind w:left="709" w:right="54"/>
        <w:jc w:val="both"/>
        <w:rPr>
          <w:rFonts w:ascii="Calibri" w:hAnsi="Calibri" w:cs="Calibri"/>
          <w:sz w:val="20"/>
          <w:szCs w:val="20"/>
        </w:rPr>
      </w:pPr>
      <w:r w:rsidRPr="008C09CD">
        <w:rPr>
          <w:rFonts w:ascii="Calibri" w:hAnsi="Calibri" w:cs="Calibri"/>
          <w:sz w:val="20"/>
          <w:szCs w:val="20"/>
        </w:rPr>
        <w:t>Punktacja przyznawana ofertom w kryteri</w:t>
      </w:r>
      <w:r w:rsidR="004935C1">
        <w:rPr>
          <w:rFonts w:ascii="Calibri" w:hAnsi="Calibri" w:cs="Calibri"/>
          <w:sz w:val="20"/>
          <w:szCs w:val="20"/>
        </w:rPr>
        <w:t>um</w:t>
      </w:r>
      <w:r w:rsidRPr="008C09CD">
        <w:rPr>
          <w:rFonts w:ascii="Calibri" w:hAnsi="Calibri" w:cs="Calibri"/>
          <w:sz w:val="20"/>
          <w:szCs w:val="20"/>
        </w:rPr>
        <w:t xml:space="preserve"> oceny ofert będzie liczona z dokładnością do dwóch miejsc po przecinku, zgodnie z zasadami arytmetyki.</w:t>
      </w:r>
    </w:p>
    <w:p w14:paraId="45F8BC98" w14:textId="55216421" w:rsidR="00393CF4" w:rsidRPr="004935C1" w:rsidRDefault="004935C1" w:rsidP="00D57AC9">
      <w:pPr>
        <w:pStyle w:val="Akapitzlist"/>
        <w:numPr>
          <w:ilvl w:val="3"/>
          <w:numId w:val="16"/>
        </w:numPr>
        <w:ind w:left="709" w:right="54"/>
        <w:jc w:val="both"/>
        <w:rPr>
          <w:rFonts w:ascii="Calibri" w:hAnsi="Calibri" w:cs="Calibri"/>
          <w:sz w:val="20"/>
          <w:szCs w:val="20"/>
        </w:rPr>
      </w:pPr>
      <w:r>
        <w:rPr>
          <w:rFonts w:ascii="Calibri" w:hAnsi="Calibri" w:cs="Calibri"/>
          <w:sz w:val="20"/>
          <w:szCs w:val="20"/>
        </w:rPr>
        <w:t>L</w:t>
      </w:r>
      <w:r w:rsidR="00350C8F" w:rsidRPr="008C09CD">
        <w:rPr>
          <w:rFonts w:ascii="Calibri" w:hAnsi="Calibri" w:cs="Calibri"/>
          <w:sz w:val="20"/>
          <w:szCs w:val="20"/>
        </w:rPr>
        <w:t>iczba punktów przyznanych</w:t>
      </w:r>
      <w:r w:rsidR="00F817EA">
        <w:rPr>
          <w:rFonts w:ascii="Calibri" w:hAnsi="Calibri" w:cs="Calibri"/>
          <w:sz w:val="20"/>
          <w:szCs w:val="20"/>
        </w:rPr>
        <w:t xml:space="preserve"> </w:t>
      </w:r>
      <w:r w:rsidR="00350C8F" w:rsidRPr="008C09CD">
        <w:rPr>
          <w:rFonts w:ascii="Calibri" w:hAnsi="Calibri" w:cs="Calibri"/>
          <w:sz w:val="20"/>
          <w:szCs w:val="20"/>
        </w:rPr>
        <w:t>badanej ofercie zostanie określona jako punkt</w:t>
      </w:r>
      <w:r>
        <w:rPr>
          <w:rFonts w:ascii="Calibri" w:hAnsi="Calibri" w:cs="Calibri"/>
          <w:sz w:val="20"/>
          <w:szCs w:val="20"/>
        </w:rPr>
        <w:t xml:space="preserve">y </w:t>
      </w:r>
      <w:r w:rsidR="00350C8F" w:rsidRPr="008C09CD">
        <w:rPr>
          <w:rFonts w:ascii="Calibri" w:hAnsi="Calibri" w:cs="Calibri"/>
          <w:sz w:val="20"/>
          <w:szCs w:val="20"/>
        </w:rPr>
        <w:t>uzyskan</w:t>
      </w:r>
      <w:r>
        <w:rPr>
          <w:rFonts w:ascii="Calibri" w:hAnsi="Calibri" w:cs="Calibri"/>
          <w:sz w:val="20"/>
          <w:szCs w:val="20"/>
        </w:rPr>
        <w:t>e w</w:t>
      </w:r>
      <w:r w:rsidR="00350C8F" w:rsidRPr="008C09CD">
        <w:rPr>
          <w:rFonts w:ascii="Calibri" w:hAnsi="Calibri" w:cs="Calibri"/>
          <w:sz w:val="20"/>
          <w:szCs w:val="20"/>
        </w:rPr>
        <w:t xml:space="preserve"> powyższy</w:t>
      </w:r>
      <w:r>
        <w:rPr>
          <w:rFonts w:ascii="Calibri" w:hAnsi="Calibri" w:cs="Calibri"/>
          <w:sz w:val="20"/>
          <w:szCs w:val="20"/>
        </w:rPr>
        <w:t xml:space="preserve">m </w:t>
      </w:r>
      <w:r w:rsidR="00350C8F" w:rsidRPr="008C09CD">
        <w:rPr>
          <w:rFonts w:ascii="Calibri" w:hAnsi="Calibri" w:cs="Calibri"/>
          <w:sz w:val="20"/>
          <w:szCs w:val="20"/>
        </w:rPr>
        <w:t>kryteri</w:t>
      </w:r>
      <w:r>
        <w:rPr>
          <w:rFonts w:ascii="Calibri" w:hAnsi="Calibri" w:cs="Calibri"/>
          <w:sz w:val="20"/>
          <w:szCs w:val="20"/>
        </w:rPr>
        <w:t>um</w:t>
      </w:r>
      <w:r w:rsidR="00350C8F" w:rsidRPr="008C09CD">
        <w:rPr>
          <w:rFonts w:ascii="Calibri" w:hAnsi="Calibri" w:cs="Calibri"/>
          <w:sz w:val="20"/>
          <w:szCs w:val="20"/>
        </w:rPr>
        <w:t xml:space="preserve"> według </w:t>
      </w:r>
      <w:r w:rsidR="008D0FDD">
        <w:rPr>
          <w:rFonts w:ascii="Calibri" w:hAnsi="Calibri" w:cs="Calibri"/>
          <w:sz w:val="20"/>
          <w:szCs w:val="20"/>
        </w:rPr>
        <w:t>kryterium</w:t>
      </w:r>
      <w:r w:rsidR="00372CD0">
        <w:rPr>
          <w:rFonts w:ascii="Calibri" w:hAnsi="Calibri" w:cs="Calibri"/>
          <w:sz w:val="20"/>
          <w:szCs w:val="20"/>
        </w:rPr>
        <w:t>: cena – dla każdej części.</w:t>
      </w:r>
    </w:p>
    <w:p w14:paraId="59924FED" w14:textId="1E38FBAE" w:rsidR="00B94133" w:rsidRDefault="00F51AFA" w:rsidP="00393CF4">
      <w:pPr>
        <w:pStyle w:val="Tekstpodstawowy"/>
        <w:spacing w:after="0"/>
        <w:ind w:left="709" w:hanging="351"/>
        <w:jc w:val="both"/>
        <w:rPr>
          <w:rFonts w:asciiTheme="minorHAnsi" w:hAnsiTheme="minorHAnsi" w:cstheme="minorHAnsi"/>
          <w:sz w:val="20"/>
          <w:szCs w:val="20"/>
        </w:rPr>
      </w:pPr>
      <w:r>
        <w:rPr>
          <w:rFonts w:ascii="Calibri" w:hAnsi="Calibri" w:cs="Calibri"/>
          <w:color w:val="000000"/>
          <w:sz w:val="20"/>
          <w:szCs w:val="20"/>
        </w:rPr>
        <w:t xml:space="preserve">4. </w:t>
      </w:r>
      <w:r w:rsidR="00B94133" w:rsidRPr="008A2E54">
        <w:rPr>
          <w:rFonts w:cstheme="minorHAnsi"/>
          <w:sz w:val="20"/>
          <w:szCs w:val="20"/>
        </w:rPr>
        <w:tab/>
      </w:r>
      <w:r w:rsidR="00B94133" w:rsidRPr="00393CF4">
        <w:rPr>
          <w:rFonts w:asciiTheme="minorHAnsi" w:hAnsiTheme="minorHAnsi" w:cstheme="minorHAnsi"/>
          <w:sz w:val="20"/>
          <w:szCs w:val="20"/>
        </w:rPr>
        <w:t>Zamawiający zastrzega sobie prawo weryfikacji przedstawionych w ofercie informacji. Zamawiający dokona wyboru Wykonawcy, którego oferta spełnia wymagania określone w ogłoszeniu oraz została uznana za najkorzystniejszą, według przyjęt</w:t>
      </w:r>
      <w:r w:rsidR="004935C1">
        <w:rPr>
          <w:rFonts w:asciiTheme="minorHAnsi" w:hAnsiTheme="minorHAnsi" w:cstheme="minorHAnsi"/>
          <w:sz w:val="20"/>
          <w:szCs w:val="20"/>
        </w:rPr>
        <w:t>ego</w:t>
      </w:r>
      <w:r w:rsidR="00B94133" w:rsidRPr="00393CF4">
        <w:rPr>
          <w:rFonts w:asciiTheme="minorHAnsi" w:hAnsiTheme="minorHAnsi" w:cstheme="minorHAnsi"/>
          <w:sz w:val="20"/>
          <w:szCs w:val="20"/>
        </w:rPr>
        <w:t xml:space="preserve"> kryteri</w:t>
      </w:r>
      <w:r w:rsidR="004935C1">
        <w:rPr>
          <w:rFonts w:asciiTheme="minorHAnsi" w:hAnsiTheme="minorHAnsi" w:cstheme="minorHAnsi"/>
          <w:sz w:val="20"/>
          <w:szCs w:val="20"/>
        </w:rPr>
        <w:t>um</w:t>
      </w:r>
      <w:r w:rsidR="00B94133" w:rsidRPr="00393CF4">
        <w:rPr>
          <w:rFonts w:asciiTheme="minorHAnsi" w:hAnsiTheme="minorHAnsi" w:cstheme="minorHAnsi"/>
          <w:sz w:val="20"/>
          <w:szCs w:val="20"/>
        </w:rPr>
        <w:t xml:space="preserve"> oceny ofert.</w:t>
      </w:r>
    </w:p>
    <w:p w14:paraId="2A3605EF" w14:textId="73F234DE" w:rsidR="00DA5A7F" w:rsidRPr="00393CF4" w:rsidRDefault="00F51AFA" w:rsidP="00393CF4">
      <w:pPr>
        <w:pStyle w:val="Tekstpodstawowy"/>
        <w:spacing w:after="0"/>
        <w:ind w:left="709" w:hanging="351"/>
        <w:jc w:val="both"/>
        <w:rPr>
          <w:rFonts w:asciiTheme="minorHAnsi" w:hAnsiTheme="minorHAnsi" w:cstheme="minorHAnsi"/>
          <w:color w:val="000000"/>
          <w:sz w:val="20"/>
          <w:szCs w:val="20"/>
        </w:rPr>
      </w:pPr>
      <w:r>
        <w:rPr>
          <w:rFonts w:ascii="Calibri" w:hAnsi="Calibri" w:cs="Calibri"/>
          <w:color w:val="000000"/>
          <w:sz w:val="20"/>
          <w:szCs w:val="20"/>
        </w:rPr>
        <w:t>5</w:t>
      </w:r>
      <w:r w:rsidR="00393CF4">
        <w:rPr>
          <w:rFonts w:ascii="Calibri" w:hAnsi="Calibri" w:cs="Calibri"/>
          <w:color w:val="000000"/>
          <w:sz w:val="20"/>
          <w:szCs w:val="20"/>
        </w:rPr>
        <w:t>.</w:t>
      </w:r>
      <w:r w:rsidR="00393CF4">
        <w:rPr>
          <w:rFonts w:asciiTheme="minorHAnsi" w:hAnsiTheme="minorHAnsi" w:cstheme="minorHAnsi"/>
          <w:color w:val="000000"/>
          <w:sz w:val="20"/>
          <w:szCs w:val="20"/>
        </w:rPr>
        <w:t xml:space="preserve">    </w:t>
      </w:r>
      <w:r w:rsidR="00DA5A7F" w:rsidRPr="00393CF4">
        <w:rPr>
          <w:rFonts w:asciiTheme="minorHAnsi" w:eastAsia="Calibri" w:hAnsiTheme="minorHAnsi" w:cstheme="minorHAnsi"/>
          <w:kern w:val="3"/>
          <w:sz w:val="20"/>
          <w:szCs w:val="20"/>
          <w:lang w:eastAsia="zh-CN"/>
        </w:rPr>
        <w:t>Zamawiający ma możliwość zwrócenia się do Wykonawcę o udzielenie wyjaśnień, jeśli:</w:t>
      </w:r>
    </w:p>
    <w:p w14:paraId="758E6602" w14:textId="77777777" w:rsidR="00DA5A7F" w:rsidRPr="00A841FA" w:rsidRDefault="00DA5A7F" w:rsidP="00C77435">
      <w:pPr>
        <w:widowControl w:val="0"/>
        <w:numPr>
          <w:ilvl w:val="0"/>
          <w:numId w:val="5"/>
        </w:numPr>
        <w:suppressAutoHyphens/>
        <w:autoSpaceDN w:val="0"/>
        <w:spacing w:after="0" w:line="276" w:lineRule="auto"/>
        <w:ind w:left="709"/>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 xml:space="preserve">cena oferty wydaje się rażąco niska w stosunku do przedmiotu zamówienia (przez rażąco niską  cenę </w:t>
      </w:r>
      <w:r w:rsidRPr="00A841FA">
        <w:rPr>
          <w:rFonts w:eastAsia="Calibri" w:cstheme="minorHAnsi"/>
          <w:kern w:val="3"/>
          <w:sz w:val="20"/>
          <w:szCs w:val="20"/>
          <w:lang w:eastAsia="zh-CN"/>
        </w:rPr>
        <w:lastRenderedPageBreak/>
        <w:t xml:space="preserve">należy rozumieć sytuację, jeżeli zaoferowana cena </w:t>
      </w:r>
      <w:r w:rsidRPr="003430EB">
        <w:rPr>
          <w:rFonts w:eastAsia="Calibri" w:cstheme="minorHAnsi"/>
          <w:kern w:val="3"/>
          <w:sz w:val="20"/>
          <w:szCs w:val="20"/>
          <w:lang w:eastAsia="zh-CN"/>
        </w:rPr>
        <w:t>lub koszt w stosunku do przedmiotu zamówienia różni się o więcej niż 30% od średniej arytmetycznej cen wszystkich złożonych</w:t>
      </w:r>
      <w:r w:rsidRPr="00A841FA">
        <w:rPr>
          <w:rFonts w:eastAsia="Calibri" w:cstheme="minorHAnsi"/>
          <w:kern w:val="3"/>
          <w:sz w:val="20"/>
          <w:szCs w:val="20"/>
          <w:lang w:eastAsia="zh-CN"/>
        </w:rPr>
        <w:t xml:space="preserve"> ofert niepodlegających odrzuceniu, lub budzą wątpliwości Zamawiającego co do możliwości wykonania przedmiotu zamówienia zgodnie z wymaganiami określonymi w  zapytaniu ofertowym lub wynikającymi z odrębnych przepisów </w:t>
      </w:r>
    </w:p>
    <w:p w14:paraId="72EC3FCD" w14:textId="77777777" w:rsidR="00DA5A7F" w:rsidRPr="00A841FA" w:rsidRDefault="00DA5A7F" w:rsidP="00B11A6F">
      <w:pPr>
        <w:suppressAutoHyphens/>
        <w:autoSpaceDN w:val="0"/>
        <w:spacing w:after="0" w:line="276" w:lineRule="auto"/>
        <w:ind w:left="709"/>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i /lub</w:t>
      </w:r>
    </w:p>
    <w:p w14:paraId="6C589D05" w14:textId="77777777" w:rsidR="00DA5A7F" w:rsidRPr="00A841FA" w:rsidRDefault="00DA5A7F" w:rsidP="00C77435">
      <w:pPr>
        <w:widowControl w:val="0"/>
        <w:numPr>
          <w:ilvl w:val="0"/>
          <w:numId w:val="5"/>
        </w:numPr>
        <w:suppressAutoHyphens/>
        <w:autoSpaceDN w:val="0"/>
        <w:spacing w:after="0" w:line="276" w:lineRule="auto"/>
        <w:ind w:left="709"/>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treść oferty jest niespójna, budzi wątpliwości zamawiającego co do możliwości wykonania przedmiotu zamówienia zgodnie z wymaganiami określonymi przez zamawiającego lub wynikającymi z odrębnych przepisów.</w:t>
      </w:r>
    </w:p>
    <w:p w14:paraId="1E8CCB45" w14:textId="77777777" w:rsidR="00DA5A7F" w:rsidRPr="00A841FA" w:rsidRDefault="00DA5A7F" w:rsidP="00B11A6F">
      <w:pPr>
        <w:suppressAutoHyphens/>
        <w:autoSpaceDN w:val="0"/>
        <w:spacing w:after="0" w:line="276" w:lineRule="auto"/>
        <w:ind w:left="709"/>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W takiej sytuacji Zamawiający może zwrócić się do Wykonawcy w formie mailowej o udzielenie wyjaśnień i/lub złożenie dowodów wyceny elementów oferty mających wpływ na wysokość ceny oferty. Zamawiający może odrzucić ofertę Wykonawcy, który w terminie 3 dni roboczych od licząc od dnia następnego po dniu w którym wysłano wezwanie, nie złożył wystarczających wyjaśnień lub złożone wyjaśnienia są niewystarczające i oferta nadal budzi wątpliwości Zamawiającego, co do możliwości wykonania przedmiotu zamówienia zgodnie z wymaganiami sformułowanymi w zapytaniu ofertowym.</w:t>
      </w:r>
    </w:p>
    <w:p w14:paraId="2829FF74" w14:textId="7D781263" w:rsidR="00A841FA" w:rsidRPr="00393CF4" w:rsidRDefault="00F51AFA" w:rsidP="00393CF4">
      <w:pPr>
        <w:tabs>
          <w:tab w:val="left" w:pos="426"/>
        </w:tabs>
        <w:spacing w:line="276" w:lineRule="auto"/>
        <w:ind w:left="360"/>
        <w:jc w:val="both"/>
        <w:rPr>
          <w:rFonts w:cstheme="minorHAnsi"/>
          <w:sz w:val="20"/>
          <w:szCs w:val="20"/>
        </w:rPr>
      </w:pPr>
      <w:r>
        <w:rPr>
          <w:rFonts w:eastAsia="Calibri" w:cstheme="minorHAnsi"/>
          <w:kern w:val="3"/>
          <w:sz w:val="20"/>
          <w:szCs w:val="20"/>
          <w:lang w:eastAsia="zh-CN"/>
        </w:rPr>
        <w:t>6</w:t>
      </w:r>
      <w:r w:rsidR="00393CF4">
        <w:rPr>
          <w:rFonts w:eastAsia="Calibri" w:cstheme="minorHAnsi"/>
          <w:kern w:val="3"/>
          <w:sz w:val="20"/>
          <w:szCs w:val="20"/>
          <w:lang w:eastAsia="zh-CN"/>
        </w:rPr>
        <w:t>.</w:t>
      </w:r>
      <w:r w:rsidR="00120DB8" w:rsidRPr="00393CF4">
        <w:rPr>
          <w:rFonts w:eastAsia="Calibri" w:cstheme="minorHAnsi"/>
          <w:kern w:val="3"/>
          <w:sz w:val="20"/>
          <w:szCs w:val="20"/>
          <w:lang w:eastAsia="zh-CN"/>
        </w:rPr>
        <w:t xml:space="preserve">        </w:t>
      </w:r>
      <w:r w:rsidR="00A841FA" w:rsidRPr="00393CF4">
        <w:rPr>
          <w:rFonts w:eastAsia="Calibri" w:cstheme="minorHAnsi"/>
          <w:kern w:val="3"/>
          <w:sz w:val="20"/>
          <w:szCs w:val="20"/>
          <w:lang w:eastAsia="zh-CN"/>
        </w:rPr>
        <w:t>Zamawiający odrzuci ofertę:</w:t>
      </w:r>
    </w:p>
    <w:p w14:paraId="6E39D53D" w14:textId="77777777" w:rsidR="00A841FA" w:rsidRPr="00A841FA" w:rsidRDefault="00A841FA" w:rsidP="00C77435">
      <w:pPr>
        <w:widowControl w:val="0"/>
        <w:numPr>
          <w:ilvl w:val="0"/>
          <w:numId w:val="6"/>
        </w:numPr>
        <w:suppressAutoHyphens/>
        <w:autoSpaceDN w:val="0"/>
        <w:spacing w:after="0" w:line="276" w:lineRule="auto"/>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jeśli oferta jest niekompletna, nie spełnia wymogów formalnych lub jest niezgodna z treścią niniejszego zapytania ofertowego,</w:t>
      </w:r>
    </w:p>
    <w:p w14:paraId="3BB665AB" w14:textId="77777777" w:rsidR="00A841FA" w:rsidRPr="00A841FA" w:rsidRDefault="00A841FA" w:rsidP="00C77435">
      <w:pPr>
        <w:widowControl w:val="0"/>
        <w:numPr>
          <w:ilvl w:val="0"/>
          <w:numId w:val="6"/>
        </w:numPr>
        <w:suppressAutoHyphens/>
        <w:autoSpaceDN w:val="0"/>
        <w:spacing w:after="0" w:line="276" w:lineRule="auto"/>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złożoną przez Wykonawcę , który podlega wykluczeniu z niniejszego postępowania,</w:t>
      </w:r>
    </w:p>
    <w:p w14:paraId="5F672929" w14:textId="77777777" w:rsidR="00A841FA" w:rsidRPr="00A841FA" w:rsidRDefault="00A841FA" w:rsidP="00C77435">
      <w:pPr>
        <w:widowControl w:val="0"/>
        <w:numPr>
          <w:ilvl w:val="0"/>
          <w:numId w:val="6"/>
        </w:numPr>
        <w:suppressAutoHyphens/>
        <w:autoSpaceDN w:val="0"/>
        <w:spacing w:after="0" w:line="276" w:lineRule="auto"/>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w przypadku niezłożenia przez Wykonawcę wymaganych dokumentów albo wyjaśnień  dotyczących złożonej oferty - w wyznaczonym przez Zamawiającego terminie oraz w przypadku gdy w wyniku udzielonych wyjaśnień  nastąpi  konieczność odrzucenia oferty,</w:t>
      </w:r>
    </w:p>
    <w:p w14:paraId="13A2F425" w14:textId="77777777" w:rsidR="00A841FA" w:rsidRPr="00A841FA" w:rsidRDefault="00A841FA" w:rsidP="00C77435">
      <w:pPr>
        <w:widowControl w:val="0"/>
        <w:numPr>
          <w:ilvl w:val="0"/>
          <w:numId w:val="6"/>
        </w:numPr>
        <w:suppressAutoHyphens/>
        <w:autoSpaceDN w:val="0"/>
        <w:spacing w:after="0" w:line="276" w:lineRule="auto"/>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jeżeli jest niezgodna z obowiązującymi przepisami prawa,</w:t>
      </w:r>
    </w:p>
    <w:p w14:paraId="6E5BBD89" w14:textId="14811CCB" w:rsidR="00A841FA" w:rsidRPr="00A841FA" w:rsidRDefault="00A841FA" w:rsidP="00C77435">
      <w:pPr>
        <w:widowControl w:val="0"/>
        <w:numPr>
          <w:ilvl w:val="0"/>
          <w:numId w:val="6"/>
        </w:numPr>
        <w:suppressAutoHyphens/>
        <w:autoSpaceDN w:val="0"/>
        <w:spacing w:after="0" w:line="276" w:lineRule="auto"/>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 xml:space="preserve">w przypadku nie wyrażenia zgody przez Wykonawcę na poprawione omyłki o których mowa </w:t>
      </w:r>
      <w:r w:rsidR="005F6025" w:rsidRPr="008A2E54">
        <w:rPr>
          <w:rFonts w:eastAsia="Calibri" w:cstheme="minorHAnsi"/>
          <w:kern w:val="3"/>
          <w:sz w:val="20"/>
          <w:szCs w:val="20"/>
          <w:lang w:eastAsia="zh-CN"/>
        </w:rPr>
        <w:t>w pkt.1</w:t>
      </w:r>
      <w:r w:rsidR="00AC7683">
        <w:rPr>
          <w:rFonts w:eastAsia="Calibri" w:cstheme="minorHAnsi"/>
          <w:kern w:val="3"/>
          <w:sz w:val="20"/>
          <w:szCs w:val="20"/>
          <w:lang w:eastAsia="zh-CN"/>
        </w:rPr>
        <w:t>1</w:t>
      </w:r>
      <w:r w:rsidR="00F51AFA">
        <w:rPr>
          <w:rFonts w:eastAsia="Calibri" w:cstheme="minorHAnsi"/>
          <w:kern w:val="3"/>
          <w:sz w:val="20"/>
          <w:szCs w:val="20"/>
          <w:lang w:eastAsia="zh-CN"/>
        </w:rPr>
        <w:t xml:space="preserve"> (sposób poprawienia błędów w ofertach),</w:t>
      </w:r>
    </w:p>
    <w:p w14:paraId="50832AAD" w14:textId="77777777" w:rsidR="00A841FA" w:rsidRPr="00A841FA" w:rsidRDefault="00A841FA" w:rsidP="00C77435">
      <w:pPr>
        <w:widowControl w:val="0"/>
        <w:numPr>
          <w:ilvl w:val="0"/>
          <w:numId w:val="6"/>
        </w:numPr>
        <w:suppressAutoHyphens/>
        <w:autoSpaceDN w:val="0"/>
        <w:spacing w:after="0" w:line="276" w:lineRule="auto"/>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jeżeli oferta zawiera rażąco niską cenę, a Wykonawca nie przedstawił wystarczających dowodów wyceny elementów oferty mającej wpływ na wysokość ceny,</w:t>
      </w:r>
    </w:p>
    <w:p w14:paraId="53091D11" w14:textId="20DE8AD7" w:rsidR="00A841FA" w:rsidRPr="00A841FA" w:rsidRDefault="00A841FA" w:rsidP="00C77435">
      <w:pPr>
        <w:widowControl w:val="0"/>
        <w:numPr>
          <w:ilvl w:val="0"/>
          <w:numId w:val="6"/>
        </w:numPr>
        <w:suppressAutoHyphens/>
        <w:autoSpaceDN w:val="0"/>
        <w:spacing w:after="0" w:line="276" w:lineRule="auto"/>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została złożona przez Wykonawcę, który  złożył dwie lub więcej konkurencyjnych ofert w  niniejszym postępow</w:t>
      </w:r>
      <w:r w:rsidR="00F51AFA">
        <w:rPr>
          <w:rFonts w:eastAsia="Calibri" w:cstheme="minorHAnsi"/>
          <w:kern w:val="3"/>
          <w:sz w:val="20"/>
          <w:szCs w:val="20"/>
          <w:lang w:eastAsia="zh-CN"/>
        </w:rPr>
        <w:t>aniu.</w:t>
      </w:r>
    </w:p>
    <w:p w14:paraId="1FACF66F" w14:textId="39F390A2" w:rsidR="00A841FA" w:rsidRPr="00D57AC9" w:rsidRDefault="00A841FA" w:rsidP="00D57AC9">
      <w:pPr>
        <w:pStyle w:val="Akapitzlist"/>
        <w:widowControl w:val="0"/>
        <w:numPr>
          <w:ilvl w:val="0"/>
          <w:numId w:val="4"/>
        </w:numPr>
        <w:suppressAutoHyphens/>
        <w:autoSpaceDN w:val="0"/>
        <w:spacing w:line="276" w:lineRule="auto"/>
        <w:jc w:val="both"/>
        <w:textAlignment w:val="baseline"/>
        <w:rPr>
          <w:rFonts w:ascii="Calibri" w:eastAsia="Calibri" w:hAnsi="Calibri" w:cs="Calibri"/>
          <w:kern w:val="3"/>
          <w:sz w:val="20"/>
          <w:szCs w:val="20"/>
          <w:lang w:eastAsia="zh-CN"/>
        </w:rPr>
      </w:pPr>
      <w:r w:rsidRPr="00D57AC9">
        <w:rPr>
          <w:rFonts w:ascii="Calibri" w:eastAsia="Calibri" w:hAnsi="Calibri" w:cs="Calibri"/>
          <w:kern w:val="3"/>
          <w:sz w:val="20"/>
          <w:szCs w:val="20"/>
          <w:lang w:eastAsia="zh-CN"/>
        </w:rPr>
        <w:t>Z tytułu odrzucenia oferty Wykonawcom nie przysługują żadne roszczenia przeciw Zamawiającemu.</w:t>
      </w:r>
    </w:p>
    <w:p w14:paraId="06037719" w14:textId="77777777" w:rsidR="00C349AA" w:rsidRPr="00072F1D" w:rsidRDefault="00C349AA" w:rsidP="00D57AC9">
      <w:pPr>
        <w:widowControl w:val="0"/>
        <w:numPr>
          <w:ilvl w:val="0"/>
          <w:numId w:val="4"/>
        </w:numPr>
        <w:suppressAutoHyphens/>
        <w:autoSpaceDN w:val="0"/>
        <w:spacing w:after="0" w:line="276" w:lineRule="auto"/>
        <w:jc w:val="both"/>
        <w:textAlignment w:val="baseline"/>
        <w:rPr>
          <w:rFonts w:cs="Calibri"/>
          <w:kern w:val="3"/>
          <w:sz w:val="20"/>
          <w:szCs w:val="20"/>
          <w:lang w:eastAsia="zh-CN"/>
        </w:rPr>
      </w:pPr>
      <w:r w:rsidRPr="00CA1DF5">
        <w:rPr>
          <w:rFonts w:cs="Calibri"/>
          <w:sz w:val="20"/>
          <w:szCs w:val="20"/>
        </w:rPr>
        <w:t xml:space="preserve">Zamawiający może w każdym czasie </w:t>
      </w:r>
      <w:r>
        <w:rPr>
          <w:rFonts w:cs="Calibri"/>
          <w:sz w:val="20"/>
          <w:szCs w:val="20"/>
        </w:rPr>
        <w:t xml:space="preserve">(w trakcie trwania postępowania) </w:t>
      </w:r>
      <w:r w:rsidRPr="00CA1DF5">
        <w:rPr>
          <w:rFonts w:cs="Calibri"/>
          <w:sz w:val="20"/>
          <w:szCs w:val="20"/>
        </w:rPr>
        <w:t>wezwać Wykonawcę do uzupełnienia złożonych dokumentów, wyznaczając mu po temu stosowny termin albo zażądać</w:t>
      </w:r>
      <w:r>
        <w:rPr>
          <w:rFonts w:cs="Calibri"/>
          <w:sz w:val="20"/>
          <w:szCs w:val="20"/>
        </w:rPr>
        <w:t xml:space="preserve"> złożenia dodatkowych wyjaśnień dotyczących złożonej oferty/dokumentów.</w:t>
      </w:r>
      <w:r w:rsidRPr="00CA1DF5">
        <w:rPr>
          <w:rFonts w:cs="Calibri"/>
          <w:sz w:val="20"/>
          <w:szCs w:val="20"/>
        </w:rPr>
        <w:t xml:space="preserve"> Niezłożenie przez Wykonawcę wymaganych dokumentów albo wyjaśnień może spowodować odrzucenie oferty.</w:t>
      </w:r>
    </w:p>
    <w:p w14:paraId="3CC367CD" w14:textId="77777777" w:rsidR="00C349AA" w:rsidRPr="00C349AA" w:rsidRDefault="00C349AA" w:rsidP="00C349AA">
      <w:pPr>
        <w:pStyle w:val="Akapitzlist"/>
        <w:widowControl w:val="0"/>
        <w:suppressAutoHyphens/>
        <w:autoSpaceDN w:val="0"/>
        <w:spacing w:line="276" w:lineRule="auto"/>
        <w:jc w:val="both"/>
        <w:textAlignment w:val="baseline"/>
        <w:rPr>
          <w:rFonts w:eastAsia="Calibri" w:cstheme="minorHAnsi"/>
          <w:strike/>
          <w:kern w:val="3"/>
          <w:sz w:val="20"/>
          <w:szCs w:val="20"/>
          <w:lang w:eastAsia="zh-CN"/>
        </w:rPr>
      </w:pPr>
    </w:p>
    <w:p w14:paraId="4672F03F" w14:textId="77777777" w:rsidR="00F51AFA" w:rsidRDefault="00F51AFA" w:rsidP="00B11A6F">
      <w:pPr>
        <w:tabs>
          <w:tab w:val="left" w:pos="426"/>
        </w:tabs>
        <w:spacing w:after="0" w:line="276" w:lineRule="auto"/>
        <w:jc w:val="both"/>
        <w:rPr>
          <w:rFonts w:cstheme="minorHAnsi"/>
          <w:sz w:val="20"/>
          <w:szCs w:val="20"/>
        </w:rPr>
      </w:pPr>
      <w:bookmarkStart w:id="16" w:name="_Hlk149486855"/>
    </w:p>
    <w:p w14:paraId="1812C832" w14:textId="77777777" w:rsidR="004A1CA8" w:rsidRPr="008A2E54" w:rsidRDefault="004A1CA8" w:rsidP="00B11A6F">
      <w:pPr>
        <w:tabs>
          <w:tab w:val="left" w:pos="426"/>
        </w:tabs>
        <w:spacing w:after="0" w:line="276" w:lineRule="auto"/>
        <w:jc w:val="both"/>
        <w:rPr>
          <w:rFonts w:cstheme="minorHAnsi"/>
          <w:sz w:val="20"/>
          <w:szCs w:val="20"/>
        </w:rPr>
      </w:pPr>
    </w:p>
    <w:tbl>
      <w:tblPr>
        <w:tblStyle w:val="Tabela-Siatka"/>
        <w:tblW w:w="0" w:type="auto"/>
        <w:tblInd w:w="360" w:type="dxa"/>
        <w:tblLook w:val="04A0" w:firstRow="1" w:lastRow="0" w:firstColumn="1" w:lastColumn="0" w:noHBand="0" w:noVBand="1"/>
      </w:tblPr>
      <w:tblGrid>
        <w:gridCol w:w="8986"/>
      </w:tblGrid>
      <w:tr w:rsidR="008A2E54" w:rsidRPr="008A2E54" w14:paraId="4C826F50" w14:textId="77777777" w:rsidTr="00C36B0E">
        <w:tc>
          <w:tcPr>
            <w:tcW w:w="8986" w:type="dxa"/>
          </w:tcPr>
          <w:p w14:paraId="1911573F" w14:textId="4F77D8A5" w:rsidR="00A841FA" w:rsidRPr="008A2E54" w:rsidRDefault="00A841FA" w:rsidP="00B11A6F">
            <w:pPr>
              <w:pStyle w:val="Akapitzlist"/>
              <w:tabs>
                <w:tab w:val="left" w:pos="567"/>
              </w:tabs>
              <w:spacing w:line="276" w:lineRule="auto"/>
              <w:ind w:left="0"/>
              <w:jc w:val="both"/>
              <w:rPr>
                <w:rFonts w:asciiTheme="minorHAnsi" w:hAnsiTheme="minorHAnsi" w:cstheme="minorHAnsi"/>
                <w:sz w:val="20"/>
                <w:szCs w:val="20"/>
              </w:rPr>
            </w:pPr>
            <w:r w:rsidRPr="008A2E54">
              <w:rPr>
                <w:rFonts w:asciiTheme="minorHAnsi" w:hAnsiTheme="minorHAnsi" w:cstheme="minorHAnsi"/>
                <w:b/>
                <w:bCs/>
                <w:sz w:val="20"/>
                <w:szCs w:val="20"/>
              </w:rPr>
              <w:t>1</w:t>
            </w:r>
            <w:r w:rsidR="00367E86" w:rsidRPr="008A2E54">
              <w:rPr>
                <w:rFonts w:asciiTheme="minorHAnsi" w:hAnsiTheme="minorHAnsi" w:cstheme="minorHAnsi"/>
                <w:b/>
                <w:bCs/>
                <w:sz w:val="20"/>
                <w:szCs w:val="20"/>
              </w:rPr>
              <w:t>1.</w:t>
            </w:r>
            <w:r w:rsidRPr="008A2E54">
              <w:rPr>
                <w:rFonts w:asciiTheme="minorHAnsi" w:hAnsiTheme="minorHAnsi" w:cstheme="minorHAnsi"/>
                <w:b/>
                <w:bCs/>
                <w:sz w:val="20"/>
                <w:szCs w:val="20"/>
              </w:rPr>
              <w:t xml:space="preserve"> </w:t>
            </w:r>
            <w:r w:rsidRPr="008A2E54">
              <w:rPr>
                <w:rFonts w:asciiTheme="minorHAnsi" w:hAnsiTheme="minorHAnsi" w:cstheme="minorHAnsi"/>
                <w:b/>
                <w:sz w:val="20"/>
                <w:szCs w:val="20"/>
              </w:rPr>
              <w:t>SPOSÓB POPRAWIANIA BŁĘDÓW W OFERTACH</w:t>
            </w:r>
          </w:p>
          <w:p w14:paraId="138ABD07" w14:textId="494CBCF7" w:rsidR="00A841FA" w:rsidRPr="008A2E54" w:rsidRDefault="00A841FA" w:rsidP="00B11A6F">
            <w:pPr>
              <w:pStyle w:val="Akapitzlist"/>
              <w:spacing w:line="276" w:lineRule="auto"/>
              <w:ind w:left="0"/>
              <w:jc w:val="both"/>
              <w:rPr>
                <w:rFonts w:asciiTheme="minorHAnsi" w:hAnsiTheme="minorHAnsi" w:cstheme="minorHAnsi"/>
                <w:b/>
                <w:sz w:val="20"/>
                <w:szCs w:val="20"/>
              </w:rPr>
            </w:pPr>
          </w:p>
        </w:tc>
      </w:tr>
      <w:bookmarkEnd w:id="16"/>
    </w:tbl>
    <w:p w14:paraId="0F0A0E50" w14:textId="77777777" w:rsidR="00A841FA" w:rsidRPr="008A2E54" w:rsidRDefault="00A841FA" w:rsidP="00B11A6F">
      <w:pPr>
        <w:tabs>
          <w:tab w:val="left" w:pos="426"/>
        </w:tabs>
        <w:spacing w:after="0" w:line="276" w:lineRule="auto"/>
        <w:jc w:val="both"/>
        <w:rPr>
          <w:rFonts w:cstheme="minorHAnsi"/>
          <w:sz w:val="20"/>
          <w:szCs w:val="20"/>
        </w:rPr>
      </w:pPr>
    </w:p>
    <w:p w14:paraId="1A0C80CB" w14:textId="77777777" w:rsidR="00B94133" w:rsidRPr="008A2E54" w:rsidRDefault="00B94133" w:rsidP="00C77435">
      <w:pPr>
        <w:pStyle w:val="Akapitzlist"/>
        <w:widowControl w:val="0"/>
        <w:numPr>
          <w:ilvl w:val="1"/>
          <w:numId w:val="2"/>
        </w:numPr>
        <w:tabs>
          <w:tab w:val="right" w:pos="709"/>
        </w:tabs>
        <w:autoSpaceDE w:val="0"/>
        <w:autoSpaceDN w:val="0"/>
        <w:adjustRightInd w:val="0"/>
        <w:spacing w:line="276" w:lineRule="auto"/>
        <w:ind w:left="709" w:hanging="709"/>
        <w:jc w:val="both"/>
        <w:textAlignment w:val="baseline"/>
        <w:rPr>
          <w:rFonts w:asciiTheme="minorHAnsi" w:hAnsiTheme="minorHAnsi" w:cstheme="minorHAnsi"/>
          <w:sz w:val="20"/>
          <w:szCs w:val="20"/>
        </w:rPr>
      </w:pPr>
      <w:r w:rsidRPr="008A2E54">
        <w:rPr>
          <w:rFonts w:asciiTheme="minorHAnsi" w:hAnsiTheme="minorHAnsi" w:cstheme="minorHAnsi"/>
          <w:sz w:val="20"/>
          <w:szCs w:val="20"/>
        </w:rPr>
        <w:t xml:space="preserve">Zamawiający jest uprawniony do poprawienia w tekście oczywistych omyłek pisarskich lub rachunkowych, niezwłocznie zawiadamiając o tym Wykonawcę drogą elektroniczną (zawiadomienie zostanie wysłane na adres mailowy podany w ofercie - załącznik nr 1 do zapytania ofertowego). Wykonawca w terminie do 3 dni od zawiadomienia, może nie zgodzić się na dokonanie poprawek. Oferta w takim przypadku podlega </w:t>
      </w:r>
      <w:r w:rsidRPr="008A2E54">
        <w:rPr>
          <w:rFonts w:asciiTheme="minorHAnsi" w:hAnsiTheme="minorHAnsi" w:cstheme="minorHAnsi"/>
          <w:sz w:val="20"/>
          <w:szCs w:val="20"/>
        </w:rPr>
        <w:lastRenderedPageBreak/>
        <w:t>odrzuceniu.</w:t>
      </w:r>
    </w:p>
    <w:p w14:paraId="6CB5ABF5" w14:textId="77777777" w:rsidR="00B94133" w:rsidRPr="008A2E54" w:rsidRDefault="00B94133" w:rsidP="00C77435">
      <w:pPr>
        <w:pStyle w:val="Akapitzlist"/>
        <w:widowControl w:val="0"/>
        <w:numPr>
          <w:ilvl w:val="1"/>
          <w:numId w:val="2"/>
        </w:numPr>
        <w:tabs>
          <w:tab w:val="right" w:pos="709"/>
        </w:tabs>
        <w:autoSpaceDE w:val="0"/>
        <w:autoSpaceDN w:val="0"/>
        <w:adjustRightInd w:val="0"/>
        <w:spacing w:line="276" w:lineRule="auto"/>
        <w:ind w:left="709" w:hanging="709"/>
        <w:jc w:val="both"/>
        <w:textAlignment w:val="baseline"/>
        <w:rPr>
          <w:rFonts w:asciiTheme="minorHAnsi" w:hAnsiTheme="minorHAnsi" w:cstheme="minorHAnsi"/>
          <w:sz w:val="20"/>
          <w:szCs w:val="20"/>
        </w:rPr>
      </w:pPr>
      <w:r w:rsidRPr="008A2E54">
        <w:rPr>
          <w:rFonts w:asciiTheme="minorHAnsi" w:hAnsiTheme="minorHAnsi" w:cstheme="minorHAnsi"/>
          <w:sz w:val="20"/>
          <w:szCs w:val="20"/>
        </w:rPr>
        <w:t>Zamawiający poprawiając omyłki rachunkowe uwzględnia konsekwencje rachunkowe dokonanych poprawek.</w:t>
      </w:r>
    </w:p>
    <w:p w14:paraId="4C9B5BBE" w14:textId="77777777" w:rsidR="00367E86" w:rsidRPr="008A2E54" w:rsidRDefault="00367E86" w:rsidP="00B11A6F">
      <w:pPr>
        <w:widowControl w:val="0"/>
        <w:tabs>
          <w:tab w:val="right" w:pos="709"/>
        </w:tabs>
        <w:autoSpaceDE w:val="0"/>
        <w:autoSpaceDN w:val="0"/>
        <w:adjustRightInd w:val="0"/>
        <w:spacing w:after="0" w:line="276" w:lineRule="auto"/>
        <w:jc w:val="both"/>
        <w:textAlignment w:val="baseline"/>
        <w:rPr>
          <w:rFonts w:cstheme="minorHAnsi"/>
          <w:sz w:val="20"/>
          <w:szCs w:val="20"/>
        </w:rPr>
      </w:pPr>
    </w:p>
    <w:p w14:paraId="6040D184" w14:textId="5D0EB271" w:rsidR="00E33473" w:rsidRDefault="00E33473" w:rsidP="00E33473">
      <w:pPr>
        <w:widowControl w:val="0"/>
        <w:tabs>
          <w:tab w:val="left" w:pos="2310"/>
        </w:tabs>
        <w:autoSpaceDE w:val="0"/>
        <w:autoSpaceDN w:val="0"/>
        <w:adjustRightInd w:val="0"/>
        <w:spacing w:after="0" w:line="276" w:lineRule="auto"/>
        <w:jc w:val="both"/>
        <w:textAlignment w:val="baseline"/>
        <w:rPr>
          <w:rFonts w:cstheme="minorHAnsi"/>
          <w:sz w:val="20"/>
          <w:szCs w:val="20"/>
        </w:rPr>
      </w:pPr>
    </w:p>
    <w:p w14:paraId="31B2971C" w14:textId="77777777" w:rsidR="00E33473" w:rsidRPr="008A2E54" w:rsidRDefault="00E33473" w:rsidP="00E33473">
      <w:pPr>
        <w:widowControl w:val="0"/>
        <w:tabs>
          <w:tab w:val="left" w:pos="2310"/>
        </w:tabs>
        <w:autoSpaceDE w:val="0"/>
        <w:autoSpaceDN w:val="0"/>
        <w:adjustRightInd w:val="0"/>
        <w:spacing w:after="0" w:line="276" w:lineRule="auto"/>
        <w:jc w:val="both"/>
        <w:textAlignment w:val="baseline"/>
        <w:rPr>
          <w:rFonts w:cstheme="minorHAnsi"/>
          <w:sz w:val="20"/>
          <w:szCs w:val="20"/>
        </w:rPr>
      </w:pPr>
    </w:p>
    <w:p w14:paraId="341DB504" w14:textId="77777777" w:rsidR="00367E86" w:rsidRDefault="00367E86" w:rsidP="00B11A6F">
      <w:pPr>
        <w:pStyle w:val="Akapitzlist"/>
        <w:tabs>
          <w:tab w:val="left" w:pos="426"/>
        </w:tabs>
        <w:spacing w:line="276" w:lineRule="auto"/>
        <w:ind w:left="360"/>
        <w:jc w:val="both"/>
        <w:rPr>
          <w:rFonts w:asciiTheme="minorHAnsi" w:hAnsiTheme="minorHAnsi" w:cstheme="minorHAnsi"/>
          <w:sz w:val="20"/>
          <w:szCs w:val="20"/>
        </w:rPr>
      </w:pPr>
    </w:p>
    <w:p w14:paraId="3DCE320E" w14:textId="77777777" w:rsidR="00B24245" w:rsidRDefault="00B24245" w:rsidP="00B11A6F">
      <w:pPr>
        <w:pStyle w:val="Akapitzlist"/>
        <w:tabs>
          <w:tab w:val="left" w:pos="426"/>
        </w:tabs>
        <w:spacing w:line="276" w:lineRule="auto"/>
        <w:ind w:left="360"/>
        <w:jc w:val="both"/>
        <w:rPr>
          <w:rFonts w:asciiTheme="minorHAnsi" w:hAnsiTheme="minorHAnsi" w:cstheme="minorHAnsi"/>
          <w:sz w:val="20"/>
          <w:szCs w:val="20"/>
        </w:rPr>
      </w:pPr>
    </w:p>
    <w:p w14:paraId="2A632A0A" w14:textId="77777777" w:rsidR="00B24245" w:rsidRDefault="00B24245" w:rsidP="00B11A6F">
      <w:pPr>
        <w:pStyle w:val="Akapitzlist"/>
        <w:tabs>
          <w:tab w:val="left" w:pos="426"/>
        </w:tabs>
        <w:spacing w:line="276" w:lineRule="auto"/>
        <w:ind w:left="360"/>
        <w:jc w:val="both"/>
        <w:rPr>
          <w:rFonts w:asciiTheme="minorHAnsi" w:hAnsiTheme="minorHAnsi" w:cstheme="minorHAnsi"/>
          <w:sz w:val="20"/>
          <w:szCs w:val="20"/>
        </w:rPr>
      </w:pPr>
    </w:p>
    <w:p w14:paraId="39508B23" w14:textId="77777777" w:rsidR="00B24245" w:rsidRPr="008A2E54" w:rsidRDefault="00B24245" w:rsidP="00B11A6F">
      <w:pPr>
        <w:pStyle w:val="Akapitzlist"/>
        <w:tabs>
          <w:tab w:val="left" w:pos="426"/>
        </w:tabs>
        <w:spacing w:line="276" w:lineRule="auto"/>
        <w:ind w:left="360"/>
        <w:jc w:val="both"/>
        <w:rPr>
          <w:rFonts w:asciiTheme="minorHAnsi" w:hAnsiTheme="minorHAnsi" w:cstheme="minorHAnsi"/>
          <w:sz w:val="20"/>
          <w:szCs w:val="20"/>
        </w:rPr>
      </w:pPr>
    </w:p>
    <w:tbl>
      <w:tblPr>
        <w:tblStyle w:val="Tabela-Siatka"/>
        <w:tblW w:w="0" w:type="auto"/>
        <w:tblInd w:w="360" w:type="dxa"/>
        <w:tblLook w:val="04A0" w:firstRow="1" w:lastRow="0" w:firstColumn="1" w:lastColumn="0" w:noHBand="0" w:noVBand="1"/>
      </w:tblPr>
      <w:tblGrid>
        <w:gridCol w:w="8986"/>
      </w:tblGrid>
      <w:tr w:rsidR="008A2E54" w:rsidRPr="008A2E54" w14:paraId="105681F7" w14:textId="77777777" w:rsidTr="00C36B0E">
        <w:tc>
          <w:tcPr>
            <w:tcW w:w="8986" w:type="dxa"/>
          </w:tcPr>
          <w:p w14:paraId="72B61F02" w14:textId="4557F382" w:rsidR="00367E86" w:rsidRPr="008A2E54" w:rsidRDefault="00367E86" w:rsidP="00B11A6F">
            <w:pPr>
              <w:pStyle w:val="Akapitzlist"/>
              <w:tabs>
                <w:tab w:val="left" w:pos="567"/>
              </w:tabs>
              <w:spacing w:line="276" w:lineRule="auto"/>
              <w:ind w:left="0"/>
              <w:jc w:val="both"/>
              <w:rPr>
                <w:rFonts w:asciiTheme="minorHAnsi" w:hAnsiTheme="minorHAnsi" w:cstheme="minorHAnsi"/>
                <w:sz w:val="20"/>
                <w:szCs w:val="20"/>
              </w:rPr>
            </w:pPr>
            <w:bookmarkStart w:id="17" w:name="_Hlk149486987"/>
            <w:r w:rsidRPr="008A2E54">
              <w:rPr>
                <w:rFonts w:asciiTheme="minorHAnsi" w:hAnsiTheme="minorHAnsi" w:cstheme="minorHAnsi"/>
                <w:b/>
                <w:bCs/>
                <w:sz w:val="20"/>
                <w:szCs w:val="20"/>
              </w:rPr>
              <w:t>1</w:t>
            </w:r>
            <w:r w:rsidR="00AC7683">
              <w:rPr>
                <w:rFonts w:asciiTheme="minorHAnsi" w:hAnsiTheme="minorHAnsi" w:cstheme="minorHAnsi"/>
                <w:b/>
                <w:bCs/>
                <w:sz w:val="20"/>
                <w:szCs w:val="20"/>
              </w:rPr>
              <w:t>2</w:t>
            </w:r>
            <w:r w:rsidRPr="008A2E54">
              <w:rPr>
                <w:rFonts w:asciiTheme="minorHAnsi" w:hAnsiTheme="minorHAnsi" w:cstheme="minorHAnsi"/>
                <w:b/>
                <w:bCs/>
                <w:sz w:val="20"/>
                <w:szCs w:val="20"/>
              </w:rPr>
              <w:t>. INFORMACJE DOTYCZĄCE ZAWARCIA UMOWY</w:t>
            </w:r>
          </w:p>
          <w:p w14:paraId="4FD097A5" w14:textId="77777777" w:rsidR="00367E86" w:rsidRPr="008A2E54" w:rsidRDefault="00367E86" w:rsidP="00B11A6F">
            <w:pPr>
              <w:pStyle w:val="Akapitzlist"/>
              <w:spacing w:line="276" w:lineRule="auto"/>
              <w:ind w:left="0"/>
              <w:jc w:val="both"/>
              <w:rPr>
                <w:rFonts w:asciiTheme="minorHAnsi" w:hAnsiTheme="minorHAnsi" w:cstheme="minorHAnsi"/>
                <w:b/>
                <w:sz w:val="20"/>
                <w:szCs w:val="20"/>
              </w:rPr>
            </w:pPr>
          </w:p>
        </w:tc>
      </w:tr>
      <w:bookmarkEnd w:id="17"/>
    </w:tbl>
    <w:p w14:paraId="30E447D5" w14:textId="77777777" w:rsidR="00A841FA" w:rsidRPr="008A2E54" w:rsidRDefault="00A841FA" w:rsidP="00B11A6F">
      <w:pPr>
        <w:widowControl w:val="0"/>
        <w:tabs>
          <w:tab w:val="right" w:pos="709"/>
        </w:tabs>
        <w:autoSpaceDE w:val="0"/>
        <w:autoSpaceDN w:val="0"/>
        <w:adjustRightInd w:val="0"/>
        <w:spacing w:after="0" w:line="276" w:lineRule="auto"/>
        <w:jc w:val="both"/>
        <w:textAlignment w:val="baseline"/>
        <w:rPr>
          <w:rFonts w:cstheme="minorHAnsi"/>
          <w:sz w:val="20"/>
          <w:szCs w:val="20"/>
        </w:rPr>
      </w:pPr>
    </w:p>
    <w:p w14:paraId="5E634F90" w14:textId="7FE9493C" w:rsidR="00367E86" w:rsidRPr="008A2E54" w:rsidRDefault="00120DB8" w:rsidP="00120DB8">
      <w:pPr>
        <w:widowControl w:val="0"/>
        <w:suppressAutoHyphens/>
        <w:autoSpaceDN w:val="0"/>
        <w:spacing w:after="0" w:line="276" w:lineRule="auto"/>
        <w:ind w:left="426" w:hanging="142"/>
        <w:jc w:val="both"/>
        <w:textAlignment w:val="baseline"/>
        <w:rPr>
          <w:rFonts w:eastAsia="Calibri" w:cstheme="minorHAnsi"/>
          <w:iCs/>
          <w:kern w:val="3"/>
          <w:sz w:val="20"/>
          <w:szCs w:val="20"/>
          <w:lang w:eastAsia="zh-CN"/>
        </w:rPr>
      </w:pPr>
      <w:r w:rsidRPr="008A2E54">
        <w:rPr>
          <w:rFonts w:eastAsia="Calibri" w:cstheme="minorHAnsi"/>
          <w:iCs/>
          <w:kern w:val="3"/>
          <w:sz w:val="20"/>
          <w:szCs w:val="20"/>
          <w:lang w:eastAsia="zh-CN"/>
        </w:rPr>
        <w:t xml:space="preserve">1. </w:t>
      </w:r>
      <w:r w:rsidR="00A841FA" w:rsidRPr="00A841FA">
        <w:rPr>
          <w:rFonts w:eastAsia="Calibri" w:cstheme="minorHAnsi"/>
          <w:iCs/>
          <w:kern w:val="3"/>
          <w:sz w:val="20"/>
          <w:szCs w:val="20"/>
          <w:lang w:eastAsia="zh-CN"/>
        </w:rPr>
        <w:t xml:space="preserve">Zamawiający wezwie Wykonawcę, </w:t>
      </w:r>
      <w:r w:rsidR="00A841FA" w:rsidRPr="006D49C2">
        <w:rPr>
          <w:rFonts w:eastAsia="Calibri" w:cstheme="minorHAnsi"/>
          <w:iCs/>
          <w:kern w:val="3"/>
          <w:sz w:val="20"/>
          <w:szCs w:val="20"/>
          <w:lang w:eastAsia="zh-CN"/>
        </w:rPr>
        <w:t xml:space="preserve">którego oferta została wyłoniona w ramach niniejszego </w:t>
      </w:r>
      <w:r w:rsidR="00367E86" w:rsidRPr="006D49C2">
        <w:rPr>
          <w:rFonts w:eastAsia="Calibri" w:cstheme="minorHAnsi"/>
          <w:iCs/>
          <w:kern w:val="3"/>
          <w:sz w:val="20"/>
          <w:szCs w:val="20"/>
          <w:lang w:eastAsia="zh-CN"/>
        </w:rPr>
        <w:t>zapytania ofertowego</w:t>
      </w:r>
      <w:r w:rsidR="00A841FA" w:rsidRPr="006D49C2">
        <w:rPr>
          <w:rFonts w:eastAsia="Calibri" w:cstheme="minorHAnsi"/>
          <w:iCs/>
          <w:kern w:val="3"/>
          <w:sz w:val="20"/>
          <w:szCs w:val="20"/>
          <w:lang w:eastAsia="zh-CN"/>
        </w:rPr>
        <w:t xml:space="preserve"> do zawarcia umowy, określając miejsce i</w:t>
      </w:r>
      <w:r w:rsidR="00A841FA" w:rsidRPr="00A841FA">
        <w:rPr>
          <w:rFonts w:eastAsia="Calibri" w:cstheme="minorHAnsi"/>
          <w:iCs/>
          <w:kern w:val="3"/>
          <w:sz w:val="20"/>
          <w:szCs w:val="20"/>
          <w:lang w:eastAsia="zh-CN"/>
        </w:rPr>
        <w:t xml:space="preserve"> termin jej zawarcia. </w:t>
      </w:r>
    </w:p>
    <w:p w14:paraId="373845E3" w14:textId="70E4B096" w:rsidR="00A841FA" w:rsidRPr="008A2E54" w:rsidRDefault="00120DB8" w:rsidP="00120DB8">
      <w:pPr>
        <w:widowControl w:val="0"/>
        <w:suppressAutoHyphens/>
        <w:autoSpaceDN w:val="0"/>
        <w:spacing w:after="0" w:line="276" w:lineRule="auto"/>
        <w:ind w:left="426" w:hanging="142"/>
        <w:jc w:val="both"/>
        <w:textAlignment w:val="baseline"/>
        <w:rPr>
          <w:rFonts w:eastAsia="Calibri" w:cstheme="minorHAnsi"/>
          <w:iCs/>
          <w:kern w:val="3"/>
          <w:sz w:val="20"/>
          <w:szCs w:val="20"/>
          <w:lang w:eastAsia="zh-CN"/>
        </w:rPr>
      </w:pPr>
      <w:r w:rsidRPr="008A2E54">
        <w:rPr>
          <w:rFonts w:eastAsia="Calibri" w:cstheme="minorHAnsi"/>
          <w:iCs/>
          <w:kern w:val="3"/>
          <w:sz w:val="20"/>
          <w:szCs w:val="20"/>
          <w:lang w:eastAsia="zh-CN"/>
        </w:rPr>
        <w:t xml:space="preserve">2. </w:t>
      </w:r>
      <w:r w:rsidR="00A841FA" w:rsidRPr="00A841FA">
        <w:rPr>
          <w:rFonts w:eastAsia="Calibri" w:cstheme="minorHAnsi"/>
          <w:iCs/>
          <w:kern w:val="3"/>
          <w:sz w:val="20"/>
          <w:szCs w:val="20"/>
          <w:lang w:eastAsia="zh-CN"/>
        </w:rPr>
        <w:t>W przypadku, gdy wyłoniony Wykonawca uchyla się od podpisania umowy, tj. umowa z winy Wykonawcy nie zostanie podpisana w przeciągu 10 dni roboczych, licząc od dnia następnego po dniu wysłania wezwania mailem, możliwe jest podpisanie umowy z kolejnym Wykonawcą, który uzyskał kolejną najwyższą ilość punktów bez przeprowadzania ich ponownego badania i oceny.</w:t>
      </w:r>
    </w:p>
    <w:p w14:paraId="01AE228F" w14:textId="77777777" w:rsidR="00120DB8" w:rsidRPr="008A2E54" w:rsidRDefault="00120DB8" w:rsidP="00120DB8">
      <w:pPr>
        <w:widowControl w:val="0"/>
        <w:suppressAutoHyphens/>
        <w:autoSpaceDN w:val="0"/>
        <w:spacing w:after="0" w:line="276" w:lineRule="auto"/>
        <w:ind w:left="426" w:hanging="142"/>
        <w:jc w:val="both"/>
        <w:textAlignment w:val="baseline"/>
        <w:rPr>
          <w:rFonts w:eastAsia="Calibri" w:cstheme="minorHAnsi"/>
          <w:iCs/>
          <w:kern w:val="3"/>
          <w:sz w:val="20"/>
          <w:szCs w:val="20"/>
          <w:lang w:eastAsia="zh-CN"/>
        </w:rPr>
      </w:pPr>
    </w:p>
    <w:p w14:paraId="483EC429" w14:textId="77777777" w:rsidR="00120DB8" w:rsidRPr="008A2E54" w:rsidRDefault="00120DB8" w:rsidP="00120DB8">
      <w:pPr>
        <w:widowControl w:val="0"/>
        <w:suppressAutoHyphens/>
        <w:autoSpaceDN w:val="0"/>
        <w:spacing w:after="0" w:line="276" w:lineRule="auto"/>
        <w:ind w:left="426" w:hanging="142"/>
        <w:jc w:val="both"/>
        <w:textAlignment w:val="baseline"/>
        <w:rPr>
          <w:rFonts w:eastAsia="Calibri" w:cstheme="minorHAnsi"/>
          <w:iCs/>
          <w:kern w:val="3"/>
          <w:sz w:val="20"/>
          <w:szCs w:val="20"/>
          <w:lang w:eastAsia="zh-CN"/>
        </w:rPr>
      </w:pPr>
    </w:p>
    <w:p w14:paraId="3DA16228" w14:textId="77777777" w:rsidR="00120DB8" w:rsidRPr="00A841FA" w:rsidRDefault="00120DB8" w:rsidP="00120DB8">
      <w:pPr>
        <w:widowControl w:val="0"/>
        <w:suppressAutoHyphens/>
        <w:autoSpaceDN w:val="0"/>
        <w:spacing w:after="0" w:line="276" w:lineRule="auto"/>
        <w:ind w:left="426" w:hanging="142"/>
        <w:jc w:val="both"/>
        <w:textAlignment w:val="baseline"/>
        <w:rPr>
          <w:rFonts w:eastAsia="Calibri" w:cstheme="minorHAnsi"/>
          <w:iCs/>
          <w:kern w:val="3"/>
          <w:sz w:val="20"/>
          <w:szCs w:val="20"/>
          <w:lang w:eastAsia="zh-CN"/>
        </w:rPr>
      </w:pPr>
    </w:p>
    <w:tbl>
      <w:tblPr>
        <w:tblStyle w:val="Tabela-Siatka"/>
        <w:tblW w:w="0" w:type="auto"/>
        <w:tblInd w:w="360" w:type="dxa"/>
        <w:tblLook w:val="04A0" w:firstRow="1" w:lastRow="0" w:firstColumn="1" w:lastColumn="0" w:noHBand="0" w:noVBand="1"/>
      </w:tblPr>
      <w:tblGrid>
        <w:gridCol w:w="8986"/>
      </w:tblGrid>
      <w:tr w:rsidR="008A2E54" w:rsidRPr="008A2E54" w14:paraId="4604F62C" w14:textId="77777777" w:rsidTr="00C36B0E">
        <w:tc>
          <w:tcPr>
            <w:tcW w:w="8986" w:type="dxa"/>
          </w:tcPr>
          <w:p w14:paraId="37D61D80" w14:textId="721FEFFB" w:rsidR="00AA0C6C" w:rsidRPr="008A2E54" w:rsidRDefault="00AA0C6C" w:rsidP="00B11A6F">
            <w:pPr>
              <w:pStyle w:val="Akapitzlist"/>
              <w:tabs>
                <w:tab w:val="left" w:pos="567"/>
              </w:tabs>
              <w:spacing w:line="276" w:lineRule="auto"/>
              <w:ind w:left="0"/>
              <w:jc w:val="both"/>
              <w:rPr>
                <w:rFonts w:asciiTheme="minorHAnsi" w:hAnsiTheme="minorHAnsi" w:cstheme="minorHAnsi"/>
                <w:sz w:val="20"/>
                <w:szCs w:val="20"/>
              </w:rPr>
            </w:pPr>
            <w:bookmarkStart w:id="18" w:name="_Hlk149487424"/>
            <w:r w:rsidRPr="008A2E54">
              <w:rPr>
                <w:rFonts w:asciiTheme="minorHAnsi" w:hAnsiTheme="minorHAnsi" w:cstheme="minorHAnsi"/>
                <w:b/>
                <w:bCs/>
                <w:sz w:val="20"/>
                <w:szCs w:val="20"/>
              </w:rPr>
              <w:t>1</w:t>
            </w:r>
            <w:r w:rsidR="00AC7683">
              <w:rPr>
                <w:rFonts w:asciiTheme="minorHAnsi" w:hAnsiTheme="minorHAnsi" w:cstheme="minorHAnsi"/>
                <w:b/>
                <w:bCs/>
                <w:sz w:val="20"/>
                <w:szCs w:val="20"/>
              </w:rPr>
              <w:t>3</w:t>
            </w:r>
            <w:r w:rsidRPr="008A2E54">
              <w:rPr>
                <w:rFonts w:asciiTheme="minorHAnsi" w:hAnsiTheme="minorHAnsi" w:cstheme="minorHAnsi"/>
                <w:b/>
                <w:bCs/>
                <w:sz w:val="20"/>
                <w:szCs w:val="20"/>
              </w:rPr>
              <w:t>. INFORMACJE RODO</w:t>
            </w:r>
          </w:p>
          <w:p w14:paraId="2C369BD5" w14:textId="77777777" w:rsidR="00AA0C6C" w:rsidRPr="008A2E54" w:rsidRDefault="00AA0C6C" w:rsidP="00B11A6F">
            <w:pPr>
              <w:pStyle w:val="Akapitzlist"/>
              <w:spacing w:line="276" w:lineRule="auto"/>
              <w:ind w:left="0"/>
              <w:jc w:val="both"/>
              <w:rPr>
                <w:rFonts w:asciiTheme="minorHAnsi" w:hAnsiTheme="minorHAnsi" w:cstheme="minorHAnsi"/>
                <w:b/>
                <w:sz w:val="20"/>
                <w:szCs w:val="20"/>
              </w:rPr>
            </w:pPr>
          </w:p>
        </w:tc>
      </w:tr>
      <w:bookmarkEnd w:id="18"/>
    </w:tbl>
    <w:p w14:paraId="3FF78216" w14:textId="77777777" w:rsidR="00A841FA" w:rsidRPr="00A841FA" w:rsidRDefault="00A841FA" w:rsidP="00B11A6F">
      <w:pPr>
        <w:suppressAutoHyphens/>
        <w:autoSpaceDN w:val="0"/>
        <w:spacing w:after="0" w:line="276" w:lineRule="auto"/>
        <w:jc w:val="both"/>
        <w:textAlignment w:val="baseline"/>
        <w:rPr>
          <w:rFonts w:eastAsia="Times New Roman" w:cstheme="minorHAnsi"/>
          <w:b/>
          <w:kern w:val="3"/>
          <w:sz w:val="20"/>
          <w:szCs w:val="20"/>
          <w:lang w:eastAsia="zh-CN"/>
        </w:rPr>
      </w:pPr>
    </w:p>
    <w:p w14:paraId="6BA750C2" w14:textId="2E270405" w:rsidR="00A841FA" w:rsidRPr="00C77435" w:rsidRDefault="00120DB8" w:rsidP="00C77435">
      <w:pPr>
        <w:tabs>
          <w:tab w:val="left" w:pos="0"/>
        </w:tabs>
        <w:spacing w:after="0" w:line="276" w:lineRule="auto"/>
        <w:ind w:left="426" w:hanging="710"/>
        <w:jc w:val="both"/>
        <w:rPr>
          <w:rFonts w:ascii="Calibri" w:hAnsi="Calibri" w:cs="Calibri"/>
          <w:sz w:val="20"/>
          <w:szCs w:val="20"/>
        </w:rPr>
      </w:pPr>
      <w:r w:rsidRPr="008A2E54">
        <w:rPr>
          <w:rFonts w:cstheme="minorHAnsi"/>
          <w:sz w:val="20"/>
          <w:szCs w:val="20"/>
        </w:rPr>
        <w:t xml:space="preserve">         </w:t>
      </w:r>
    </w:p>
    <w:p w14:paraId="7F5CA03F" w14:textId="77777777" w:rsidR="00075761" w:rsidRPr="00C77435" w:rsidRDefault="00075761" w:rsidP="00C77435">
      <w:pPr>
        <w:numPr>
          <w:ilvl w:val="0"/>
          <w:numId w:val="13"/>
        </w:numPr>
        <w:tabs>
          <w:tab w:val="left" w:pos="5848"/>
        </w:tabs>
        <w:spacing w:after="0" w:line="276" w:lineRule="auto"/>
        <w:ind w:left="284" w:hanging="284"/>
        <w:jc w:val="both"/>
        <w:rPr>
          <w:rFonts w:ascii="Calibri" w:hAnsi="Calibri" w:cs="Calibri"/>
          <w:color w:val="000000"/>
          <w:sz w:val="20"/>
          <w:szCs w:val="20"/>
        </w:rPr>
      </w:pPr>
      <w:r w:rsidRPr="00C77435">
        <w:rPr>
          <w:rFonts w:ascii="Calibri" w:hAnsi="Calibri" w:cs="Calibri"/>
          <w:sz w:val="20"/>
          <w:szCs w:val="20"/>
        </w:rPr>
        <w:t xml:space="preserve">Zgodnie z art. 13 ust. 1 i 2 rozporządzenia Parlamentu Europejskiego i Rady (UE) 2016/679 z dnia 27 kwietnia 2016 r. w sprawie ochrony osób fizycznych w związku z przetwarzaniem danych osobowych </w:t>
      </w:r>
      <w:r w:rsidRPr="00C77435">
        <w:rPr>
          <w:rFonts w:ascii="Calibri" w:hAnsi="Calibri" w:cs="Calibri"/>
          <w:sz w:val="20"/>
          <w:szCs w:val="20"/>
        </w:rPr>
        <w:br/>
        <w:t xml:space="preserve">i w sprawie swobodnego przepływu takich danych oraz uchylenia dyrektywy 95/46/WE (ogólne rozporządzenie o ochronie danych) (Dz. Urz. UE L 119 z 04.05.2016, str. 1), dalej „RODO”, informuję, że: </w:t>
      </w:r>
    </w:p>
    <w:p w14:paraId="1F7C9D28" w14:textId="77777777" w:rsidR="00075761" w:rsidRPr="00C77435" w:rsidRDefault="00075761" w:rsidP="00C77435">
      <w:pPr>
        <w:numPr>
          <w:ilvl w:val="0"/>
          <w:numId w:val="12"/>
        </w:numPr>
        <w:suppressAutoHyphens/>
        <w:spacing w:after="0" w:line="276" w:lineRule="auto"/>
        <w:ind w:left="709" w:right="-2" w:hanging="425"/>
        <w:contextualSpacing/>
        <w:jc w:val="both"/>
        <w:rPr>
          <w:rFonts w:ascii="Calibri" w:hAnsi="Calibri" w:cs="Calibri"/>
          <w:b/>
          <w:color w:val="000000" w:themeColor="text1"/>
          <w:sz w:val="20"/>
          <w:szCs w:val="20"/>
        </w:rPr>
      </w:pPr>
      <w:r w:rsidRPr="00C77435">
        <w:rPr>
          <w:rFonts w:ascii="Calibri" w:hAnsi="Calibri" w:cs="Calibri"/>
          <w:sz w:val="20"/>
          <w:szCs w:val="20"/>
        </w:rPr>
        <w:t xml:space="preserve">administratorem Pani/Pana danych osobowych jest Zamawiający: </w:t>
      </w:r>
    </w:p>
    <w:p w14:paraId="0AA5BC36" w14:textId="6BF72F2D" w:rsidR="00075761" w:rsidRPr="00C12926" w:rsidRDefault="00444335" w:rsidP="00444335">
      <w:pPr>
        <w:shd w:val="clear" w:color="auto" w:fill="FFFFFF"/>
        <w:rPr>
          <w:sz w:val="20"/>
          <w:szCs w:val="20"/>
        </w:rPr>
      </w:pPr>
      <w:r>
        <w:rPr>
          <w:rFonts w:cstheme="minorHAnsi"/>
          <w:sz w:val="20"/>
          <w:szCs w:val="20"/>
        </w:rPr>
        <w:t xml:space="preserve">                 </w:t>
      </w:r>
      <w:r w:rsidRPr="00C12926">
        <w:rPr>
          <w:rFonts w:cstheme="minorHAnsi"/>
          <w:sz w:val="20"/>
          <w:szCs w:val="20"/>
        </w:rPr>
        <w:t>Gastro Music Radosław Witkowski</w:t>
      </w:r>
      <w:r w:rsidRPr="00C12926">
        <w:rPr>
          <w:sz w:val="20"/>
          <w:szCs w:val="20"/>
        </w:rPr>
        <w:t xml:space="preserve">, </w:t>
      </w:r>
      <w:r w:rsidR="00075761" w:rsidRPr="00C12926">
        <w:rPr>
          <w:rFonts w:ascii="Calibri" w:eastAsia="Calibri" w:hAnsi="Calibri" w:cs="Calibri"/>
          <w:sz w:val="20"/>
          <w:szCs w:val="20"/>
        </w:rPr>
        <w:t>adres e-</w:t>
      </w:r>
      <w:r w:rsidR="00075761" w:rsidRPr="00C12926">
        <w:rPr>
          <w:rFonts w:ascii="Calibri" w:eastAsia="Calibri" w:hAnsi="Calibri" w:cs="Calibri"/>
          <w:sz w:val="20"/>
          <w:szCs w:val="20"/>
          <w:u w:val="single"/>
        </w:rPr>
        <w:t>mail</w:t>
      </w:r>
      <w:r w:rsidR="00CF60BB" w:rsidRPr="00C12926">
        <w:rPr>
          <w:rFonts w:ascii="Calibri" w:eastAsia="Calibri" w:hAnsi="Calibri" w:cs="Calibri"/>
          <w:sz w:val="20"/>
          <w:szCs w:val="20"/>
          <w:u w:val="single"/>
        </w:rPr>
        <w:t>: biuro@dmuchance.co</w:t>
      </w:r>
    </w:p>
    <w:p w14:paraId="01E979B3" w14:textId="57400872" w:rsidR="00075761" w:rsidRPr="00C77435" w:rsidRDefault="00075761" w:rsidP="00C77435">
      <w:pPr>
        <w:numPr>
          <w:ilvl w:val="0"/>
          <w:numId w:val="12"/>
        </w:numPr>
        <w:suppressAutoHyphens/>
        <w:spacing w:after="0" w:line="276" w:lineRule="auto"/>
        <w:ind w:left="709" w:hanging="425"/>
        <w:contextualSpacing/>
        <w:jc w:val="both"/>
        <w:rPr>
          <w:rFonts w:ascii="Calibri" w:hAnsi="Calibri" w:cs="Calibri"/>
          <w:i/>
          <w:sz w:val="20"/>
          <w:szCs w:val="20"/>
        </w:rPr>
      </w:pPr>
      <w:r w:rsidRPr="00C77435">
        <w:rPr>
          <w:rFonts w:ascii="Calibri" w:hAnsi="Calibri" w:cs="Calibri"/>
          <w:sz w:val="20"/>
          <w:szCs w:val="20"/>
        </w:rPr>
        <w:t xml:space="preserve">Pani/Pana dane osobowe przetwarzane będą na podstawie art. 6 ust. 1 lit. c RODO w celu związanym z postępowaniem prowadzonym zgodnie z zasadą konkurencyjności, o której mowa </w:t>
      </w:r>
      <w:r w:rsidRPr="00C77435">
        <w:rPr>
          <w:rFonts w:ascii="Calibri" w:hAnsi="Calibri" w:cs="Calibri"/>
          <w:sz w:val="20"/>
          <w:szCs w:val="20"/>
        </w:rPr>
        <w:br/>
        <w:t xml:space="preserve">w podrozdziale 3.2 Wytycznych dotyczących kwalifikowalności wydatków na lata 2021-2027. wydanych na postawie art. 5 ust. 1 pkt 2 ustawy z dnia 28 kwietnia 2022 r. o zasadach realizacji </w:t>
      </w:r>
      <w:proofErr w:type="spellStart"/>
      <w:r w:rsidRPr="00C77435">
        <w:rPr>
          <w:rFonts w:ascii="Calibri" w:hAnsi="Calibri" w:cs="Calibri"/>
          <w:sz w:val="20"/>
          <w:szCs w:val="20"/>
        </w:rPr>
        <w:t>zadan</w:t>
      </w:r>
      <w:proofErr w:type="spellEnd"/>
      <w:r w:rsidRPr="00C77435">
        <w:rPr>
          <w:rFonts w:ascii="Calibri" w:hAnsi="Calibri" w:cs="Calibri"/>
          <w:sz w:val="20"/>
          <w:szCs w:val="20"/>
        </w:rPr>
        <w:t xml:space="preserve">́ finansowanych ze </w:t>
      </w:r>
      <w:proofErr w:type="spellStart"/>
      <w:r w:rsidRPr="00C77435">
        <w:rPr>
          <w:rFonts w:ascii="Calibri" w:hAnsi="Calibri" w:cs="Calibri"/>
          <w:sz w:val="20"/>
          <w:szCs w:val="20"/>
        </w:rPr>
        <w:t>środków</w:t>
      </w:r>
      <w:proofErr w:type="spellEnd"/>
      <w:r w:rsidRPr="00C77435">
        <w:rPr>
          <w:rFonts w:ascii="Calibri" w:hAnsi="Calibri" w:cs="Calibri"/>
          <w:sz w:val="20"/>
          <w:szCs w:val="20"/>
        </w:rPr>
        <w:t xml:space="preserve"> europejskich w perspektywie finansowej 2021-2027 (Dz. U.2022 poz. 1079) </w:t>
      </w:r>
    </w:p>
    <w:p w14:paraId="74EE75E1" w14:textId="77777777" w:rsidR="00075761" w:rsidRPr="00C77435" w:rsidRDefault="00075761" w:rsidP="00C77435">
      <w:pPr>
        <w:numPr>
          <w:ilvl w:val="0"/>
          <w:numId w:val="12"/>
        </w:numPr>
        <w:suppressAutoHyphens/>
        <w:spacing w:after="0" w:line="276" w:lineRule="auto"/>
        <w:ind w:left="709" w:right="-2" w:hanging="425"/>
        <w:contextualSpacing/>
        <w:jc w:val="both"/>
        <w:rPr>
          <w:rFonts w:ascii="Calibri" w:hAnsi="Calibri" w:cs="Calibri"/>
          <w:i/>
          <w:sz w:val="20"/>
          <w:szCs w:val="20"/>
        </w:rPr>
      </w:pPr>
      <w:r w:rsidRPr="00C77435">
        <w:rPr>
          <w:rFonts w:ascii="Calibri" w:hAnsi="Calibri" w:cs="Calibri"/>
          <w:sz w:val="20"/>
          <w:szCs w:val="20"/>
        </w:rPr>
        <w:t>Pani/Pana dane osobowe będą przechowywane, zgodnie z umową o dofinansowanie co najmniej przez okres utrzymania inwestycji, który wynosi min. 1 rok;</w:t>
      </w:r>
    </w:p>
    <w:p w14:paraId="7B2D3F3C" w14:textId="77777777" w:rsidR="00075761" w:rsidRPr="00C77435" w:rsidRDefault="00075761" w:rsidP="00C77435">
      <w:pPr>
        <w:numPr>
          <w:ilvl w:val="0"/>
          <w:numId w:val="12"/>
        </w:numPr>
        <w:suppressAutoHyphens/>
        <w:spacing w:after="0" w:line="276" w:lineRule="auto"/>
        <w:ind w:left="709" w:right="-2" w:hanging="425"/>
        <w:contextualSpacing/>
        <w:jc w:val="both"/>
        <w:rPr>
          <w:rFonts w:ascii="Calibri" w:hAnsi="Calibri" w:cs="Calibri"/>
          <w:i/>
          <w:sz w:val="20"/>
          <w:szCs w:val="20"/>
        </w:rPr>
      </w:pPr>
      <w:r w:rsidRPr="00C77435">
        <w:rPr>
          <w:rFonts w:ascii="Calibri" w:hAnsi="Calibri" w:cs="Calibri"/>
          <w:sz w:val="20"/>
          <w:szCs w:val="20"/>
        </w:rPr>
        <w:t>obowiązek podania przez Panią/Pana danych osobowych bezpośrednio Pani/Pana dotyczących jest wymogiem Wytycznych dotyczących kwalifikowalności wydatków na lata 2021-2027.</w:t>
      </w:r>
    </w:p>
    <w:p w14:paraId="11DFD35E" w14:textId="77777777" w:rsidR="00075761" w:rsidRPr="00C77435" w:rsidRDefault="00075761" w:rsidP="00C77435">
      <w:pPr>
        <w:numPr>
          <w:ilvl w:val="0"/>
          <w:numId w:val="12"/>
        </w:numPr>
        <w:spacing w:after="0" w:line="240" w:lineRule="auto"/>
        <w:ind w:left="709"/>
        <w:rPr>
          <w:rFonts w:ascii="Calibri" w:eastAsia="Arial" w:hAnsi="Calibri" w:cs="Calibri"/>
          <w:sz w:val="20"/>
          <w:szCs w:val="20"/>
          <w:lang w:val="pl"/>
        </w:rPr>
      </w:pPr>
      <w:r w:rsidRPr="00C77435">
        <w:rPr>
          <w:rFonts w:ascii="Calibri" w:eastAsia="Arial" w:hAnsi="Calibri" w:cs="Calibri"/>
          <w:sz w:val="20"/>
          <w:szCs w:val="20"/>
          <w:lang w:val="pl"/>
        </w:rPr>
        <w:lastRenderedPageBreak/>
        <w:t>odbiorcami danych osobowych będą osoby lub podmioty, którym udostępniona zostanie dokumentacja w celu wywiązania się administratora z ciążących na nim obowiązków prawnych wynikających z przepisów Kodeksu Cywilnego, Ordynacji Podatkowej i innych ustaw;</w:t>
      </w:r>
    </w:p>
    <w:p w14:paraId="20ACCDA5" w14:textId="22FB3FC7" w:rsidR="00075761" w:rsidRPr="00D57AC9" w:rsidRDefault="00075761" w:rsidP="00D57AC9">
      <w:pPr>
        <w:numPr>
          <w:ilvl w:val="0"/>
          <w:numId w:val="12"/>
        </w:numPr>
        <w:spacing w:after="0" w:line="240" w:lineRule="auto"/>
        <w:ind w:left="709"/>
        <w:rPr>
          <w:rFonts w:ascii="Calibri" w:eastAsia="Arial" w:hAnsi="Calibri" w:cs="Calibri"/>
          <w:sz w:val="20"/>
          <w:szCs w:val="20"/>
          <w:lang w:val="pl"/>
        </w:rPr>
      </w:pPr>
      <w:r w:rsidRPr="00C77435">
        <w:rPr>
          <w:rFonts w:ascii="Calibri" w:eastAsia="Arial" w:hAnsi="Calibri" w:cs="Calibri"/>
          <w:sz w:val="20"/>
          <w:szCs w:val="20"/>
          <w:lang w:val="pl"/>
        </w:rPr>
        <w:t>dane osobowe będą przechowywane, zgodnie z art. 6 ust. 1 lit. F  RODO przez niezbędny do wygaśnięcia roszczeń cywilnoprawnych;</w:t>
      </w:r>
    </w:p>
    <w:p w14:paraId="205A0597" w14:textId="77777777" w:rsidR="00075761" w:rsidRPr="00C77435" w:rsidRDefault="00075761" w:rsidP="00C77435">
      <w:pPr>
        <w:numPr>
          <w:ilvl w:val="0"/>
          <w:numId w:val="12"/>
        </w:numPr>
        <w:suppressAutoHyphens/>
        <w:spacing w:after="0" w:line="276" w:lineRule="auto"/>
        <w:ind w:left="709" w:right="-2"/>
        <w:contextualSpacing/>
        <w:jc w:val="both"/>
        <w:rPr>
          <w:rFonts w:ascii="Calibri" w:hAnsi="Calibri" w:cs="Calibri"/>
          <w:i/>
          <w:sz w:val="20"/>
          <w:szCs w:val="20"/>
        </w:rPr>
      </w:pPr>
      <w:r w:rsidRPr="00C77435">
        <w:rPr>
          <w:rFonts w:ascii="Calibri" w:hAnsi="Calibri" w:cs="Calibri"/>
          <w:sz w:val="20"/>
          <w:szCs w:val="20"/>
        </w:rPr>
        <w:t>w odniesieniu do Pani/Pana danych osobowych decyzje nie będą podejmowane w sposób zautomatyzowany, stosowanie do art. 22 RODO;</w:t>
      </w:r>
    </w:p>
    <w:p w14:paraId="389532BF" w14:textId="77777777" w:rsidR="00075761" w:rsidRPr="00C77435" w:rsidRDefault="00075761" w:rsidP="00C77435">
      <w:pPr>
        <w:pStyle w:val="Akapitzlist"/>
        <w:numPr>
          <w:ilvl w:val="0"/>
          <w:numId w:val="12"/>
        </w:numPr>
        <w:ind w:left="709"/>
        <w:rPr>
          <w:rFonts w:ascii="Calibri" w:eastAsia="Arial" w:hAnsi="Calibri" w:cs="Calibri"/>
          <w:sz w:val="20"/>
          <w:szCs w:val="20"/>
          <w:lang w:val="pl"/>
        </w:rPr>
      </w:pPr>
      <w:r w:rsidRPr="00C77435">
        <w:rPr>
          <w:rFonts w:ascii="Calibri" w:eastAsia="Arial" w:hAnsi="Calibri" w:cs="Calibri"/>
          <w:sz w:val="20"/>
          <w:szCs w:val="20"/>
          <w:lang w:val="pl"/>
        </w:rPr>
        <w:t>osobom, których dotyczą dane osobowe przysługuje :</w:t>
      </w:r>
    </w:p>
    <w:p w14:paraId="4EC88867" w14:textId="53BCE6FF" w:rsidR="00075761" w:rsidRPr="00C77435" w:rsidRDefault="00075761" w:rsidP="00C77435">
      <w:pPr>
        <w:pStyle w:val="Akapitzlist"/>
        <w:numPr>
          <w:ilvl w:val="0"/>
          <w:numId w:val="14"/>
        </w:numPr>
        <w:ind w:left="709"/>
        <w:rPr>
          <w:rFonts w:ascii="Calibri" w:eastAsia="Arial" w:hAnsi="Calibri" w:cs="Calibri"/>
          <w:sz w:val="20"/>
          <w:szCs w:val="20"/>
          <w:lang w:val="pl"/>
        </w:rPr>
      </w:pPr>
      <w:r w:rsidRPr="00C77435">
        <w:rPr>
          <w:rFonts w:ascii="Calibri" w:eastAsia="Arial" w:hAnsi="Calibri" w:cs="Calibri"/>
          <w:sz w:val="20"/>
          <w:szCs w:val="20"/>
          <w:lang w:val="pl"/>
        </w:rPr>
        <w:t>na podstawie art. 15 RODO prawo dostępu do danych osobowych ich dotyczących (w przypadku, gdy skorzystanie z tego prawa wymagałoby po stronie administratora niewspółmiernie dużego wysiłku osoby te mogą być zobowiązane do wskazania dodatkowych informacji mających na celu sprecyzowanie żądania, w szczególności podania nazwy lub daty postępowania lub konkursu albo sprecyzowanie nazwy lub daty zakończonego postępowania);</w:t>
      </w:r>
    </w:p>
    <w:p w14:paraId="7E25A80A" w14:textId="77777777" w:rsidR="00075761" w:rsidRPr="00C77435" w:rsidRDefault="00075761" w:rsidP="00C77435">
      <w:pPr>
        <w:pStyle w:val="Akapitzlist"/>
        <w:numPr>
          <w:ilvl w:val="0"/>
          <w:numId w:val="14"/>
        </w:numPr>
        <w:ind w:left="709"/>
        <w:rPr>
          <w:rFonts w:ascii="Calibri" w:eastAsia="Arial" w:hAnsi="Calibri" w:cs="Calibri"/>
          <w:sz w:val="20"/>
          <w:szCs w:val="20"/>
          <w:lang w:val="pl"/>
        </w:rPr>
      </w:pPr>
      <w:r w:rsidRPr="00C77435">
        <w:rPr>
          <w:rFonts w:ascii="Calibri" w:eastAsia="Arial" w:hAnsi="Calibri" w:cs="Calibri"/>
          <w:sz w:val="20"/>
          <w:szCs w:val="20"/>
          <w:lang w:val="pl"/>
        </w:rPr>
        <w:t>na podstawie art. 16 RODO prawo do sprostowania danych osobowych ich dotyczących (</w:t>
      </w:r>
      <w:r w:rsidRPr="00C77435">
        <w:rPr>
          <w:rFonts w:ascii="Calibri" w:eastAsia="Arial" w:hAnsi="Calibri" w:cs="Calibri"/>
          <w:i/>
          <w:sz w:val="20"/>
          <w:szCs w:val="20"/>
          <w:lang w:val="pl"/>
        </w:rPr>
        <w:t xml:space="preserve">skorzystanie z prawa do sprostowania nie może skutkować zmianą wyniku postępowania ani zmianą postanowień umowy w zakresie niezgodnym z wytycznymi </w:t>
      </w:r>
      <w:r w:rsidRPr="00C77435">
        <w:rPr>
          <w:rFonts w:ascii="Calibri" w:hAnsi="Calibri" w:cs="Calibri"/>
          <w:sz w:val="20"/>
          <w:szCs w:val="20"/>
        </w:rPr>
        <w:t xml:space="preserve">dotyczących kwalifikowalności wydatków na lata 2021-2027 </w:t>
      </w:r>
      <w:r w:rsidRPr="00C77435">
        <w:rPr>
          <w:rFonts w:ascii="Calibri" w:eastAsia="Arial" w:hAnsi="Calibri" w:cs="Calibri"/>
          <w:i/>
          <w:sz w:val="20"/>
          <w:szCs w:val="20"/>
          <w:lang w:val="pl"/>
        </w:rPr>
        <w:t>oraz nie może naruszać integralności protokołu oraz jego załączników</w:t>
      </w:r>
      <w:r w:rsidRPr="00C77435">
        <w:rPr>
          <w:rFonts w:ascii="Calibri" w:eastAsia="Arial" w:hAnsi="Calibri" w:cs="Calibri"/>
          <w:sz w:val="20"/>
          <w:szCs w:val="20"/>
          <w:lang w:val="pl"/>
        </w:rPr>
        <w:t>);</w:t>
      </w:r>
    </w:p>
    <w:p w14:paraId="05AC728F" w14:textId="77777777" w:rsidR="00075761" w:rsidRPr="00C77435" w:rsidRDefault="00075761" w:rsidP="00C77435">
      <w:pPr>
        <w:pStyle w:val="Akapitzlist"/>
        <w:numPr>
          <w:ilvl w:val="0"/>
          <w:numId w:val="14"/>
        </w:numPr>
        <w:ind w:left="709"/>
        <w:rPr>
          <w:rFonts w:ascii="Calibri" w:eastAsia="Arial" w:hAnsi="Calibri" w:cs="Calibri"/>
          <w:sz w:val="20"/>
          <w:szCs w:val="20"/>
          <w:lang w:val="pl"/>
        </w:rPr>
      </w:pPr>
      <w:r w:rsidRPr="00C77435">
        <w:rPr>
          <w:rFonts w:ascii="Calibri" w:eastAsia="Arial" w:hAnsi="Calibri" w:cs="Calibri"/>
          <w:sz w:val="20"/>
          <w:szCs w:val="20"/>
          <w:lang w:val="pl"/>
        </w:rPr>
        <w:t>na podstawie art. 18 RODO prawo żądania od administratora ograniczenia przetwarzania danych osobowych ich dotyczących z zastrzeżeniem okresu trwania postępowania o udzielenie zamówienia lub konkursu oraz przypadków, o których mowa w art. 18 ust. 2 RODO (</w:t>
      </w:r>
      <w:r w:rsidRPr="00C77435">
        <w:rPr>
          <w:rFonts w:ascii="Calibri" w:eastAsia="Arial" w:hAnsi="Calibri" w:cs="Calibri"/>
          <w:i/>
          <w:sz w:val="20"/>
          <w:szCs w:val="20"/>
          <w:lang w:va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77435">
        <w:rPr>
          <w:rFonts w:ascii="Calibri" w:eastAsia="Arial" w:hAnsi="Calibri" w:cs="Calibri"/>
          <w:sz w:val="20"/>
          <w:szCs w:val="20"/>
          <w:lang w:val="pl"/>
        </w:rPr>
        <w:t>);</w:t>
      </w:r>
    </w:p>
    <w:p w14:paraId="43B39338" w14:textId="77777777" w:rsidR="00075761" w:rsidRPr="00C77435" w:rsidRDefault="00075761" w:rsidP="00C77435">
      <w:pPr>
        <w:pStyle w:val="Akapitzlist"/>
        <w:numPr>
          <w:ilvl w:val="0"/>
          <w:numId w:val="14"/>
        </w:numPr>
        <w:ind w:left="709"/>
        <w:rPr>
          <w:rFonts w:ascii="Calibri" w:eastAsia="Arial" w:hAnsi="Calibri" w:cs="Calibri"/>
          <w:sz w:val="20"/>
          <w:szCs w:val="20"/>
          <w:lang w:val="pl"/>
        </w:rPr>
      </w:pPr>
      <w:r w:rsidRPr="00C77435">
        <w:rPr>
          <w:rFonts w:ascii="Calibri" w:eastAsia="Arial" w:hAnsi="Calibri" w:cs="Calibri"/>
          <w:sz w:val="20"/>
          <w:szCs w:val="20"/>
          <w:lang w:val="pl"/>
        </w:rPr>
        <w:t xml:space="preserve">prawo do wniesienia skargi do Prezesa Urzędu Ochrony Danych Osobowych, gdy uznają, że przetwarzanie danych osobowych ich dotyczących narusza przepisy RODO; </w:t>
      </w:r>
      <w:r w:rsidRPr="00C77435">
        <w:rPr>
          <w:rFonts w:ascii="Calibri" w:eastAsia="Arial" w:hAnsi="Calibri" w:cs="Calibri"/>
          <w:i/>
          <w:sz w:val="20"/>
          <w:szCs w:val="20"/>
          <w:lang w:val="pl"/>
        </w:rPr>
        <w:t xml:space="preserve"> </w:t>
      </w:r>
      <w:r w:rsidRPr="00C77435">
        <w:rPr>
          <w:rFonts w:ascii="Calibri" w:eastAsia="Arial" w:hAnsi="Calibri" w:cs="Calibri"/>
          <w:sz w:val="20"/>
          <w:szCs w:val="20"/>
          <w:lang w:val="pl"/>
        </w:rPr>
        <w:t>organem właściwym dla przedmiotowej skargi jest Urząd Ochrony Danych Osobowych, ul. Stawki 2, 00-193 Warszawa.</w:t>
      </w:r>
    </w:p>
    <w:p w14:paraId="5B2398D1" w14:textId="2E5AC5CA" w:rsidR="00075761" w:rsidRPr="00C77435" w:rsidRDefault="00075761" w:rsidP="00D57AC9">
      <w:pPr>
        <w:pStyle w:val="Akapitzlist"/>
        <w:numPr>
          <w:ilvl w:val="0"/>
          <w:numId w:val="12"/>
        </w:numPr>
        <w:ind w:left="709"/>
        <w:rPr>
          <w:rFonts w:ascii="Calibri" w:eastAsia="Arial" w:hAnsi="Calibri" w:cs="Calibri"/>
          <w:sz w:val="20"/>
          <w:szCs w:val="20"/>
          <w:lang w:val="pl"/>
        </w:rPr>
      </w:pPr>
      <w:r w:rsidRPr="00C77435">
        <w:rPr>
          <w:rFonts w:ascii="Calibri" w:eastAsia="Arial" w:hAnsi="Calibri" w:cs="Calibri"/>
          <w:sz w:val="20"/>
          <w:szCs w:val="20"/>
          <w:lang w:val="pl"/>
        </w:rPr>
        <w:t>osobom, których dotyczą dane osobowe nie przysługuje:</w:t>
      </w:r>
    </w:p>
    <w:p w14:paraId="7FAA8315" w14:textId="6C6EBE62" w:rsidR="00075761" w:rsidRPr="00C77435" w:rsidRDefault="00075761" w:rsidP="00D57AC9">
      <w:pPr>
        <w:pStyle w:val="Akapitzlist"/>
        <w:numPr>
          <w:ilvl w:val="0"/>
          <w:numId w:val="15"/>
        </w:numPr>
        <w:ind w:left="709"/>
        <w:rPr>
          <w:rFonts w:ascii="Calibri" w:eastAsia="Arial" w:hAnsi="Calibri" w:cs="Calibri"/>
          <w:sz w:val="20"/>
          <w:szCs w:val="20"/>
          <w:lang w:val="pl"/>
        </w:rPr>
      </w:pPr>
      <w:r w:rsidRPr="00C77435">
        <w:rPr>
          <w:rFonts w:ascii="Calibri" w:eastAsia="Arial" w:hAnsi="Calibri" w:cs="Calibri"/>
          <w:sz w:val="20"/>
          <w:szCs w:val="20"/>
          <w:lang w:val="pl"/>
        </w:rPr>
        <w:t>w związku z art. 17 ust. 3 lit. b, d lub e RODO prawo do usunięcia danych osobowych;</w:t>
      </w:r>
    </w:p>
    <w:p w14:paraId="4B73B1D1" w14:textId="6011A46A" w:rsidR="00075761" w:rsidRPr="00C77435" w:rsidRDefault="00075761" w:rsidP="00D57AC9">
      <w:pPr>
        <w:pStyle w:val="Akapitzlist"/>
        <w:numPr>
          <w:ilvl w:val="0"/>
          <w:numId w:val="15"/>
        </w:numPr>
        <w:ind w:left="709"/>
        <w:rPr>
          <w:rFonts w:ascii="Calibri" w:eastAsia="Arial" w:hAnsi="Calibri" w:cs="Calibri"/>
          <w:sz w:val="20"/>
          <w:szCs w:val="20"/>
          <w:lang w:val="pl"/>
        </w:rPr>
      </w:pPr>
      <w:r w:rsidRPr="00C77435">
        <w:rPr>
          <w:rFonts w:ascii="Calibri" w:eastAsia="Arial" w:hAnsi="Calibri" w:cs="Calibri"/>
          <w:sz w:val="20"/>
          <w:szCs w:val="20"/>
          <w:lang w:val="pl"/>
        </w:rPr>
        <w:t>prawo do przenoszenia danych osobowych, o którym mowa w art. 20 RODO;</w:t>
      </w:r>
    </w:p>
    <w:p w14:paraId="30797C10" w14:textId="3C8E2460" w:rsidR="00075761" w:rsidRPr="00C77435" w:rsidRDefault="00075761" w:rsidP="00D57AC9">
      <w:pPr>
        <w:pStyle w:val="Akapitzlist"/>
        <w:numPr>
          <w:ilvl w:val="0"/>
          <w:numId w:val="12"/>
        </w:numPr>
        <w:ind w:left="709"/>
        <w:rPr>
          <w:rFonts w:ascii="Calibri" w:eastAsia="Arial" w:hAnsi="Calibri" w:cs="Calibri"/>
          <w:sz w:val="20"/>
          <w:szCs w:val="20"/>
          <w:lang w:val="pl"/>
        </w:rPr>
      </w:pPr>
      <w:r w:rsidRPr="00C77435">
        <w:rPr>
          <w:rFonts w:ascii="Calibri" w:eastAsia="Arial" w:hAnsi="Calibri" w:cs="Calibri"/>
          <w:sz w:val="20"/>
          <w:szCs w:val="20"/>
          <w:lang w:val="pl"/>
        </w:rPr>
        <w:t>na podstawie art. 21 RODO prawo sprzeciwu, wobec przetwarzania danych osobowych, gdyż podstawą prawną przetwarzania Pani/Pana danych osobowych jest art. 6 ust. 1 lit. c RODO</w:t>
      </w:r>
    </w:p>
    <w:p w14:paraId="11CF48D6" w14:textId="77777777" w:rsidR="008D1E09" w:rsidRPr="00C77435" w:rsidRDefault="008D1E09" w:rsidP="00B11A6F">
      <w:pPr>
        <w:widowControl w:val="0"/>
        <w:tabs>
          <w:tab w:val="right" w:pos="709"/>
        </w:tabs>
        <w:autoSpaceDE w:val="0"/>
        <w:autoSpaceDN w:val="0"/>
        <w:adjustRightInd w:val="0"/>
        <w:spacing w:after="0" w:line="276" w:lineRule="auto"/>
        <w:jc w:val="both"/>
        <w:textAlignment w:val="baseline"/>
        <w:rPr>
          <w:rFonts w:ascii="Calibri" w:hAnsi="Calibri" w:cs="Calibri"/>
          <w:sz w:val="20"/>
          <w:szCs w:val="20"/>
        </w:rPr>
      </w:pPr>
    </w:p>
    <w:p w14:paraId="4875091A" w14:textId="77777777" w:rsidR="008D1E09" w:rsidRPr="008A2E54" w:rsidRDefault="008D1E09" w:rsidP="00B11A6F">
      <w:pPr>
        <w:widowControl w:val="0"/>
        <w:tabs>
          <w:tab w:val="right" w:pos="709"/>
        </w:tabs>
        <w:autoSpaceDE w:val="0"/>
        <w:autoSpaceDN w:val="0"/>
        <w:adjustRightInd w:val="0"/>
        <w:spacing w:after="0" w:line="276" w:lineRule="auto"/>
        <w:jc w:val="both"/>
        <w:textAlignment w:val="baseline"/>
        <w:rPr>
          <w:rFonts w:cstheme="minorHAnsi"/>
          <w:sz w:val="20"/>
          <w:szCs w:val="20"/>
        </w:rPr>
      </w:pPr>
    </w:p>
    <w:tbl>
      <w:tblPr>
        <w:tblStyle w:val="Tabela-Siatka"/>
        <w:tblW w:w="0" w:type="auto"/>
        <w:tblInd w:w="360" w:type="dxa"/>
        <w:tblLook w:val="04A0" w:firstRow="1" w:lastRow="0" w:firstColumn="1" w:lastColumn="0" w:noHBand="0" w:noVBand="1"/>
      </w:tblPr>
      <w:tblGrid>
        <w:gridCol w:w="8986"/>
      </w:tblGrid>
      <w:tr w:rsidR="008A2E54" w:rsidRPr="008A2E54" w14:paraId="6C52BC25" w14:textId="77777777" w:rsidTr="00C36B0E">
        <w:tc>
          <w:tcPr>
            <w:tcW w:w="8986" w:type="dxa"/>
          </w:tcPr>
          <w:p w14:paraId="44076FA4" w14:textId="7C78388F" w:rsidR="00B11A6F" w:rsidRPr="001044BC" w:rsidRDefault="00B11A6F" w:rsidP="001044BC">
            <w:pPr>
              <w:tabs>
                <w:tab w:val="left" w:pos="567"/>
              </w:tabs>
              <w:spacing w:line="276" w:lineRule="auto"/>
              <w:ind w:left="567" w:hanging="567"/>
              <w:jc w:val="both"/>
              <w:rPr>
                <w:rFonts w:cstheme="minorHAnsi"/>
                <w:sz w:val="20"/>
                <w:szCs w:val="20"/>
              </w:rPr>
            </w:pPr>
            <w:r w:rsidRPr="008A2E54">
              <w:rPr>
                <w:rFonts w:cstheme="minorHAnsi"/>
                <w:b/>
                <w:bCs/>
                <w:sz w:val="20"/>
                <w:szCs w:val="20"/>
              </w:rPr>
              <w:t>1</w:t>
            </w:r>
            <w:r w:rsidR="00AC7683">
              <w:rPr>
                <w:rFonts w:cstheme="minorHAnsi"/>
                <w:b/>
                <w:bCs/>
                <w:sz w:val="20"/>
                <w:szCs w:val="20"/>
              </w:rPr>
              <w:t>4</w:t>
            </w:r>
            <w:r w:rsidRPr="008A2E54">
              <w:rPr>
                <w:rFonts w:cstheme="minorHAnsi"/>
                <w:b/>
                <w:bCs/>
                <w:sz w:val="20"/>
                <w:szCs w:val="20"/>
              </w:rPr>
              <w:t xml:space="preserve">. </w:t>
            </w:r>
            <w:r w:rsidRPr="008A2E54">
              <w:rPr>
                <w:rFonts w:cstheme="minorHAnsi"/>
                <w:sz w:val="20"/>
                <w:szCs w:val="20"/>
              </w:rPr>
              <w:tab/>
              <w:t xml:space="preserve"> </w:t>
            </w:r>
            <w:r w:rsidRPr="008A2E54">
              <w:rPr>
                <w:rFonts w:cstheme="minorHAnsi"/>
                <w:b/>
                <w:bCs/>
                <w:sz w:val="20"/>
                <w:szCs w:val="20"/>
              </w:rPr>
              <w:t>POSTANOWIENIA KOŃCOWE</w:t>
            </w:r>
          </w:p>
        </w:tc>
      </w:tr>
    </w:tbl>
    <w:p w14:paraId="0A2271F1" w14:textId="77777777" w:rsidR="00A841FA" w:rsidRPr="008A2E54" w:rsidRDefault="00A841FA" w:rsidP="00B11A6F">
      <w:pPr>
        <w:widowControl w:val="0"/>
        <w:tabs>
          <w:tab w:val="right" w:pos="709"/>
        </w:tabs>
        <w:autoSpaceDE w:val="0"/>
        <w:autoSpaceDN w:val="0"/>
        <w:adjustRightInd w:val="0"/>
        <w:spacing w:after="0" w:line="276" w:lineRule="auto"/>
        <w:jc w:val="both"/>
        <w:textAlignment w:val="baseline"/>
        <w:rPr>
          <w:rFonts w:cstheme="minorHAnsi"/>
          <w:sz w:val="20"/>
          <w:szCs w:val="20"/>
        </w:rPr>
      </w:pPr>
    </w:p>
    <w:p w14:paraId="2377EC5F" w14:textId="64258048" w:rsidR="008D2042" w:rsidRDefault="00DA5A7F" w:rsidP="00B11A6F">
      <w:pPr>
        <w:tabs>
          <w:tab w:val="left" w:pos="567"/>
        </w:tabs>
        <w:spacing w:after="0" w:line="276" w:lineRule="auto"/>
        <w:jc w:val="both"/>
        <w:rPr>
          <w:rFonts w:cstheme="minorHAnsi"/>
          <w:sz w:val="20"/>
          <w:szCs w:val="20"/>
        </w:rPr>
      </w:pPr>
      <w:bookmarkStart w:id="19" w:name="_Hlk58883103"/>
      <w:r w:rsidRPr="00A841FA">
        <w:rPr>
          <w:rFonts w:eastAsia="Calibri" w:cstheme="minorHAnsi"/>
          <w:kern w:val="3"/>
          <w:sz w:val="20"/>
          <w:szCs w:val="20"/>
          <w:lang w:eastAsia="zh-CN"/>
        </w:rPr>
        <w:t>Zamawiający zastrzega sobie  możliwość niedokonania wyboru oferty oraz unieważnienia postępowania ofertowego w każdym momencie bez podania przyczyny</w:t>
      </w:r>
      <w:r w:rsidRPr="008A2E54">
        <w:rPr>
          <w:rFonts w:eastAsia="Calibri" w:cstheme="minorHAnsi"/>
          <w:kern w:val="3"/>
          <w:sz w:val="20"/>
          <w:szCs w:val="20"/>
          <w:lang w:eastAsia="zh-CN"/>
        </w:rPr>
        <w:t>.</w:t>
      </w:r>
      <w:r w:rsidR="000259D0">
        <w:rPr>
          <w:rFonts w:eastAsia="Calibri" w:cstheme="minorHAnsi"/>
          <w:kern w:val="3"/>
          <w:sz w:val="20"/>
          <w:szCs w:val="20"/>
          <w:lang w:eastAsia="zh-CN"/>
        </w:rPr>
        <w:t xml:space="preserve"> </w:t>
      </w:r>
      <w:r w:rsidRPr="00A841FA">
        <w:rPr>
          <w:rFonts w:eastAsia="Calibri" w:cstheme="minorHAnsi"/>
          <w:kern w:val="3"/>
          <w:sz w:val="20"/>
          <w:szCs w:val="20"/>
          <w:lang w:eastAsia="zh-CN"/>
        </w:rPr>
        <w:t>W takim przypadku Wykonawcom nie przysługują jakiekolwiek roszczenia względem Zamawiającego.</w:t>
      </w:r>
      <w:bookmarkEnd w:id="19"/>
    </w:p>
    <w:p w14:paraId="1BAA746F" w14:textId="77777777" w:rsidR="00866F58" w:rsidRPr="008A2E54" w:rsidRDefault="00866F58" w:rsidP="00B11A6F">
      <w:pPr>
        <w:tabs>
          <w:tab w:val="left" w:pos="567"/>
        </w:tabs>
        <w:spacing w:after="0" w:line="276" w:lineRule="auto"/>
        <w:jc w:val="both"/>
        <w:rPr>
          <w:rFonts w:cstheme="minorHAnsi"/>
          <w:sz w:val="20"/>
          <w:szCs w:val="20"/>
        </w:rPr>
      </w:pPr>
    </w:p>
    <w:p w14:paraId="5AFFFCE5" w14:textId="04684F20" w:rsidR="00B94133" w:rsidRPr="001044BC" w:rsidRDefault="00B94133" w:rsidP="001044BC">
      <w:pPr>
        <w:tabs>
          <w:tab w:val="left" w:pos="567"/>
        </w:tabs>
        <w:spacing w:after="0" w:line="276" w:lineRule="auto"/>
        <w:jc w:val="both"/>
        <w:rPr>
          <w:rFonts w:cstheme="minorHAnsi"/>
          <w:b/>
          <w:sz w:val="16"/>
          <w:szCs w:val="16"/>
        </w:rPr>
      </w:pPr>
      <w:r w:rsidRPr="001044BC">
        <w:rPr>
          <w:rFonts w:cstheme="minorHAnsi"/>
          <w:b/>
          <w:sz w:val="16"/>
          <w:szCs w:val="16"/>
        </w:rPr>
        <w:t xml:space="preserve">ZAŁĄCZNIKI </w:t>
      </w:r>
      <w:r w:rsidR="00B11A6F" w:rsidRPr="001044BC">
        <w:rPr>
          <w:rFonts w:cstheme="minorHAnsi"/>
          <w:b/>
          <w:sz w:val="16"/>
          <w:szCs w:val="16"/>
        </w:rPr>
        <w:t>:</w:t>
      </w:r>
    </w:p>
    <w:p w14:paraId="2995C545" w14:textId="1CF5C2B1" w:rsidR="00B94133" w:rsidRPr="001044BC" w:rsidRDefault="00B94133" w:rsidP="00B11A6F">
      <w:pPr>
        <w:spacing w:after="0" w:line="276" w:lineRule="auto"/>
        <w:ind w:left="1560" w:hanging="1560"/>
        <w:jc w:val="both"/>
        <w:rPr>
          <w:rFonts w:cstheme="minorHAnsi"/>
          <w:sz w:val="16"/>
          <w:szCs w:val="16"/>
        </w:rPr>
      </w:pPr>
      <w:r w:rsidRPr="001044BC">
        <w:rPr>
          <w:rFonts w:cstheme="minorHAnsi"/>
          <w:sz w:val="16"/>
          <w:szCs w:val="16"/>
        </w:rPr>
        <w:t>Za</w:t>
      </w:r>
      <w:r w:rsidR="003430EB">
        <w:rPr>
          <w:rFonts w:cstheme="minorHAnsi"/>
          <w:sz w:val="16"/>
          <w:szCs w:val="16"/>
        </w:rPr>
        <w:t>łącznik nr 1</w:t>
      </w:r>
      <w:r w:rsidR="003430EB">
        <w:rPr>
          <w:rFonts w:cstheme="minorHAnsi"/>
          <w:sz w:val="16"/>
          <w:szCs w:val="16"/>
        </w:rPr>
        <w:tab/>
        <w:t>- Formularz oferty</w:t>
      </w:r>
    </w:p>
    <w:p w14:paraId="13BCC162" w14:textId="256AB3B1" w:rsidR="00B94133" w:rsidRPr="001044BC" w:rsidRDefault="00B94133" w:rsidP="002A0EDB">
      <w:pPr>
        <w:spacing w:after="0" w:line="276" w:lineRule="auto"/>
        <w:ind w:left="1559" w:hanging="1560"/>
        <w:jc w:val="both"/>
        <w:rPr>
          <w:rFonts w:cstheme="minorHAnsi"/>
          <w:sz w:val="16"/>
          <w:szCs w:val="16"/>
        </w:rPr>
      </w:pPr>
      <w:r w:rsidRPr="001044BC">
        <w:rPr>
          <w:rFonts w:cstheme="minorHAnsi"/>
          <w:sz w:val="16"/>
          <w:szCs w:val="16"/>
        </w:rPr>
        <w:t>Załącznik nr 2</w:t>
      </w:r>
      <w:r w:rsidRPr="001044BC">
        <w:rPr>
          <w:rFonts w:cstheme="minorHAnsi"/>
          <w:sz w:val="16"/>
          <w:szCs w:val="16"/>
        </w:rPr>
        <w:tab/>
        <w:t xml:space="preserve">- </w:t>
      </w:r>
      <w:r w:rsidRPr="009B3842">
        <w:rPr>
          <w:rFonts w:cstheme="minorHAnsi"/>
          <w:sz w:val="16"/>
          <w:szCs w:val="16"/>
        </w:rPr>
        <w:t xml:space="preserve">Oświadczenie Wykonawcy o niepodleganiu wykluczeniu </w:t>
      </w:r>
    </w:p>
    <w:p w14:paraId="558FA023" w14:textId="7C9027FB" w:rsidR="00D74F2D" w:rsidRPr="00D74F2D" w:rsidRDefault="00EE2211" w:rsidP="00D74F2D">
      <w:pPr>
        <w:spacing w:after="0" w:line="276" w:lineRule="auto"/>
        <w:ind w:left="1560" w:hanging="1560"/>
        <w:jc w:val="both"/>
        <w:rPr>
          <w:rFonts w:cstheme="minorHAnsi"/>
          <w:sz w:val="16"/>
          <w:szCs w:val="16"/>
        </w:rPr>
      </w:pPr>
      <w:r>
        <w:rPr>
          <w:rFonts w:cstheme="minorHAnsi"/>
          <w:sz w:val="16"/>
          <w:szCs w:val="16"/>
        </w:rPr>
        <w:t xml:space="preserve">Załącznik nr </w:t>
      </w:r>
      <w:r w:rsidR="0083109C">
        <w:rPr>
          <w:rFonts w:cstheme="minorHAnsi"/>
          <w:sz w:val="16"/>
          <w:szCs w:val="16"/>
        </w:rPr>
        <w:t>3</w:t>
      </w:r>
      <w:r w:rsidR="003430EB">
        <w:rPr>
          <w:rFonts w:cstheme="minorHAnsi"/>
          <w:sz w:val="16"/>
          <w:szCs w:val="16"/>
        </w:rPr>
        <w:tab/>
        <w:t xml:space="preserve">- </w:t>
      </w:r>
      <w:r w:rsidR="007541B0">
        <w:rPr>
          <w:rFonts w:cstheme="minorHAnsi"/>
          <w:sz w:val="16"/>
          <w:szCs w:val="16"/>
        </w:rPr>
        <w:t>Projekt</w:t>
      </w:r>
      <w:r w:rsidR="003430EB">
        <w:rPr>
          <w:rFonts w:cstheme="minorHAnsi"/>
          <w:sz w:val="16"/>
          <w:szCs w:val="16"/>
        </w:rPr>
        <w:t xml:space="preserve"> umowy</w:t>
      </w:r>
    </w:p>
    <w:p w14:paraId="38ECBCF4" w14:textId="77777777" w:rsidR="00D74F2D" w:rsidRDefault="00D74F2D" w:rsidP="004935C1">
      <w:pPr>
        <w:spacing w:line="240" w:lineRule="auto"/>
        <w:rPr>
          <w:rFonts w:asciiTheme="majorHAnsi" w:hAnsiTheme="majorHAnsi" w:cstheme="majorHAnsi"/>
          <w:b/>
          <w:sz w:val="20"/>
          <w:szCs w:val="20"/>
        </w:rPr>
      </w:pPr>
    </w:p>
    <w:p w14:paraId="003A5103" w14:textId="77777777" w:rsidR="00895629" w:rsidRDefault="00895629" w:rsidP="004935C1">
      <w:pPr>
        <w:spacing w:line="240" w:lineRule="auto"/>
        <w:rPr>
          <w:rFonts w:asciiTheme="majorHAnsi" w:hAnsiTheme="majorHAnsi" w:cstheme="majorHAnsi"/>
          <w:b/>
          <w:sz w:val="20"/>
          <w:szCs w:val="20"/>
        </w:rPr>
      </w:pPr>
    </w:p>
    <w:p w14:paraId="10A9777B" w14:textId="77777777" w:rsidR="001204D9" w:rsidRDefault="001204D9" w:rsidP="004935C1">
      <w:pPr>
        <w:spacing w:line="240" w:lineRule="auto"/>
        <w:rPr>
          <w:rFonts w:asciiTheme="majorHAnsi" w:hAnsiTheme="majorHAnsi" w:cstheme="majorHAnsi"/>
          <w:b/>
          <w:sz w:val="20"/>
          <w:szCs w:val="20"/>
        </w:rPr>
      </w:pPr>
    </w:p>
    <w:p w14:paraId="6B206A69" w14:textId="5F9B8112" w:rsidR="009A1592" w:rsidRPr="00F37BE0" w:rsidRDefault="0023642D" w:rsidP="00F37BE0">
      <w:pPr>
        <w:spacing w:line="240" w:lineRule="auto"/>
        <w:jc w:val="right"/>
        <w:rPr>
          <w:rFonts w:asciiTheme="majorHAnsi" w:hAnsiTheme="majorHAnsi" w:cstheme="majorHAnsi"/>
          <w:b/>
          <w:sz w:val="20"/>
          <w:szCs w:val="20"/>
        </w:rPr>
      </w:pPr>
      <w:r w:rsidRPr="00775EBF">
        <w:rPr>
          <w:rFonts w:asciiTheme="majorHAnsi" w:hAnsiTheme="majorHAnsi" w:cstheme="majorHAnsi"/>
          <w:b/>
          <w:sz w:val="20"/>
          <w:szCs w:val="20"/>
        </w:rPr>
        <w:lastRenderedPageBreak/>
        <w:t xml:space="preserve">ZAŁĄCZNIK NR 1 </w:t>
      </w:r>
    </w:p>
    <w:p w14:paraId="559F2608" w14:textId="77777777" w:rsidR="009A1592" w:rsidRPr="00EB1827" w:rsidRDefault="009A1592" w:rsidP="009A1592">
      <w:pPr>
        <w:spacing w:line="240" w:lineRule="auto"/>
        <w:jc w:val="center"/>
        <w:rPr>
          <w:rFonts w:asciiTheme="majorHAnsi" w:hAnsiTheme="majorHAnsi" w:cstheme="majorHAnsi"/>
          <w:b/>
          <w:sz w:val="20"/>
          <w:szCs w:val="20"/>
        </w:rPr>
      </w:pPr>
      <w:r w:rsidRPr="00EB1827">
        <w:rPr>
          <w:rFonts w:asciiTheme="majorHAnsi" w:hAnsiTheme="majorHAnsi" w:cstheme="majorHAnsi"/>
          <w:b/>
          <w:sz w:val="20"/>
          <w:szCs w:val="20"/>
        </w:rPr>
        <w:t>FORMULARZ OFERTY</w:t>
      </w:r>
    </w:p>
    <w:p w14:paraId="5582E815" w14:textId="77777777" w:rsidR="009A1592" w:rsidRPr="00DE6C89" w:rsidRDefault="009A1592" w:rsidP="009A1592">
      <w:pPr>
        <w:pStyle w:val="Standard"/>
        <w:suppressAutoHyphens w:val="0"/>
        <w:jc w:val="both"/>
        <w:rPr>
          <w:rFonts w:asciiTheme="minorHAnsi" w:hAnsiTheme="minorHAnsi" w:cstheme="minorHAnsi"/>
          <w:sz w:val="20"/>
          <w:szCs w:val="20"/>
        </w:rPr>
      </w:pPr>
    </w:p>
    <w:p w14:paraId="1A0E4C0B" w14:textId="77777777" w:rsidR="009A1592" w:rsidRPr="00BE630E" w:rsidRDefault="009A1592" w:rsidP="009A1592">
      <w:pPr>
        <w:pStyle w:val="Standard"/>
        <w:rPr>
          <w:rFonts w:asciiTheme="majorHAnsi" w:hAnsiTheme="majorHAnsi" w:cstheme="majorHAnsi"/>
          <w:sz w:val="20"/>
          <w:szCs w:val="20"/>
        </w:rPr>
      </w:pPr>
      <w:r w:rsidRPr="00BE630E">
        <w:rPr>
          <w:rFonts w:asciiTheme="majorHAnsi" w:hAnsiTheme="majorHAnsi" w:cstheme="majorHAnsi"/>
          <w:sz w:val="20"/>
          <w:szCs w:val="20"/>
        </w:rPr>
        <w:t>Nazwa i adres Wykonawcy :</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9A1592" w:rsidRPr="00BE630E" w14:paraId="51617D50" w14:textId="77777777" w:rsidTr="00C36B0E">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187F061" w14:textId="77777777" w:rsidR="009A1592" w:rsidRPr="00BE630E" w:rsidRDefault="009A1592" w:rsidP="00C36B0E">
            <w:pPr>
              <w:pStyle w:val="Standard"/>
              <w:jc w:val="center"/>
              <w:rPr>
                <w:rFonts w:asciiTheme="majorHAnsi" w:hAnsiTheme="majorHAnsi" w:cstheme="majorHAnsi"/>
                <w:sz w:val="20"/>
                <w:szCs w:val="20"/>
              </w:rPr>
            </w:pPr>
          </w:p>
          <w:p w14:paraId="471D7D6C" w14:textId="77777777" w:rsidR="009A1592" w:rsidRPr="00BE630E" w:rsidRDefault="009A1592" w:rsidP="00C36B0E">
            <w:pPr>
              <w:pStyle w:val="Standard"/>
              <w:jc w:val="center"/>
              <w:rPr>
                <w:rFonts w:asciiTheme="majorHAnsi" w:hAnsiTheme="majorHAnsi" w:cstheme="majorHAnsi"/>
                <w:sz w:val="20"/>
                <w:szCs w:val="20"/>
              </w:rPr>
            </w:pPr>
          </w:p>
        </w:tc>
      </w:tr>
    </w:tbl>
    <w:p w14:paraId="2411412D" w14:textId="77777777" w:rsidR="009A1592" w:rsidRPr="00BE630E" w:rsidRDefault="009A1592" w:rsidP="009A1592">
      <w:pPr>
        <w:pStyle w:val="Standard"/>
        <w:rPr>
          <w:rFonts w:asciiTheme="majorHAnsi" w:hAnsiTheme="majorHAnsi" w:cstheme="majorHAnsi"/>
          <w:sz w:val="20"/>
          <w:szCs w:val="20"/>
        </w:rPr>
      </w:pPr>
      <w:r w:rsidRPr="00BE630E">
        <w:rPr>
          <w:rFonts w:asciiTheme="majorHAnsi" w:hAnsiTheme="majorHAnsi" w:cstheme="majorHAnsi"/>
          <w:sz w:val="20"/>
          <w:szCs w:val="20"/>
        </w:rPr>
        <w:t xml:space="preserve">NIP/ REGON/ KRS/ </w:t>
      </w:r>
      <w:proofErr w:type="spellStart"/>
      <w:r w:rsidRPr="00BE630E">
        <w:rPr>
          <w:rFonts w:asciiTheme="majorHAnsi" w:hAnsiTheme="majorHAnsi" w:cstheme="majorHAnsi"/>
          <w:sz w:val="20"/>
          <w:szCs w:val="20"/>
        </w:rPr>
        <w:t>CEiDG</w:t>
      </w:r>
      <w:proofErr w:type="spellEnd"/>
      <w:r w:rsidRPr="00BE630E">
        <w:rPr>
          <w:rFonts w:asciiTheme="majorHAnsi" w:hAnsiTheme="majorHAnsi" w:cstheme="majorHAnsi"/>
          <w:sz w:val="20"/>
          <w:szCs w:val="20"/>
        </w:rPr>
        <w:t>)</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9A1592" w:rsidRPr="00BE630E" w14:paraId="66934C62" w14:textId="77777777" w:rsidTr="00C36B0E">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FE3064" w14:textId="77777777" w:rsidR="009A1592" w:rsidRPr="00BE630E" w:rsidRDefault="009A1592" w:rsidP="00C36B0E">
            <w:pPr>
              <w:pStyle w:val="Standard"/>
              <w:jc w:val="center"/>
              <w:rPr>
                <w:rFonts w:asciiTheme="majorHAnsi" w:hAnsiTheme="majorHAnsi" w:cstheme="majorHAnsi"/>
                <w:sz w:val="20"/>
                <w:szCs w:val="20"/>
              </w:rPr>
            </w:pPr>
          </w:p>
        </w:tc>
      </w:tr>
    </w:tbl>
    <w:p w14:paraId="3BE6468F" w14:textId="77777777" w:rsidR="009A1592" w:rsidRPr="00BE630E" w:rsidRDefault="009A1592" w:rsidP="009A1592">
      <w:pPr>
        <w:pStyle w:val="Standard"/>
        <w:jc w:val="both"/>
        <w:rPr>
          <w:rFonts w:asciiTheme="majorHAnsi" w:hAnsiTheme="majorHAnsi" w:cstheme="majorHAnsi"/>
          <w:sz w:val="20"/>
          <w:szCs w:val="20"/>
        </w:rPr>
      </w:pPr>
      <w:r w:rsidRPr="00BE630E">
        <w:rPr>
          <w:rFonts w:asciiTheme="majorHAnsi" w:hAnsiTheme="majorHAnsi" w:cstheme="majorHAnsi"/>
          <w:sz w:val="20"/>
          <w:szCs w:val="20"/>
        </w:rPr>
        <w:t>reprezentowany przez: Imię i nazwisko</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9A1592" w:rsidRPr="00BE630E" w14:paraId="510E3345" w14:textId="77777777" w:rsidTr="00C36B0E">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C2DB890" w14:textId="77777777" w:rsidR="009A1592" w:rsidRPr="00BE630E" w:rsidRDefault="009A1592" w:rsidP="00C36B0E">
            <w:pPr>
              <w:pStyle w:val="Standard"/>
              <w:jc w:val="center"/>
              <w:rPr>
                <w:rFonts w:asciiTheme="majorHAnsi" w:hAnsiTheme="majorHAnsi" w:cstheme="majorHAnsi"/>
                <w:sz w:val="20"/>
                <w:szCs w:val="20"/>
              </w:rPr>
            </w:pPr>
          </w:p>
        </w:tc>
      </w:tr>
    </w:tbl>
    <w:p w14:paraId="28D1B86F" w14:textId="77777777" w:rsidR="009A1592" w:rsidRPr="00BE630E" w:rsidRDefault="009A1592" w:rsidP="009A1592">
      <w:pPr>
        <w:pStyle w:val="Standard"/>
        <w:jc w:val="both"/>
        <w:rPr>
          <w:rFonts w:asciiTheme="majorHAnsi" w:hAnsiTheme="majorHAnsi" w:cstheme="majorHAnsi"/>
          <w:sz w:val="20"/>
          <w:szCs w:val="20"/>
        </w:rPr>
      </w:pPr>
      <w:r w:rsidRPr="00BE630E">
        <w:rPr>
          <w:rFonts w:asciiTheme="majorHAnsi" w:hAnsiTheme="majorHAnsi" w:cstheme="majorHAnsi"/>
          <w:sz w:val="20"/>
          <w:szCs w:val="20"/>
        </w:rPr>
        <w:t>Stanowisko/Działający jako</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9A1592" w:rsidRPr="00BE630E" w14:paraId="79491F43" w14:textId="77777777" w:rsidTr="00C36B0E">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09D300D" w14:textId="77777777" w:rsidR="009A1592" w:rsidRPr="00BE630E" w:rsidRDefault="009A1592" w:rsidP="00C36B0E">
            <w:pPr>
              <w:pStyle w:val="Standard"/>
              <w:jc w:val="center"/>
              <w:rPr>
                <w:rFonts w:asciiTheme="majorHAnsi" w:hAnsiTheme="majorHAnsi" w:cstheme="majorHAnsi"/>
                <w:sz w:val="20"/>
                <w:szCs w:val="20"/>
              </w:rPr>
            </w:pPr>
          </w:p>
        </w:tc>
      </w:tr>
    </w:tbl>
    <w:p w14:paraId="0541448E" w14:textId="77777777" w:rsidR="009A1592" w:rsidRPr="00BE630E" w:rsidRDefault="009A1592" w:rsidP="009A1592">
      <w:pPr>
        <w:pStyle w:val="Standard"/>
        <w:suppressAutoHyphens w:val="0"/>
        <w:rPr>
          <w:rFonts w:asciiTheme="majorHAnsi" w:eastAsia="ArialNarrow,Bold" w:hAnsiTheme="majorHAnsi" w:cstheme="majorHAnsi"/>
          <w:b/>
          <w:bCs/>
          <w:color w:val="000000"/>
          <w:spacing w:val="4"/>
          <w:sz w:val="20"/>
          <w:szCs w:val="20"/>
        </w:rPr>
      </w:pPr>
    </w:p>
    <w:p w14:paraId="33EFAEC3" w14:textId="257C8551" w:rsidR="009A1592" w:rsidRPr="00BE630E" w:rsidRDefault="009A1592" w:rsidP="009A1592">
      <w:pPr>
        <w:spacing w:line="240" w:lineRule="auto"/>
        <w:jc w:val="both"/>
        <w:rPr>
          <w:rFonts w:asciiTheme="majorHAnsi" w:hAnsiTheme="majorHAnsi" w:cstheme="majorHAnsi"/>
          <w:sz w:val="20"/>
          <w:szCs w:val="20"/>
        </w:rPr>
      </w:pPr>
      <w:r w:rsidRPr="00BE630E">
        <w:rPr>
          <w:rFonts w:asciiTheme="majorHAnsi" w:hAnsiTheme="majorHAnsi" w:cstheme="majorHAnsi"/>
          <w:sz w:val="20"/>
          <w:szCs w:val="20"/>
        </w:rPr>
        <w:t>adres e-mail</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9A1592" w:rsidRPr="00BE630E" w14:paraId="451A28E0" w14:textId="77777777" w:rsidTr="00C36B0E">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104B01" w14:textId="77777777" w:rsidR="009A1592" w:rsidRPr="00BE630E" w:rsidRDefault="009A1592" w:rsidP="00C36B0E">
            <w:pPr>
              <w:pStyle w:val="Standard"/>
              <w:jc w:val="center"/>
              <w:rPr>
                <w:rFonts w:asciiTheme="majorHAnsi" w:hAnsiTheme="majorHAnsi" w:cstheme="majorHAnsi"/>
                <w:sz w:val="20"/>
                <w:szCs w:val="20"/>
              </w:rPr>
            </w:pPr>
          </w:p>
        </w:tc>
      </w:tr>
    </w:tbl>
    <w:p w14:paraId="179EE61B" w14:textId="77777777" w:rsidR="009A1592" w:rsidRPr="00DE6C89" w:rsidRDefault="009A1592" w:rsidP="009A1592">
      <w:pPr>
        <w:pStyle w:val="Standard"/>
        <w:jc w:val="both"/>
        <w:rPr>
          <w:rFonts w:asciiTheme="minorHAnsi" w:hAnsiTheme="minorHAnsi" w:cstheme="minorHAnsi"/>
          <w:sz w:val="20"/>
          <w:szCs w:val="20"/>
        </w:rPr>
      </w:pPr>
    </w:p>
    <w:p w14:paraId="6217BB31" w14:textId="61A14913" w:rsidR="009A1592" w:rsidRPr="00EB1827" w:rsidRDefault="009A1592" w:rsidP="00F37BE0">
      <w:pPr>
        <w:tabs>
          <w:tab w:val="left" w:pos="1035"/>
        </w:tabs>
        <w:spacing w:line="240" w:lineRule="auto"/>
        <w:jc w:val="both"/>
        <w:rPr>
          <w:rFonts w:asciiTheme="majorHAnsi" w:hAnsiTheme="majorHAnsi" w:cstheme="majorHAnsi"/>
          <w:sz w:val="20"/>
          <w:szCs w:val="20"/>
        </w:rPr>
      </w:pPr>
    </w:p>
    <w:p w14:paraId="3E99C64C" w14:textId="29897B94" w:rsidR="009A1592" w:rsidRPr="009A1592" w:rsidRDefault="009A1592" w:rsidP="009A1592">
      <w:pPr>
        <w:spacing w:line="240" w:lineRule="auto"/>
        <w:ind w:left="426" w:hanging="426"/>
        <w:jc w:val="center"/>
        <w:rPr>
          <w:rFonts w:asciiTheme="majorHAnsi" w:hAnsiTheme="majorHAnsi" w:cstheme="majorHAnsi"/>
          <w:sz w:val="20"/>
          <w:szCs w:val="20"/>
        </w:rPr>
      </w:pPr>
      <w:r w:rsidRPr="00EB1827">
        <w:rPr>
          <w:rFonts w:asciiTheme="majorHAnsi" w:hAnsiTheme="majorHAnsi" w:cstheme="majorHAnsi"/>
          <w:sz w:val="20"/>
          <w:szCs w:val="20"/>
        </w:rPr>
        <w:t>Ubiegając się o udzielenie zamówienia na:</w:t>
      </w:r>
    </w:p>
    <w:p w14:paraId="5A07157B" w14:textId="77777777" w:rsidR="00C12926" w:rsidRPr="00372CD0" w:rsidRDefault="00C12926" w:rsidP="00C12926">
      <w:pPr>
        <w:spacing w:after="0" w:line="276" w:lineRule="auto"/>
        <w:ind w:left="709" w:right="-6"/>
        <w:jc w:val="center"/>
        <w:rPr>
          <w:rFonts w:ascii="Calibri" w:hAnsi="Calibri" w:cs="Calibri"/>
          <w:b/>
          <w:sz w:val="20"/>
          <w:szCs w:val="20"/>
        </w:rPr>
      </w:pPr>
      <w:r w:rsidRPr="00372CD0">
        <w:rPr>
          <w:rFonts w:ascii="Calibri" w:hAnsi="Calibri" w:cs="Calibri"/>
          <w:b/>
          <w:sz w:val="20"/>
          <w:szCs w:val="20"/>
        </w:rPr>
        <w:t xml:space="preserve">REMONTY RÓŻNE  </w:t>
      </w:r>
      <w:r>
        <w:rPr>
          <w:rFonts w:cstheme="minorHAnsi"/>
          <w:b/>
          <w:sz w:val="20"/>
          <w:szCs w:val="20"/>
        </w:rPr>
        <w:t xml:space="preserve">W BUDYNKU SALI BANKIETOWEJ CRISTAL W KONINIE </w:t>
      </w:r>
    </w:p>
    <w:p w14:paraId="36F6EA42" w14:textId="58298AB1" w:rsidR="009A1592" w:rsidRDefault="009A1592" w:rsidP="001204D9">
      <w:pPr>
        <w:spacing w:line="240" w:lineRule="auto"/>
        <w:ind w:left="284"/>
        <w:rPr>
          <w:rFonts w:asciiTheme="majorHAnsi" w:eastAsia="Times New Roman" w:hAnsiTheme="majorHAnsi" w:cstheme="majorHAnsi"/>
          <w:sz w:val="20"/>
          <w:szCs w:val="20"/>
        </w:rPr>
      </w:pPr>
      <w:r w:rsidRPr="000C738B">
        <w:rPr>
          <w:rFonts w:asciiTheme="majorHAnsi" w:hAnsiTheme="majorHAnsi" w:cstheme="majorHAnsi"/>
          <w:sz w:val="20"/>
          <w:szCs w:val="20"/>
        </w:rPr>
        <w:t xml:space="preserve">SKŁADAMY OFERTĘ na realizację przedmiotu zamówienia w zakresie określonym w </w:t>
      </w:r>
      <w:r w:rsidR="009D7C29" w:rsidRPr="000C738B">
        <w:rPr>
          <w:rFonts w:asciiTheme="majorHAnsi" w:hAnsiTheme="majorHAnsi" w:cstheme="majorHAnsi"/>
          <w:sz w:val="20"/>
          <w:szCs w:val="20"/>
        </w:rPr>
        <w:t>zapytaniu ofertowym</w:t>
      </w:r>
      <w:r w:rsidR="00895629">
        <w:rPr>
          <w:rFonts w:asciiTheme="majorHAnsi" w:hAnsiTheme="majorHAnsi" w:cstheme="majorHAnsi"/>
          <w:sz w:val="20"/>
          <w:szCs w:val="20"/>
        </w:rPr>
        <w:t>, na następujących warunkach:</w:t>
      </w:r>
      <w:r w:rsidRPr="000C738B">
        <w:rPr>
          <w:rFonts w:asciiTheme="majorHAnsi" w:eastAsia="Times New Roman" w:hAnsiTheme="majorHAnsi" w:cstheme="majorHAnsi"/>
          <w:sz w:val="20"/>
          <w:szCs w:val="20"/>
        </w:rPr>
        <w:t xml:space="preserve"> </w:t>
      </w:r>
    </w:p>
    <w:p w14:paraId="7D0B394D" w14:textId="77777777" w:rsidR="00372CD0" w:rsidRDefault="00372CD0" w:rsidP="001204D9">
      <w:pPr>
        <w:spacing w:line="240" w:lineRule="auto"/>
        <w:ind w:left="284"/>
        <w:rPr>
          <w:rFonts w:asciiTheme="majorHAnsi" w:eastAsia="Times New Roman" w:hAnsiTheme="majorHAnsi" w:cstheme="majorHAnsi"/>
          <w:sz w:val="20"/>
          <w:szCs w:val="20"/>
        </w:rPr>
      </w:pPr>
    </w:p>
    <w:p w14:paraId="32A22DB8" w14:textId="03263C33" w:rsidR="00372CD0" w:rsidRPr="00372CD0" w:rsidRDefault="00372CD0" w:rsidP="001204D9">
      <w:pPr>
        <w:spacing w:line="240" w:lineRule="auto"/>
        <w:ind w:left="284"/>
        <w:rPr>
          <w:rFonts w:asciiTheme="majorHAnsi" w:hAnsiTheme="majorHAnsi" w:cstheme="majorHAnsi"/>
          <w:b/>
          <w:sz w:val="20"/>
          <w:szCs w:val="20"/>
          <w:u w:val="single"/>
        </w:rPr>
      </w:pPr>
      <w:r w:rsidRPr="00372CD0">
        <w:rPr>
          <w:rFonts w:asciiTheme="majorHAnsi" w:eastAsia="Times New Roman" w:hAnsiTheme="majorHAnsi" w:cstheme="majorHAnsi"/>
          <w:b/>
          <w:sz w:val="20"/>
          <w:szCs w:val="20"/>
          <w:u w:val="single"/>
        </w:rPr>
        <w:t>Dla części I:</w:t>
      </w:r>
    </w:p>
    <w:tbl>
      <w:tblPr>
        <w:tblStyle w:val="Tabela-Siatka"/>
        <w:tblpPr w:leftFromText="141" w:rightFromText="141" w:vertAnchor="text" w:horzAnchor="margin" w:tblpY="204"/>
        <w:tblW w:w="9351" w:type="dxa"/>
        <w:tblLook w:val="04A0" w:firstRow="1" w:lastRow="0" w:firstColumn="1" w:lastColumn="0" w:noHBand="0" w:noVBand="1"/>
      </w:tblPr>
      <w:tblGrid>
        <w:gridCol w:w="2628"/>
        <w:gridCol w:w="2443"/>
        <w:gridCol w:w="1551"/>
        <w:gridCol w:w="2729"/>
      </w:tblGrid>
      <w:tr w:rsidR="001204D9" w:rsidRPr="005B1321" w14:paraId="77DE0201" w14:textId="77777777" w:rsidTr="001204D9">
        <w:tc>
          <w:tcPr>
            <w:tcW w:w="2628" w:type="dxa"/>
          </w:tcPr>
          <w:p w14:paraId="568D3172" w14:textId="3B1A486B" w:rsidR="001204D9" w:rsidRPr="005B1321" w:rsidRDefault="001204D9" w:rsidP="005B1321">
            <w:pPr>
              <w:pStyle w:val="Akapitzlist2"/>
              <w:spacing w:before="240" w:after="0" w:line="480" w:lineRule="auto"/>
              <w:ind w:left="0"/>
              <w:rPr>
                <w:rFonts w:cs="Calibri"/>
                <w:b/>
                <w:sz w:val="20"/>
                <w:szCs w:val="20"/>
                <w:u w:val="single"/>
              </w:rPr>
            </w:pPr>
            <w:r>
              <w:rPr>
                <w:rFonts w:cs="Calibri"/>
                <w:b/>
                <w:sz w:val="20"/>
                <w:szCs w:val="20"/>
                <w:u w:val="single"/>
              </w:rPr>
              <w:t>Przedmiot zamówienia</w:t>
            </w:r>
          </w:p>
        </w:tc>
        <w:tc>
          <w:tcPr>
            <w:tcW w:w="2443" w:type="dxa"/>
          </w:tcPr>
          <w:p w14:paraId="23D9181F" w14:textId="77777777" w:rsidR="001204D9" w:rsidRDefault="001204D9" w:rsidP="005B1321">
            <w:pPr>
              <w:pStyle w:val="Akapitzlist2"/>
              <w:spacing w:before="240" w:after="0" w:line="480" w:lineRule="auto"/>
              <w:ind w:left="0"/>
              <w:rPr>
                <w:rFonts w:cs="Calibri"/>
                <w:b/>
                <w:sz w:val="20"/>
                <w:szCs w:val="20"/>
                <w:u w:val="single"/>
              </w:rPr>
            </w:pPr>
            <w:r w:rsidRPr="005B1321">
              <w:rPr>
                <w:rFonts w:cs="Calibri"/>
                <w:b/>
                <w:sz w:val="20"/>
                <w:szCs w:val="20"/>
                <w:u w:val="single"/>
              </w:rPr>
              <w:t>Cena netto</w:t>
            </w:r>
          </w:p>
          <w:p w14:paraId="40597F39" w14:textId="2E142994" w:rsidR="001204D9" w:rsidRPr="005B1321" w:rsidRDefault="001204D9" w:rsidP="005B1321">
            <w:pPr>
              <w:pStyle w:val="Akapitzlist2"/>
              <w:spacing w:before="240" w:after="0" w:line="480" w:lineRule="auto"/>
              <w:ind w:left="0"/>
              <w:rPr>
                <w:rFonts w:cs="Calibri"/>
                <w:b/>
                <w:sz w:val="20"/>
                <w:szCs w:val="20"/>
                <w:u w:val="single"/>
              </w:rPr>
            </w:pPr>
          </w:p>
        </w:tc>
        <w:tc>
          <w:tcPr>
            <w:tcW w:w="1551" w:type="dxa"/>
          </w:tcPr>
          <w:p w14:paraId="28C6B95A" w14:textId="437CBB89" w:rsidR="001204D9" w:rsidRPr="005B1321" w:rsidRDefault="001204D9" w:rsidP="005B1321">
            <w:pPr>
              <w:pStyle w:val="Akapitzlist2"/>
              <w:spacing w:before="240" w:after="0" w:line="480" w:lineRule="auto"/>
              <w:ind w:left="0"/>
              <w:rPr>
                <w:rFonts w:cs="Calibri"/>
                <w:b/>
                <w:sz w:val="20"/>
                <w:szCs w:val="20"/>
                <w:u w:val="single"/>
              </w:rPr>
            </w:pPr>
            <w:r>
              <w:rPr>
                <w:rFonts w:cs="Calibri"/>
                <w:b/>
                <w:sz w:val="20"/>
                <w:szCs w:val="20"/>
                <w:u w:val="single"/>
              </w:rPr>
              <w:t>Podatek Vat (%)</w:t>
            </w:r>
          </w:p>
        </w:tc>
        <w:tc>
          <w:tcPr>
            <w:tcW w:w="2729" w:type="dxa"/>
          </w:tcPr>
          <w:p w14:paraId="43956833" w14:textId="422BE396" w:rsidR="001204D9" w:rsidRDefault="001204D9" w:rsidP="005B1321">
            <w:pPr>
              <w:pStyle w:val="Akapitzlist2"/>
              <w:spacing w:before="240" w:after="0" w:line="480" w:lineRule="auto"/>
              <w:ind w:left="0"/>
              <w:rPr>
                <w:rFonts w:cs="Calibri"/>
                <w:b/>
                <w:sz w:val="20"/>
                <w:szCs w:val="20"/>
                <w:u w:val="single"/>
              </w:rPr>
            </w:pPr>
            <w:r w:rsidRPr="005B1321">
              <w:rPr>
                <w:rFonts w:cs="Calibri"/>
                <w:b/>
                <w:sz w:val="20"/>
                <w:szCs w:val="20"/>
                <w:u w:val="single"/>
              </w:rPr>
              <w:t>Cena brutto</w:t>
            </w:r>
          </w:p>
          <w:p w14:paraId="4472817A" w14:textId="568BDAFF" w:rsidR="001204D9" w:rsidRPr="005B1321" w:rsidRDefault="001204D9" w:rsidP="005B1321">
            <w:pPr>
              <w:pStyle w:val="Akapitzlist2"/>
              <w:spacing w:before="240" w:after="0" w:line="480" w:lineRule="auto"/>
              <w:ind w:left="0"/>
              <w:rPr>
                <w:rFonts w:cs="Calibri"/>
                <w:b/>
                <w:sz w:val="20"/>
                <w:szCs w:val="20"/>
                <w:u w:val="single"/>
              </w:rPr>
            </w:pPr>
          </w:p>
        </w:tc>
      </w:tr>
      <w:tr w:rsidR="001204D9" w:rsidRPr="005B1321" w14:paraId="6EE2DB9C" w14:textId="77777777" w:rsidTr="001204D9">
        <w:tc>
          <w:tcPr>
            <w:tcW w:w="2628" w:type="dxa"/>
            <w:vAlign w:val="center"/>
          </w:tcPr>
          <w:p w14:paraId="21BB12C6" w14:textId="1981B4F4" w:rsidR="00372CD0" w:rsidRPr="008710A9" w:rsidRDefault="00372CD0" w:rsidP="00372CD0">
            <w:pPr>
              <w:spacing w:line="276" w:lineRule="auto"/>
              <w:ind w:right="-6"/>
              <w:jc w:val="both"/>
              <w:rPr>
                <w:rFonts w:ascii="Calibri" w:hAnsi="Calibri" w:cs="Calibri"/>
                <w:b/>
                <w:sz w:val="20"/>
                <w:szCs w:val="20"/>
                <w:u w:val="single"/>
              </w:rPr>
            </w:pPr>
          </w:p>
          <w:p w14:paraId="20CBF76B" w14:textId="252A9784" w:rsidR="00372CD0" w:rsidRPr="008710A9" w:rsidRDefault="00EA63E2" w:rsidP="00372CD0">
            <w:pPr>
              <w:tabs>
                <w:tab w:val="left" w:pos="313"/>
              </w:tabs>
              <w:spacing w:line="276" w:lineRule="auto"/>
              <w:ind w:left="29"/>
              <w:jc w:val="center"/>
              <w:rPr>
                <w:rFonts w:ascii="Calibri" w:hAnsi="Calibri" w:cs="Calibri"/>
                <w:b/>
                <w:sz w:val="20"/>
                <w:szCs w:val="20"/>
                <w:u w:val="single"/>
              </w:rPr>
            </w:pPr>
            <w:r>
              <w:rPr>
                <w:rFonts w:ascii="Calibri" w:hAnsi="Calibri" w:cs="Calibri"/>
                <w:b/>
                <w:sz w:val="20"/>
                <w:szCs w:val="20"/>
                <w:u w:val="single"/>
              </w:rPr>
              <w:t>Modernizacja pomieszczeń s</w:t>
            </w:r>
            <w:r w:rsidR="00372CD0" w:rsidRPr="008710A9">
              <w:rPr>
                <w:rFonts w:ascii="Calibri" w:hAnsi="Calibri" w:cs="Calibri"/>
                <w:b/>
                <w:sz w:val="20"/>
                <w:szCs w:val="20"/>
                <w:u w:val="single"/>
              </w:rPr>
              <w:t>anitarnych wraz z robocizną i materiałem</w:t>
            </w:r>
          </w:p>
          <w:p w14:paraId="304505D1" w14:textId="4E5D465F" w:rsidR="001204D9" w:rsidRDefault="001204D9" w:rsidP="00895629">
            <w:pPr>
              <w:pStyle w:val="Akapitzlist2"/>
              <w:spacing w:before="240" w:after="0" w:line="480" w:lineRule="auto"/>
              <w:ind w:left="0"/>
              <w:jc w:val="center"/>
              <w:rPr>
                <w:rFonts w:cs="Calibri"/>
                <w:b/>
                <w:sz w:val="20"/>
                <w:szCs w:val="20"/>
                <w:u w:val="single"/>
              </w:rPr>
            </w:pPr>
          </w:p>
        </w:tc>
        <w:tc>
          <w:tcPr>
            <w:tcW w:w="2443" w:type="dxa"/>
          </w:tcPr>
          <w:p w14:paraId="1D9986F7" w14:textId="77777777" w:rsidR="001204D9" w:rsidRPr="005B1321" w:rsidRDefault="001204D9" w:rsidP="005B1321">
            <w:pPr>
              <w:pStyle w:val="Akapitzlist2"/>
              <w:spacing w:before="240" w:after="0" w:line="480" w:lineRule="auto"/>
              <w:ind w:left="0"/>
              <w:rPr>
                <w:rFonts w:cs="Calibri"/>
                <w:b/>
                <w:sz w:val="20"/>
                <w:szCs w:val="20"/>
                <w:u w:val="single"/>
              </w:rPr>
            </w:pPr>
          </w:p>
        </w:tc>
        <w:tc>
          <w:tcPr>
            <w:tcW w:w="1551" w:type="dxa"/>
          </w:tcPr>
          <w:p w14:paraId="196FADDB" w14:textId="77777777" w:rsidR="001204D9" w:rsidRPr="005B1321" w:rsidRDefault="001204D9" w:rsidP="005B1321">
            <w:pPr>
              <w:pStyle w:val="Akapitzlist2"/>
              <w:spacing w:before="240" w:after="0" w:line="480" w:lineRule="auto"/>
              <w:ind w:left="0"/>
              <w:rPr>
                <w:rFonts w:cs="Calibri"/>
                <w:b/>
                <w:sz w:val="20"/>
                <w:szCs w:val="20"/>
                <w:u w:val="single"/>
              </w:rPr>
            </w:pPr>
          </w:p>
        </w:tc>
        <w:tc>
          <w:tcPr>
            <w:tcW w:w="2729" w:type="dxa"/>
          </w:tcPr>
          <w:p w14:paraId="25DB734B" w14:textId="6AC16C96" w:rsidR="001204D9" w:rsidRPr="005B1321" w:rsidRDefault="001204D9" w:rsidP="005B1321">
            <w:pPr>
              <w:pStyle w:val="Akapitzlist2"/>
              <w:spacing w:before="240" w:after="0" w:line="480" w:lineRule="auto"/>
              <w:ind w:left="0"/>
              <w:rPr>
                <w:rFonts w:cs="Calibri"/>
                <w:b/>
                <w:sz w:val="20"/>
                <w:szCs w:val="20"/>
                <w:u w:val="single"/>
              </w:rPr>
            </w:pPr>
          </w:p>
        </w:tc>
      </w:tr>
    </w:tbl>
    <w:p w14:paraId="6FF580C2" w14:textId="6C07AA09" w:rsidR="00B24245" w:rsidRPr="00C12926" w:rsidRDefault="00C12926" w:rsidP="001204D9">
      <w:pPr>
        <w:rPr>
          <w:rFonts w:ascii="Calibri" w:hAnsi="Calibri" w:cs="Calibri"/>
          <w:sz w:val="20"/>
          <w:szCs w:val="20"/>
        </w:rPr>
      </w:pPr>
      <w:r>
        <w:rPr>
          <w:rFonts w:asciiTheme="majorHAnsi" w:eastAsia="Times New Roman" w:hAnsiTheme="majorHAnsi" w:cstheme="majorHAnsi"/>
          <w:sz w:val="20"/>
          <w:szCs w:val="20"/>
        </w:rPr>
        <w:t xml:space="preserve"> </w:t>
      </w:r>
    </w:p>
    <w:p w14:paraId="3859850B" w14:textId="77777777" w:rsidR="00B24245" w:rsidRDefault="00B24245" w:rsidP="001204D9">
      <w:pPr>
        <w:rPr>
          <w:rFonts w:ascii="Calibri" w:hAnsi="Calibri" w:cs="Calibri"/>
          <w:color w:val="000000"/>
          <w:sz w:val="20"/>
          <w:szCs w:val="20"/>
        </w:rPr>
      </w:pPr>
    </w:p>
    <w:p w14:paraId="726CAE50" w14:textId="77777777" w:rsidR="00DC30BE" w:rsidRDefault="00DC30BE" w:rsidP="001204D9">
      <w:pPr>
        <w:rPr>
          <w:rFonts w:ascii="Calibri" w:hAnsi="Calibri" w:cs="Calibri"/>
          <w:color w:val="000000"/>
          <w:sz w:val="20"/>
          <w:szCs w:val="20"/>
        </w:rPr>
      </w:pPr>
    </w:p>
    <w:p w14:paraId="4E6832F7" w14:textId="77777777" w:rsidR="00DC30BE" w:rsidRPr="001204D9" w:rsidRDefault="00DC30BE" w:rsidP="001204D9">
      <w:pPr>
        <w:rPr>
          <w:rFonts w:ascii="Calibri" w:hAnsi="Calibri" w:cs="Calibri"/>
          <w:color w:val="000000"/>
          <w:sz w:val="20"/>
          <w:szCs w:val="20"/>
        </w:rPr>
      </w:pPr>
    </w:p>
    <w:p w14:paraId="72BDDD6F" w14:textId="63E2B4E0" w:rsidR="00D74F2D" w:rsidRDefault="001204D9" w:rsidP="00F33D41">
      <w:pPr>
        <w:pStyle w:val="Akapitzlist"/>
        <w:ind w:left="360"/>
        <w:rPr>
          <w:rFonts w:ascii="Calibri" w:hAnsi="Calibri" w:cs="Calibri"/>
          <w:color w:val="000000"/>
          <w:sz w:val="20"/>
          <w:szCs w:val="20"/>
        </w:rPr>
      </w:pPr>
      <w:r>
        <w:rPr>
          <w:rFonts w:ascii="Calibri" w:hAnsi="Calibri" w:cs="Calibri"/>
          <w:color w:val="000000"/>
          <w:sz w:val="20"/>
          <w:szCs w:val="20"/>
        </w:rPr>
        <w:lastRenderedPageBreak/>
        <w:t>Wykaz wykonanych robót ( potwierdzenie spełniania warunku wskazanego w pkt. 6.2.1)</w:t>
      </w:r>
      <w:r w:rsidR="00372CD0">
        <w:rPr>
          <w:rFonts w:ascii="Calibri" w:hAnsi="Calibri" w:cs="Calibri"/>
          <w:color w:val="000000"/>
          <w:sz w:val="20"/>
          <w:szCs w:val="20"/>
        </w:rPr>
        <w:t xml:space="preserve"> lit. a)</w:t>
      </w:r>
      <w:r>
        <w:rPr>
          <w:rFonts w:ascii="Calibri" w:hAnsi="Calibri" w:cs="Calibri"/>
          <w:color w:val="000000"/>
          <w:sz w:val="20"/>
          <w:szCs w:val="20"/>
        </w:rPr>
        <w:t xml:space="preserve"> niniejszego zapytania ofertowego)</w:t>
      </w:r>
    </w:p>
    <w:tbl>
      <w:tblPr>
        <w:tblW w:w="9259" w:type="dxa"/>
        <w:tblInd w:w="108" w:type="dxa"/>
        <w:tblLayout w:type="fixed"/>
        <w:tblCellMar>
          <w:left w:w="10" w:type="dxa"/>
          <w:right w:w="10" w:type="dxa"/>
        </w:tblCellMar>
        <w:tblLook w:val="04A0" w:firstRow="1" w:lastRow="0" w:firstColumn="1" w:lastColumn="0" w:noHBand="0" w:noVBand="1"/>
      </w:tblPr>
      <w:tblGrid>
        <w:gridCol w:w="456"/>
        <w:gridCol w:w="1790"/>
        <w:gridCol w:w="810"/>
        <w:gridCol w:w="641"/>
        <w:gridCol w:w="1551"/>
        <w:gridCol w:w="1551"/>
        <w:gridCol w:w="2420"/>
        <w:gridCol w:w="40"/>
      </w:tblGrid>
      <w:tr w:rsidR="001204D9" w:rsidRPr="00DE6C89" w14:paraId="375BFB46" w14:textId="77777777" w:rsidTr="008710A9">
        <w:trPr>
          <w:trHeight w:val="1073"/>
        </w:trPr>
        <w:tc>
          <w:tcPr>
            <w:tcW w:w="4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CC0BFF" w14:textId="77777777" w:rsidR="001204D9" w:rsidRPr="00DE6C89" w:rsidRDefault="001204D9" w:rsidP="008710A9">
            <w:pPr>
              <w:spacing w:after="0" w:line="240" w:lineRule="auto"/>
              <w:jc w:val="center"/>
              <w:rPr>
                <w:rFonts w:cstheme="minorHAnsi"/>
                <w:bCs/>
                <w:sz w:val="20"/>
                <w:szCs w:val="20"/>
                <w:lang w:eastAsia="zh-CN"/>
              </w:rPr>
            </w:pPr>
            <w:r w:rsidRPr="00DE6C89">
              <w:rPr>
                <w:rFonts w:cstheme="minorHAnsi"/>
                <w:bCs/>
                <w:sz w:val="20"/>
                <w:szCs w:val="20"/>
                <w:lang w:eastAsia="zh-CN"/>
              </w:rPr>
              <w:t>Lp.</w:t>
            </w:r>
          </w:p>
        </w:tc>
        <w:tc>
          <w:tcPr>
            <w:tcW w:w="2600"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F512DA" w14:textId="77777777" w:rsidR="001204D9" w:rsidRPr="00DE6C89" w:rsidRDefault="001204D9" w:rsidP="008710A9">
            <w:pPr>
              <w:spacing w:after="0" w:line="240" w:lineRule="auto"/>
              <w:jc w:val="center"/>
              <w:rPr>
                <w:rFonts w:cstheme="minorHAnsi"/>
                <w:bCs/>
                <w:sz w:val="20"/>
                <w:szCs w:val="20"/>
                <w:lang w:eastAsia="zh-CN"/>
              </w:rPr>
            </w:pPr>
            <w:r w:rsidRPr="00DE6C89">
              <w:rPr>
                <w:rFonts w:cstheme="minorHAnsi"/>
                <w:bCs/>
                <w:sz w:val="20"/>
                <w:szCs w:val="20"/>
                <w:lang w:eastAsia="zh-CN"/>
              </w:rPr>
              <w:t>Przedmiot zamówienia</w:t>
            </w:r>
          </w:p>
          <w:p w14:paraId="6BE0E72C" w14:textId="77777777" w:rsidR="001204D9" w:rsidRPr="00DE6C89" w:rsidRDefault="001204D9" w:rsidP="008710A9">
            <w:pPr>
              <w:spacing w:after="0" w:line="240" w:lineRule="auto"/>
              <w:jc w:val="center"/>
              <w:rPr>
                <w:rFonts w:cstheme="minorHAnsi"/>
                <w:bCs/>
                <w:sz w:val="20"/>
                <w:szCs w:val="20"/>
                <w:lang w:eastAsia="zh-CN"/>
              </w:rPr>
            </w:pPr>
            <w:r w:rsidRPr="00DE6C89">
              <w:rPr>
                <w:rFonts w:cstheme="minorHAnsi"/>
                <w:bCs/>
                <w:sz w:val="20"/>
                <w:szCs w:val="20"/>
                <w:lang w:eastAsia="zh-CN"/>
              </w:rPr>
              <w:t>(roboty budowlane)</w:t>
            </w:r>
          </w:p>
        </w:tc>
        <w:tc>
          <w:tcPr>
            <w:tcW w:w="2192"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1162BF" w14:textId="77777777" w:rsidR="001204D9" w:rsidRPr="00DE6C89" w:rsidRDefault="001204D9" w:rsidP="008710A9">
            <w:pPr>
              <w:spacing w:after="0" w:line="240" w:lineRule="auto"/>
              <w:jc w:val="center"/>
              <w:rPr>
                <w:rFonts w:cstheme="minorHAnsi"/>
                <w:bCs/>
                <w:sz w:val="20"/>
                <w:szCs w:val="20"/>
                <w:lang w:eastAsia="zh-CN"/>
              </w:rPr>
            </w:pPr>
            <w:r w:rsidRPr="00DE6C89">
              <w:rPr>
                <w:rFonts w:cstheme="minorHAnsi"/>
                <w:bCs/>
                <w:sz w:val="20"/>
                <w:szCs w:val="20"/>
                <w:lang w:eastAsia="zh-CN"/>
              </w:rPr>
              <w:t>Wartość brutto zamówienia</w:t>
            </w:r>
          </w:p>
          <w:p w14:paraId="6C05F241" w14:textId="77777777" w:rsidR="001204D9" w:rsidRPr="00DE6C89" w:rsidRDefault="001204D9" w:rsidP="008710A9">
            <w:pPr>
              <w:spacing w:after="0" w:line="240" w:lineRule="auto"/>
              <w:jc w:val="center"/>
              <w:rPr>
                <w:rFonts w:cstheme="minorHAnsi"/>
                <w:bCs/>
                <w:sz w:val="20"/>
                <w:szCs w:val="20"/>
                <w:lang w:eastAsia="zh-CN"/>
              </w:rPr>
            </w:pPr>
          </w:p>
        </w:tc>
        <w:tc>
          <w:tcPr>
            <w:tcW w:w="15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B2BA2A5" w14:textId="77777777" w:rsidR="001204D9" w:rsidRPr="00DE6C89" w:rsidRDefault="001204D9" w:rsidP="008710A9">
            <w:pPr>
              <w:spacing w:after="0" w:line="240" w:lineRule="auto"/>
              <w:jc w:val="center"/>
              <w:rPr>
                <w:rFonts w:cstheme="minorHAnsi"/>
                <w:bCs/>
                <w:sz w:val="20"/>
                <w:szCs w:val="20"/>
                <w:lang w:eastAsia="zh-CN"/>
              </w:rPr>
            </w:pPr>
            <w:r w:rsidRPr="00DE6C89">
              <w:rPr>
                <w:rFonts w:cstheme="minorHAnsi"/>
                <w:bCs/>
                <w:sz w:val="20"/>
                <w:szCs w:val="20"/>
                <w:lang w:eastAsia="zh-CN"/>
              </w:rPr>
              <w:t xml:space="preserve">Data  i miejsce wykonania </w:t>
            </w:r>
          </w:p>
          <w:p w14:paraId="140B77AD" w14:textId="77777777" w:rsidR="001204D9" w:rsidRPr="00DE6C89" w:rsidRDefault="001204D9" w:rsidP="008710A9">
            <w:pPr>
              <w:spacing w:after="0" w:line="240" w:lineRule="auto"/>
              <w:jc w:val="center"/>
              <w:rPr>
                <w:rFonts w:cstheme="minorHAnsi"/>
                <w:bCs/>
                <w:sz w:val="20"/>
                <w:szCs w:val="20"/>
                <w:lang w:eastAsia="zh-CN"/>
              </w:rPr>
            </w:pPr>
          </w:p>
        </w:tc>
        <w:tc>
          <w:tcPr>
            <w:tcW w:w="24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FAD243" w14:textId="77777777" w:rsidR="001204D9" w:rsidRPr="00DE6C89" w:rsidRDefault="001204D9" w:rsidP="008710A9">
            <w:pPr>
              <w:spacing w:after="0" w:line="240" w:lineRule="auto"/>
              <w:jc w:val="center"/>
              <w:rPr>
                <w:rFonts w:cstheme="minorHAnsi"/>
                <w:bCs/>
                <w:sz w:val="20"/>
                <w:szCs w:val="20"/>
                <w:lang w:eastAsia="zh-CN"/>
              </w:rPr>
            </w:pPr>
            <w:r w:rsidRPr="00DE6C89">
              <w:rPr>
                <w:rFonts w:cstheme="minorHAnsi"/>
                <w:bCs/>
                <w:sz w:val="20"/>
                <w:szCs w:val="20"/>
                <w:lang w:eastAsia="zh-CN"/>
              </w:rPr>
              <w:t>Podmiot, na rzecz którego roboty zostały wykonane</w:t>
            </w:r>
          </w:p>
          <w:p w14:paraId="2F610079" w14:textId="77777777" w:rsidR="001204D9" w:rsidRPr="00DE6C89" w:rsidRDefault="001204D9" w:rsidP="008710A9">
            <w:pPr>
              <w:spacing w:after="0" w:line="240" w:lineRule="auto"/>
              <w:jc w:val="center"/>
              <w:rPr>
                <w:rFonts w:cstheme="minorHAnsi"/>
                <w:sz w:val="20"/>
                <w:szCs w:val="20"/>
              </w:rPr>
            </w:pPr>
            <w:r w:rsidRPr="00DE6C89">
              <w:rPr>
                <w:rFonts w:cstheme="minorHAnsi"/>
                <w:bCs/>
                <w:sz w:val="20"/>
                <w:szCs w:val="20"/>
                <w:lang w:eastAsia="zh-CN"/>
              </w:rPr>
              <w:t>(nazwa i adres Zamawiającego)</w:t>
            </w:r>
          </w:p>
        </w:tc>
      </w:tr>
      <w:tr w:rsidR="001204D9" w:rsidRPr="00DE6C89" w14:paraId="53CF1E16" w14:textId="77777777" w:rsidTr="008710A9">
        <w:trPr>
          <w:trHeight w:val="863"/>
        </w:trPr>
        <w:tc>
          <w:tcPr>
            <w:tcW w:w="4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C373AF" w14:textId="77777777" w:rsidR="001204D9" w:rsidRPr="00DE6C89" w:rsidRDefault="001204D9" w:rsidP="008710A9">
            <w:pPr>
              <w:spacing w:after="0" w:line="240" w:lineRule="auto"/>
              <w:jc w:val="center"/>
              <w:rPr>
                <w:rFonts w:cstheme="minorHAnsi"/>
                <w:bCs/>
                <w:sz w:val="20"/>
                <w:szCs w:val="20"/>
                <w:lang w:eastAsia="zh-CN"/>
              </w:rPr>
            </w:pPr>
            <w:r w:rsidRPr="00DE6C89">
              <w:rPr>
                <w:rFonts w:cstheme="minorHAnsi"/>
                <w:bCs/>
                <w:sz w:val="20"/>
                <w:szCs w:val="20"/>
                <w:lang w:eastAsia="zh-CN"/>
              </w:rPr>
              <w:t>1</w:t>
            </w:r>
          </w:p>
        </w:tc>
        <w:tc>
          <w:tcPr>
            <w:tcW w:w="2600"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B39F6D1" w14:textId="77777777" w:rsidR="001204D9" w:rsidRPr="00DE6C89" w:rsidRDefault="001204D9" w:rsidP="008710A9">
            <w:pPr>
              <w:snapToGrid w:val="0"/>
              <w:spacing w:after="0" w:line="240" w:lineRule="auto"/>
              <w:rPr>
                <w:rFonts w:cstheme="minorHAnsi"/>
                <w:bCs/>
                <w:sz w:val="20"/>
                <w:szCs w:val="20"/>
                <w:lang w:eastAsia="zh-CN"/>
              </w:rPr>
            </w:pPr>
          </w:p>
        </w:tc>
        <w:tc>
          <w:tcPr>
            <w:tcW w:w="2192"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9BE552A" w14:textId="77777777" w:rsidR="001204D9" w:rsidRPr="00DE6C89" w:rsidRDefault="001204D9" w:rsidP="008710A9">
            <w:pPr>
              <w:snapToGrid w:val="0"/>
              <w:spacing w:after="0" w:line="240" w:lineRule="auto"/>
              <w:rPr>
                <w:rFonts w:cstheme="minorHAnsi"/>
                <w:bCs/>
                <w:sz w:val="20"/>
                <w:szCs w:val="20"/>
                <w:lang w:eastAsia="zh-CN"/>
              </w:rPr>
            </w:pPr>
          </w:p>
        </w:tc>
        <w:tc>
          <w:tcPr>
            <w:tcW w:w="15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5D610AA" w14:textId="77777777" w:rsidR="001204D9" w:rsidRPr="00DE6C89" w:rsidRDefault="001204D9" w:rsidP="008710A9">
            <w:pPr>
              <w:snapToGrid w:val="0"/>
              <w:spacing w:after="0" w:line="240" w:lineRule="auto"/>
              <w:rPr>
                <w:rFonts w:cstheme="minorHAnsi"/>
                <w:bCs/>
                <w:sz w:val="20"/>
                <w:szCs w:val="20"/>
                <w:lang w:eastAsia="zh-CN"/>
              </w:rPr>
            </w:pPr>
          </w:p>
        </w:tc>
        <w:tc>
          <w:tcPr>
            <w:tcW w:w="24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A0C85" w14:textId="77777777" w:rsidR="001204D9" w:rsidRPr="00DE6C89" w:rsidRDefault="001204D9" w:rsidP="008710A9">
            <w:pPr>
              <w:snapToGrid w:val="0"/>
              <w:spacing w:after="0" w:line="240" w:lineRule="auto"/>
              <w:rPr>
                <w:rFonts w:cstheme="minorHAnsi"/>
                <w:bCs/>
                <w:sz w:val="20"/>
                <w:szCs w:val="20"/>
                <w:lang w:eastAsia="zh-CN"/>
              </w:rPr>
            </w:pPr>
          </w:p>
        </w:tc>
      </w:tr>
      <w:tr w:rsidR="001204D9" w:rsidRPr="00DE6C89" w14:paraId="4DEE8D67" w14:textId="77777777" w:rsidTr="008710A9">
        <w:tc>
          <w:tcPr>
            <w:tcW w:w="2246" w:type="dxa"/>
            <w:gridSpan w:val="2"/>
            <w:shd w:val="clear" w:color="auto" w:fill="auto"/>
            <w:tcMar>
              <w:top w:w="0" w:type="dxa"/>
              <w:left w:w="0" w:type="dxa"/>
              <w:bottom w:w="0" w:type="dxa"/>
              <w:right w:w="0" w:type="dxa"/>
            </w:tcMar>
          </w:tcPr>
          <w:p w14:paraId="4BC20EAE" w14:textId="77777777" w:rsidR="001204D9" w:rsidRPr="00DE6C89" w:rsidRDefault="001204D9" w:rsidP="008710A9">
            <w:pPr>
              <w:snapToGrid w:val="0"/>
              <w:spacing w:after="0" w:line="240" w:lineRule="auto"/>
              <w:rPr>
                <w:rFonts w:cstheme="minorHAnsi"/>
                <w:bCs/>
                <w:sz w:val="20"/>
                <w:szCs w:val="20"/>
                <w:lang w:eastAsia="zh-CN"/>
              </w:rPr>
            </w:pPr>
          </w:p>
        </w:tc>
        <w:tc>
          <w:tcPr>
            <w:tcW w:w="1451" w:type="dxa"/>
            <w:gridSpan w:val="2"/>
            <w:shd w:val="clear" w:color="auto" w:fill="auto"/>
            <w:tcMar>
              <w:top w:w="0" w:type="dxa"/>
              <w:left w:w="0" w:type="dxa"/>
              <w:bottom w:w="0" w:type="dxa"/>
              <w:right w:w="0" w:type="dxa"/>
            </w:tcMar>
          </w:tcPr>
          <w:p w14:paraId="6EB9F722" w14:textId="77777777" w:rsidR="001204D9" w:rsidRPr="00DE6C89" w:rsidRDefault="001204D9" w:rsidP="008710A9">
            <w:pPr>
              <w:snapToGrid w:val="0"/>
              <w:spacing w:after="0" w:line="240" w:lineRule="auto"/>
              <w:rPr>
                <w:rFonts w:cstheme="minorHAnsi"/>
                <w:bCs/>
                <w:sz w:val="20"/>
                <w:szCs w:val="20"/>
                <w:lang w:eastAsia="zh-CN"/>
              </w:rPr>
            </w:pPr>
          </w:p>
        </w:tc>
        <w:tc>
          <w:tcPr>
            <w:tcW w:w="1551" w:type="dxa"/>
            <w:shd w:val="clear" w:color="auto" w:fill="auto"/>
            <w:tcMar>
              <w:top w:w="0" w:type="dxa"/>
              <w:left w:w="0" w:type="dxa"/>
              <w:bottom w:w="0" w:type="dxa"/>
              <w:right w:w="0" w:type="dxa"/>
            </w:tcMar>
          </w:tcPr>
          <w:p w14:paraId="6F4ACFF4" w14:textId="77777777" w:rsidR="001204D9" w:rsidRPr="00DE6C89" w:rsidRDefault="001204D9" w:rsidP="008710A9">
            <w:pPr>
              <w:snapToGrid w:val="0"/>
              <w:spacing w:after="0" w:line="240" w:lineRule="auto"/>
              <w:rPr>
                <w:rFonts w:cstheme="minorHAnsi"/>
                <w:bCs/>
                <w:sz w:val="20"/>
                <w:szCs w:val="20"/>
                <w:lang w:eastAsia="zh-CN"/>
              </w:rPr>
            </w:pPr>
          </w:p>
        </w:tc>
        <w:tc>
          <w:tcPr>
            <w:tcW w:w="3971" w:type="dxa"/>
            <w:gridSpan w:val="2"/>
            <w:shd w:val="clear" w:color="auto" w:fill="auto"/>
            <w:tcMar>
              <w:top w:w="0" w:type="dxa"/>
              <w:left w:w="0" w:type="dxa"/>
              <w:bottom w:w="0" w:type="dxa"/>
              <w:right w:w="0" w:type="dxa"/>
            </w:tcMar>
          </w:tcPr>
          <w:p w14:paraId="2418C68B" w14:textId="77777777" w:rsidR="001204D9" w:rsidRPr="00DE6C89" w:rsidRDefault="001204D9" w:rsidP="008710A9">
            <w:pPr>
              <w:snapToGrid w:val="0"/>
              <w:spacing w:after="0" w:line="240" w:lineRule="auto"/>
              <w:rPr>
                <w:rFonts w:cstheme="minorHAnsi"/>
                <w:sz w:val="20"/>
                <w:szCs w:val="20"/>
                <w:lang w:eastAsia="zh-CN"/>
              </w:rPr>
            </w:pPr>
          </w:p>
        </w:tc>
        <w:tc>
          <w:tcPr>
            <w:tcW w:w="40" w:type="dxa"/>
            <w:shd w:val="clear" w:color="auto" w:fill="auto"/>
            <w:tcMar>
              <w:top w:w="0" w:type="dxa"/>
              <w:left w:w="0" w:type="dxa"/>
              <w:bottom w:w="0" w:type="dxa"/>
              <w:right w:w="0" w:type="dxa"/>
            </w:tcMar>
          </w:tcPr>
          <w:p w14:paraId="6585828F" w14:textId="77777777" w:rsidR="001204D9" w:rsidRPr="00DE6C89" w:rsidRDefault="001204D9" w:rsidP="008710A9">
            <w:pPr>
              <w:snapToGrid w:val="0"/>
              <w:spacing w:after="0" w:line="240" w:lineRule="auto"/>
              <w:rPr>
                <w:rFonts w:cstheme="minorHAnsi"/>
                <w:sz w:val="20"/>
                <w:szCs w:val="20"/>
                <w:lang w:eastAsia="zh-CN"/>
              </w:rPr>
            </w:pPr>
          </w:p>
        </w:tc>
      </w:tr>
    </w:tbl>
    <w:p w14:paraId="7D8BF57C" w14:textId="77777777" w:rsidR="00D74F2D" w:rsidRDefault="00D74F2D" w:rsidP="00F33D41">
      <w:pPr>
        <w:pStyle w:val="Akapitzlist"/>
        <w:ind w:left="360"/>
        <w:rPr>
          <w:rFonts w:ascii="Calibri" w:hAnsi="Calibri" w:cs="Calibri"/>
          <w:color w:val="000000"/>
          <w:sz w:val="20"/>
          <w:szCs w:val="20"/>
        </w:rPr>
      </w:pPr>
    </w:p>
    <w:p w14:paraId="55A5FBB0" w14:textId="77777777" w:rsidR="00D74F2D" w:rsidRDefault="00D74F2D" w:rsidP="00F33D41">
      <w:pPr>
        <w:pStyle w:val="Akapitzlist"/>
        <w:ind w:left="360"/>
        <w:rPr>
          <w:rFonts w:ascii="Calibri" w:hAnsi="Calibri" w:cs="Calibri"/>
          <w:color w:val="000000"/>
          <w:sz w:val="20"/>
          <w:szCs w:val="20"/>
        </w:rPr>
      </w:pPr>
    </w:p>
    <w:p w14:paraId="2870F16F" w14:textId="48655FB4" w:rsidR="00372CD0" w:rsidRPr="00372CD0" w:rsidRDefault="00372CD0" w:rsidP="00372CD0">
      <w:pPr>
        <w:spacing w:line="240" w:lineRule="auto"/>
        <w:ind w:left="284"/>
        <w:rPr>
          <w:rFonts w:asciiTheme="majorHAnsi" w:hAnsiTheme="majorHAnsi" w:cstheme="majorHAnsi"/>
          <w:b/>
          <w:sz w:val="20"/>
          <w:szCs w:val="20"/>
          <w:u w:val="single"/>
        </w:rPr>
      </w:pPr>
      <w:r w:rsidRPr="00372CD0">
        <w:rPr>
          <w:rFonts w:asciiTheme="majorHAnsi" w:eastAsia="Times New Roman" w:hAnsiTheme="majorHAnsi" w:cstheme="majorHAnsi"/>
          <w:b/>
          <w:sz w:val="20"/>
          <w:szCs w:val="20"/>
          <w:u w:val="single"/>
        </w:rPr>
        <w:t xml:space="preserve">Dla części </w:t>
      </w:r>
      <w:r>
        <w:rPr>
          <w:rFonts w:asciiTheme="majorHAnsi" w:eastAsia="Times New Roman" w:hAnsiTheme="majorHAnsi" w:cstheme="majorHAnsi"/>
          <w:b/>
          <w:sz w:val="20"/>
          <w:szCs w:val="20"/>
          <w:u w:val="single"/>
        </w:rPr>
        <w:t>I</w:t>
      </w:r>
      <w:r w:rsidRPr="00372CD0">
        <w:rPr>
          <w:rFonts w:asciiTheme="majorHAnsi" w:eastAsia="Times New Roman" w:hAnsiTheme="majorHAnsi" w:cstheme="majorHAnsi"/>
          <w:b/>
          <w:sz w:val="20"/>
          <w:szCs w:val="20"/>
          <w:u w:val="single"/>
        </w:rPr>
        <w:t>I:</w:t>
      </w:r>
    </w:p>
    <w:tbl>
      <w:tblPr>
        <w:tblStyle w:val="Tabela-Siatka"/>
        <w:tblpPr w:leftFromText="141" w:rightFromText="141" w:vertAnchor="text" w:horzAnchor="margin" w:tblpY="204"/>
        <w:tblW w:w="9351" w:type="dxa"/>
        <w:tblLook w:val="04A0" w:firstRow="1" w:lastRow="0" w:firstColumn="1" w:lastColumn="0" w:noHBand="0" w:noVBand="1"/>
      </w:tblPr>
      <w:tblGrid>
        <w:gridCol w:w="2628"/>
        <w:gridCol w:w="2443"/>
        <w:gridCol w:w="1551"/>
        <w:gridCol w:w="2729"/>
      </w:tblGrid>
      <w:tr w:rsidR="00372CD0" w:rsidRPr="005B1321" w14:paraId="7A0C30C5" w14:textId="77777777" w:rsidTr="00E251BD">
        <w:tc>
          <w:tcPr>
            <w:tcW w:w="2628" w:type="dxa"/>
          </w:tcPr>
          <w:p w14:paraId="0FEAFB4E" w14:textId="77777777" w:rsidR="00372CD0" w:rsidRPr="005B1321" w:rsidRDefault="00372CD0" w:rsidP="00E251BD">
            <w:pPr>
              <w:pStyle w:val="Akapitzlist2"/>
              <w:spacing w:before="240" w:after="0" w:line="480" w:lineRule="auto"/>
              <w:ind w:left="0"/>
              <w:rPr>
                <w:rFonts w:cs="Calibri"/>
                <w:b/>
                <w:sz w:val="20"/>
                <w:szCs w:val="20"/>
                <w:u w:val="single"/>
              </w:rPr>
            </w:pPr>
            <w:r>
              <w:rPr>
                <w:rFonts w:cs="Calibri"/>
                <w:b/>
                <w:sz w:val="20"/>
                <w:szCs w:val="20"/>
                <w:u w:val="single"/>
              </w:rPr>
              <w:t>Przedmiot zamówienia</w:t>
            </w:r>
          </w:p>
        </w:tc>
        <w:tc>
          <w:tcPr>
            <w:tcW w:w="2443" w:type="dxa"/>
          </w:tcPr>
          <w:p w14:paraId="44B799DB" w14:textId="77777777" w:rsidR="00372CD0" w:rsidRDefault="00372CD0" w:rsidP="00E251BD">
            <w:pPr>
              <w:pStyle w:val="Akapitzlist2"/>
              <w:spacing w:before="240" w:after="0" w:line="480" w:lineRule="auto"/>
              <w:ind w:left="0"/>
              <w:rPr>
                <w:rFonts w:cs="Calibri"/>
                <w:b/>
                <w:sz w:val="20"/>
                <w:szCs w:val="20"/>
                <w:u w:val="single"/>
              </w:rPr>
            </w:pPr>
            <w:r w:rsidRPr="005B1321">
              <w:rPr>
                <w:rFonts w:cs="Calibri"/>
                <w:b/>
                <w:sz w:val="20"/>
                <w:szCs w:val="20"/>
                <w:u w:val="single"/>
              </w:rPr>
              <w:t>Cena netto</w:t>
            </w:r>
          </w:p>
          <w:p w14:paraId="52963B14" w14:textId="77777777" w:rsidR="00372CD0" w:rsidRPr="005B1321" w:rsidRDefault="00372CD0" w:rsidP="00E251BD">
            <w:pPr>
              <w:pStyle w:val="Akapitzlist2"/>
              <w:spacing w:before="240" w:after="0" w:line="480" w:lineRule="auto"/>
              <w:ind w:left="0"/>
              <w:rPr>
                <w:rFonts w:cs="Calibri"/>
                <w:b/>
                <w:sz w:val="20"/>
                <w:szCs w:val="20"/>
                <w:u w:val="single"/>
              </w:rPr>
            </w:pPr>
          </w:p>
        </w:tc>
        <w:tc>
          <w:tcPr>
            <w:tcW w:w="1551" w:type="dxa"/>
          </w:tcPr>
          <w:p w14:paraId="686543E8" w14:textId="77777777" w:rsidR="00372CD0" w:rsidRPr="005B1321" w:rsidRDefault="00372CD0" w:rsidP="00E251BD">
            <w:pPr>
              <w:pStyle w:val="Akapitzlist2"/>
              <w:spacing w:before="240" w:after="0" w:line="480" w:lineRule="auto"/>
              <w:ind w:left="0"/>
              <w:rPr>
                <w:rFonts w:cs="Calibri"/>
                <w:b/>
                <w:sz w:val="20"/>
                <w:szCs w:val="20"/>
                <w:u w:val="single"/>
              </w:rPr>
            </w:pPr>
            <w:r>
              <w:rPr>
                <w:rFonts w:cs="Calibri"/>
                <w:b/>
                <w:sz w:val="20"/>
                <w:szCs w:val="20"/>
                <w:u w:val="single"/>
              </w:rPr>
              <w:t>Podatek Vat (%)</w:t>
            </w:r>
          </w:p>
        </w:tc>
        <w:tc>
          <w:tcPr>
            <w:tcW w:w="2729" w:type="dxa"/>
          </w:tcPr>
          <w:p w14:paraId="0FEB0CBA" w14:textId="77777777" w:rsidR="00372CD0" w:rsidRDefault="00372CD0" w:rsidP="00E251BD">
            <w:pPr>
              <w:pStyle w:val="Akapitzlist2"/>
              <w:spacing w:before="240" w:after="0" w:line="480" w:lineRule="auto"/>
              <w:ind w:left="0"/>
              <w:rPr>
                <w:rFonts w:cs="Calibri"/>
                <w:b/>
                <w:sz w:val="20"/>
                <w:szCs w:val="20"/>
                <w:u w:val="single"/>
              </w:rPr>
            </w:pPr>
            <w:r w:rsidRPr="005B1321">
              <w:rPr>
                <w:rFonts w:cs="Calibri"/>
                <w:b/>
                <w:sz w:val="20"/>
                <w:szCs w:val="20"/>
                <w:u w:val="single"/>
              </w:rPr>
              <w:t>Cena brutto</w:t>
            </w:r>
          </w:p>
          <w:p w14:paraId="4753EF32" w14:textId="77777777" w:rsidR="00372CD0" w:rsidRPr="005B1321" w:rsidRDefault="00372CD0" w:rsidP="00E251BD">
            <w:pPr>
              <w:pStyle w:val="Akapitzlist2"/>
              <w:spacing w:before="240" w:after="0" w:line="480" w:lineRule="auto"/>
              <w:ind w:left="0"/>
              <w:rPr>
                <w:rFonts w:cs="Calibri"/>
                <w:b/>
                <w:sz w:val="20"/>
                <w:szCs w:val="20"/>
                <w:u w:val="single"/>
              </w:rPr>
            </w:pPr>
          </w:p>
        </w:tc>
      </w:tr>
      <w:tr w:rsidR="00372CD0" w:rsidRPr="005B1321" w14:paraId="2A6AE9E1" w14:textId="77777777" w:rsidTr="00E251BD">
        <w:tc>
          <w:tcPr>
            <w:tcW w:w="2628" w:type="dxa"/>
            <w:vAlign w:val="center"/>
          </w:tcPr>
          <w:p w14:paraId="40B7ED14" w14:textId="77777777" w:rsidR="00372CD0" w:rsidRPr="008710A9" w:rsidRDefault="00372CD0" w:rsidP="00E251BD">
            <w:pPr>
              <w:spacing w:line="276" w:lineRule="auto"/>
              <w:ind w:right="-6"/>
              <w:jc w:val="both"/>
              <w:rPr>
                <w:rFonts w:ascii="Calibri" w:hAnsi="Calibri" w:cs="Calibri"/>
                <w:b/>
                <w:sz w:val="20"/>
                <w:szCs w:val="20"/>
                <w:u w:val="single"/>
              </w:rPr>
            </w:pPr>
          </w:p>
          <w:p w14:paraId="1327FA48" w14:textId="77777777" w:rsidR="00372CD0" w:rsidRPr="008710A9" w:rsidRDefault="00372CD0" w:rsidP="00372CD0">
            <w:pPr>
              <w:pStyle w:val="Akapitzlist"/>
              <w:tabs>
                <w:tab w:val="left" w:pos="1456"/>
              </w:tabs>
              <w:spacing w:line="276" w:lineRule="auto"/>
              <w:ind w:left="502"/>
              <w:jc w:val="both"/>
              <w:rPr>
                <w:rFonts w:ascii="Calibri" w:hAnsi="Calibri" w:cs="Calibri"/>
                <w:sz w:val="20"/>
                <w:szCs w:val="20"/>
              </w:rPr>
            </w:pPr>
          </w:p>
          <w:p w14:paraId="7FB96150" w14:textId="77777777" w:rsidR="00372CD0" w:rsidRPr="008710A9" w:rsidRDefault="00372CD0" w:rsidP="00372CD0">
            <w:pPr>
              <w:tabs>
                <w:tab w:val="left" w:pos="1456"/>
              </w:tabs>
              <w:spacing w:line="276" w:lineRule="auto"/>
              <w:ind w:left="171"/>
              <w:jc w:val="center"/>
              <w:rPr>
                <w:rFonts w:ascii="Calibri" w:hAnsi="Calibri" w:cs="Calibri"/>
                <w:sz w:val="20"/>
                <w:szCs w:val="20"/>
                <w:u w:val="single"/>
              </w:rPr>
            </w:pPr>
            <w:r w:rsidRPr="008710A9">
              <w:rPr>
                <w:rFonts w:ascii="Calibri" w:hAnsi="Calibri" w:cs="Calibri"/>
                <w:b/>
                <w:sz w:val="20"/>
                <w:szCs w:val="20"/>
                <w:u w:val="single"/>
              </w:rPr>
              <w:t>Modernizacja sufitu z oświetleniem wraz z robocizną i materiałem</w:t>
            </w:r>
          </w:p>
          <w:p w14:paraId="35CCDA1B" w14:textId="77777777" w:rsidR="00372CD0" w:rsidRDefault="00372CD0" w:rsidP="00E251BD">
            <w:pPr>
              <w:pStyle w:val="Akapitzlist2"/>
              <w:spacing w:before="240" w:after="0" w:line="480" w:lineRule="auto"/>
              <w:ind w:left="0"/>
              <w:jc w:val="center"/>
              <w:rPr>
                <w:rFonts w:cs="Calibri"/>
                <w:b/>
                <w:sz w:val="20"/>
                <w:szCs w:val="20"/>
                <w:u w:val="single"/>
              </w:rPr>
            </w:pPr>
          </w:p>
        </w:tc>
        <w:tc>
          <w:tcPr>
            <w:tcW w:w="2443" w:type="dxa"/>
          </w:tcPr>
          <w:p w14:paraId="0ED802F9" w14:textId="77777777" w:rsidR="00372CD0" w:rsidRPr="005B1321" w:rsidRDefault="00372CD0" w:rsidP="00E251BD">
            <w:pPr>
              <w:pStyle w:val="Akapitzlist2"/>
              <w:spacing w:before="240" w:after="0" w:line="480" w:lineRule="auto"/>
              <w:ind w:left="0"/>
              <w:rPr>
                <w:rFonts w:cs="Calibri"/>
                <w:b/>
                <w:sz w:val="20"/>
                <w:szCs w:val="20"/>
                <w:u w:val="single"/>
              </w:rPr>
            </w:pPr>
          </w:p>
        </w:tc>
        <w:tc>
          <w:tcPr>
            <w:tcW w:w="1551" w:type="dxa"/>
          </w:tcPr>
          <w:p w14:paraId="0FF6B0AC" w14:textId="77777777" w:rsidR="00372CD0" w:rsidRPr="005B1321" w:rsidRDefault="00372CD0" w:rsidP="00E251BD">
            <w:pPr>
              <w:pStyle w:val="Akapitzlist2"/>
              <w:spacing w:before="240" w:after="0" w:line="480" w:lineRule="auto"/>
              <w:ind w:left="0"/>
              <w:rPr>
                <w:rFonts w:cs="Calibri"/>
                <w:b/>
                <w:sz w:val="20"/>
                <w:szCs w:val="20"/>
                <w:u w:val="single"/>
              </w:rPr>
            </w:pPr>
          </w:p>
        </w:tc>
        <w:tc>
          <w:tcPr>
            <w:tcW w:w="2729" w:type="dxa"/>
          </w:tcPr>
          <w:p w14:paraId="05E48264" w14:textId="77777777" w:rsidR="00372CD0" w:rsidRPr="005B1321" w:rsidRDefault="00372CD0" w:rsidP="00E251BD">
            <w:pPr>
              <w:pStyle w:val="Akapitzlist2"/>
              <w:spacing w:before="240" w:after="0" w:line="480" w:lineRule="auto"/>
              <w:ind w:left="0"/>
              <w:rPr>
                <w:rFonts w:cs="Calibri"/>
                <w:b/>
                <w:sz w:val="20"/>
                <w:szCs w:val="20"/>
                <w:u w:val="single"/>
              </w:rPr>
            </w:pPr>
          </w:p>
        </w:tc>
      </w:tr>
    </w:tbl>
    <w:p w14:paraId="629B3560" w14:textId="77777777" w:rsidR="00372CD0" w:rsidRPr="00E95BCB" w:rsidRDefault="00372CD0" w:rsidP="00372CD0">
      <w:pPr>
        <w:rPr>
          <w:rFonts w:ascii="Calibri" w:hAnsi="Calibri" w:cs="Calibri"/>
          <w:sz w:val="20"/>
          <w:szCs w:val="20"/>
        </w:rPr>
      </w:pPr>
      <w:r w:rsidRPr="000C738B">
        <w:rPr>
          <w:rFonts w:asciiTheme="majorHAnsi" w:eastAsia="Times New Roman" w:hAnsiTheme="majorHAnsi" w:cstheme="majorHAnsi"/>
          <w:sz w:val="20"/>
          <w:szCs w:val="20"/>
        </w:rPr>
        <w:t xml:space="preserve">  </w:t>
      </w:r>
    </w:p>
    <w:p w14:paraId="775B9F81" w14:textId="77777777" w:rsidR="00372CD0" w:rsidRPr="001204D9" w:rsidRDefault="00372CD0" w:rsidP="00372CD0">
      <w:pPr>
        <w:rPr>
          <w:rFonts w:ascii="Calibri" w:hAnsi="Calibri" w:cs="Calibri"/>
          <w:color w:val="000000"/>
          <w:sz w:val="20"/>
          <w:szCs w:val="20"/>
        </w:rPr>
      </w:pPr>
    </w:p>
    <w:p w14:paraId="11030CD4" w14:textId="5EE800A2" w:rsidR="00372CD0" w:rsidRDefault="00372CD0" w:rsidP="00372CD0">
      <w:pPr>
        <w:pStyle w:val="Akapitzlist"/>
        <w:ind w:left="360"/>
        <w:rPr>
          <w:rFonts w:ascii="Calibri" w:hAnsi="Calibri" w:cs="Calibri"/>
          <w:color w:val="000000"/>
          <w:sz w:val="20"/>
          <w:szCs w:val="20"/>
        </w:rPr>
      </w:pPr>
      <w:r>
        <w:rPr>
          <w:rFonts w:ascii="Calibri" w:hAnsi="Calibri" w:cs="Calibri"/>
          <w:color w:val="000000"/>
          <w:sz w:val="20"/>
          <w:szCs w:val="20"/>
        </w:rPr>
        <w:t>Wykaz wykonanych robót ( potwierdzenie spełniania warunku wskazanego w pkt. 6.2.1) lit. b) niniejszego zapytania ofertowego)</w:t>
      </w:r>
    </w:p>
    <w:tbl>
      <w:tblPr>
        <w:tblW w:w="9259" w:type="dxa"/>
        <w:tblInd w:w="108" w:type="dxa"/>
        <w:tblLayout w:type="fixed"/>
        <w:tblCellMar>
          <w:left w:w="10" w:type="dxa"/>
          <w:right w:w="10" w:type="dxa"/>
        </w:tblCellMar>
        <w:tblLook w:val="04A0" w:firstRow="1" w:lastRow="0" w:firstColumn="1" w:lastColumn="0" w:noHBand="0" w:noVBand="1"/>
      </w:tblPr>
      <w:tblGrid>
        <w:gridCol w:w="456"/>
        <w:gridCol w:w="2600"/>
        <w:gridCol w:w="2192"/>
        <w:gridCol w:w="1551"/>
        <w:gridCol w:w="2460"/>
      </w:tblGrid>
      <w:tr w:rsidR="00372CD0" w:rsidRPr="00DE6C89" w14:paraId="63A3B21A" w14:textId="77777777" w:rsidTr="00E251BD">
        <w:trPr>
          <w:trHeight w:val="1073"/>
        </w:trPr>
        <w:tc>
          <w:tcPr>
            <w:tcW w:w="4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0FE952" w14:textId="77777777" w:rsidR="00372CD0" w:rsidRPr="00DE6C89" w:rsidRDefault="00372CD0" w:rsidP="00E251BD">
            <w:pPr>
              <w:spacing w:after="0" w:line="240" w:lineRule="auto"/>
              <w:jc w:val="center"/>
              <w:rPr>
                <w:rFonts w:cstheme="minorHAnsi"/>
                <w:bCs/>
                <w:sz w:val="20"/>
                <w:szCs w:val="20"/>
                <w:lang w:eastAsia="zh-CN"/>
              </w:rPr>
            </w:pPr>
            <w:r w:rsidRPr="00DE6C89">
              <w:rPr>
                <w:rFonts w:cstheme="minorHAnsi"/>
                <w:bCs/>
                <w:sz w:val="20"/>
                <w:szCs w:val="20"/>
                <w:lang w:eastAsia="zh-CN"/>
              </w:rPr>
              <w:t>Lp.</w:t>
            </w:r>
          </w:p>
        </w:tc>
        <w:tc>
          <w:tcPr>
            <w:tcW w:w="2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676D37F" w14:textId="77777777" w:rsidR="00372CD0" w:rsidRPr="00DE6C89" w:rsidRDefault="00372CD0" w:rsidP="00E251BD">
            <w:pPr>
              <w:spacing w:after="0" w:line="240" w:lineRule="auto"/>
              <w:jc w:val="center"/>
              <w:rPr>
                <w:rFonts w:cstheme="minorHAnsi"/>
                <w:bCs/>
                <w:sz w:val="20"/>
                <w:szCs w:val="20"/>
                <w:lang w:eastAsia="zh-CN"/>
              </w:rPr>
            </w:pPr>
            <w:r w:rsidRPr="00DE6C89">
              <w:rPr>
                <w:rFonts w:cstheme="minorHAnsi"/>
                <w:bCs/>
                <w:sz w:val="20"/>
                <w:szCs w:val="20"/>
                <w:lang w:eastAsia="zh-CN"/>
              </w:rPr>
              <w:t>Przedmiot zamówienia</w:t>
            </w:r>
          </w:p>
          <w:p w14:paraId="379C6769" w14:textId="77777777" w:rsidR="00372CD0" w:rsidRPr="00DE6C89" w:rsidRDefault="00372CD0" w:rsidP="00E251BD">
            <w:pPr>
              <w:spacing w:after="0" w:line="240" w:lineRule="auto"/>
              <w:jc w:val="center"/>
              <w:rPr>
                <w:rFonts w:cstheme="minorHAnsi"/>
                <w:bCs/>
                <w:sz w:val="20"/>
                <w:szCs w:val="20"/>
                <w:lang w:eastAsia="zh-CN"/>
              </w:rPr>
            </w:pPr>
            <w:r w:rsidRPr="00DE6C89">
              <w:rPr>
                <w:rFonts w:cstheme="minorHAnsi"/>
                <w:bCs/>
                <w:sz w:val="20"/>
                <w:szCs w:val="20"/>
                <w:lang w:eastAsia="zh-CN"/>
              </w:rPr>
              <w:t>(roboty budowlane)</w:t>
            </w:r>
          </w:p>
        </w:tc>
        <w:tc>
          <w:tcPr>
            <w:tcW w:w="21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37EA6F" w14:textId="77777777" w:rsidR="00372CD0" w:rsidRPr="00DE6C89" w:rsidRDefault="00372CD0" w:rsidP="00E251BD">
            <w:pPr>
              <w:spacing w:after="0" w:line="240" w:lineRule="auto"/>
              <w:jc w:val="center"/>
              <w:rPr>
                <w:rFonts w:cstheme="minorHAnsi"/>
                <w:bCs/>
                <w:sz w:val="20"/>
                <w:szCs w:val="20"/>
                <w:lang w:eastAsia="zh-CN"/>
              </w:rPr>
            </w:pPr>
            <w:r w:rsidRPr="00DE6C89">
              <w:rPr>
                <w:rFonts w:cstheme="minorHAnsi"/>
                <w:bCs/>
                <w:sz w:val="20"/>
                <w:szCs w:val="20"/>
                <w:lang w:eastAsia="zh-CN"/>
              </w:rPr>
              <w:t>Wartość brutto zamówienia</w:t>
            </w:r>
          </w:p>
          <w:p w14:paraId="2A295C26" w14:textId="77777777" w:rsidR="00372CD0" w:rsidRPr="00DE6C89" w:rsidRDefault="00372CD0" w:rsidP="00E251BD">
            <w:pPr>
              <w:spacing w:after="0" w:line="240" w:lineRule="auto"/>
              <w:jc w:val="center"/>
              <w:rPr>
                <w:rFonts w:cstheme="minorHAnsi"/>
                <w:bCs/>
                <w:sz w:val="20"/>
                <w:szCs w:val="20"/>
                <w:lang w:eastAsia="zh-CN"/>
              </w:rPr>
            </w:pPr>
          </w:p>
        </w:tc>
        <w:tc>
          <w:tcPr>
            <w:tcW w:w="15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FC0DDA6" w14:textId="77777777" w:rsidR="00372CD0" w:rsidRPr="00DE6C89" w:rsidRDefault="00372CD0" w:rsidP="00E251BD">
            <w:pPr>
              <w:spacing w:after="0" w:line="240" w:lineRule="auto"/>
              <w:jc w:val="center"/>
              <w:rPr>
                <w:rFonts w:cstheme="minorHAnsi"/>
                <w:bCs/>
                <w:sz w:val="20"/>
                <w:szCs w:val="20"/>
                <w:lang w:eastAsia="zh-CN"/>
              </w:rPr>
            </w:pPr>
            <w:r w:rsidRPr="00DE6C89">
              <w:rPr>
                <w:rFonts w:cstheme="minorHAnsi"/>
                <w:bCs/>
                <w:sz w:val="20"/>
                <w:szCs w:val="20"/>
                <w:lang w:eastAsia="zh-CN"/>
              </w:rPr>
              <w:t xml:space="preserve">Data  i miejsce wykonania </w:t>
            </w:r>
          </w:p>
          <w:p w14:paraId="7503D37D" w14:textId="77777777" w:rsidR="00372CD0" w:rsidRPr="00DE6C89" w:rsidRDefault="00372CD0" w:rsidP="00E251BD">
            <w:pPr>
              <w:spacing w:after="0" w:line="240" w:lineRule="auto"/>
              <w:jc w:val="center"/>
              <w:rPr>
                <w:rFonts w:cstheme="minorHAnsi"/>
                <w:bCs/>
                <w:sz w:val="20"/>
                <w:szCs w:val="20"/>
                <w:lang w:eastAsia="zh-CN"/>
              </w:rPr>
            </w:pP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D5465E" w14:textId="77777777" w:rsidR="00372CD0" w:rsidRPr="00DE6C89" w:rsidRDefault="00372CD0" w:rsidP="00E251BD">
            <w:pPr>
              <w:spacing w:after="0" w:line="240" w:lineRule="auto"/>
              <w:jc w:val="center"/>
              <w:rPr>
                <w:rFonts w:cstheme="minorHAnsi"/>
                <w:bCs/>
                <w:sz w:val="20"/>
                <w:szCs w:val="20"/>
                <w:lang w:eastAsia="zh-CN"/>
              </w:rPr>
            </w:pPr>
            <w:r w:rsidRPr="00DE6C89">
              <w:rPr>
                <w:rFonts w:cstheme="minorHAnsi"/>
                <w:bCs/>
                <w:sz w:val="20"/>
                <w:szCs w:val="20"/>
                <w:lang w:eastAsia="zh-CN"/>
              </w:rPr>
              <w:t>Podmiot, na rzecz którego roboty zostały wykonane</w:t>
            </w:r>
          </w:p>
          <w:p w14:paraId="46F9439D" w14:textId="77777777" w:rsidR="00372CD0" w:rsidRPr="00DE6C89" w:rsidRDefault="00372CD0" w:rsidP="00E251BD">
            <w:pPr>
              <w:spacing w:after="0" w:line="240" w:lineRule="auto"/>
              <w:jc w:val="center"/>
              <w:rPr>
                <w:rFonts w:cstheme="minorHAnsi"/>
                <w:sz w:val="20"/>
                <w:szCs w:val="20"/>
              </w:rPr>
            </w:pPr>
            <w:r w:rsidRPr="00DE6C89">
              <w:rPr>
                <w:rFonts w:cstheme="minorHAnsi"/>
                <w:bCs/>
                <w:sz w:val="20"/>
                <w:szCs w:val="20"/>
                <w:lang w:eastAsia="zh-CN"/>
              </w:rPr>
              <w:t>(nazwa i adres Zamawiającego)</w:t>
            </w:r>
          </w:p>
        </w:tc>
      </w:tr>
      <w:tr w:rsidR="00372CD0" w:rsidRPr="00DE6C89" w14:paraId="6E58313A" w14:textId="77777777" w:rsidTr="00E251BD">
        <w:trPr>
          <w:trHeight w:val="863"/>
        </w:trPr>
        <w:tc>
          <w:tcPr>
            <w:tcW w:w="4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F48802" w14:textId="77777777" w:rsidR="00372CD0" w:rsidRPr="00DE6C89" w:rsidRDefault="00372CD0" w:rsidP="00E251BD">
            <w:pPr>
              <w:spacing w:after="0" w:line="240" w:lineRule="auto"/>
              <w:jc w:val="center"/>
              <w:rPr>
                <w:rFonts w:cstheme="minorHAnsi"/>
                <w:bCs/>
                <w:sz w:val="20"/>
                <w:szCs w:val="20"/>
                <w:lang w:eastAsia="zh-CN"/>
              </w:rPr>
            </w:pPr>
            <w:r w:rsidRPr="00DE6C89">
              <w:rPr>
                <w:rFonts w:cstheme="minorHAnsi"/>
                <w:bCs/>
                <w:sz w:val="20"/>
                <w:szCs w:val="20"/>
                <w:lang w:eastAsia="zh-CN"/>
              </w:rPr>
              <w:t>1</w:t>
            </w:r>
          </w:p>
        </w:tc>
        <w:tc>
          <w:tcPr>
            <w:tcW w:w="2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512722B" w14:textId="77777777" w:rsidR="00372CD0" w:rsidRPr="00DE6C89" w:rsidRDefault="00372CD0" w:rsidP="00E251BD">
            <w:pPr>
              <w:snapToGrid w:val="0"/>
              <w:spacing w:after="0" w:line="240" w:lineRule="auto"/>
              <w:rPr>
                <w:rFonts w:cstheme="minorHAnsi"/>
                <w:bCs/>
                <w:sz w:val="20"/>
                <w:szCs w:val="20"/>
                <w:lang w:eastAsia="zh-CN"/>
              </w:rPr>
            </w:pPr>
          </w:p>
        </w:tc>
        <w:tc>
          <w:tcPr>
            <w:tcW w:w="21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FB2B35D" w14:textId="77777777" w:rsidR="00372CD0" w:rsidRPr="00DE6C89" w:rsidRDefault="00372CD0" w:rsidP="00E251BD">
            <w:pPr>
              <w:snapToGrid w:val="0"/>
              <w:spacing w:after="0" w:line="240" w:lineRule="auto"/>
              <w:rPr>
                <w:rFonts w:cstheme="minorHAnsi"/>
                <w:bCs/>
                <w:sz w:val="20"/>
                <w:szCs w:val="20"/>
                <w:lang w:eastAsia="zh-CN"/>
              </w:rPr>
            </w:pPr>
          </w:p>
        </w:tc>
        <w:tc>
          <w:tcPr>
            <w:tcW w:w="15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597C529" w14:textId="77777777" w:rsidR="00372CD0" w:rsidRPr="00DE6C89" w:rsidRDefault="00372CD0" w:rsidP="00E251BD">
            <w:pPr>
              <w:snapToGrid w:val="0"/>
              <w:spacing w:after="0" w:line="240" w:lineRule="auto"/>
              <w:rPr>
                <w:rFonts w:cstheme="minorHAnsi"/>
                <w:bCs/>
                <w:sz w:val="20"/>
                <w:szCs w:val="20"/>
                <w:lang w:eastAsia="zh-CN"/>
              </w:rPr>
            </w:pP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38F95" w14:textId="77777777" w:rsidR="00372CD0" w:rsidRPr="00DE6C89" w:rsidRDefault="00372CD0" w:rsidP="00E251BD">
            <w:pPr>
              <w:snapToGrid w:val="0"/>
              <w:spacing w:after="0" w:line="240" w:lineRule="auto"/>
              <w:rPr>
                <w:rFonts w:cstheme="minorHAnsi"/>
                <w:bCs/>
                <w:sz w:val="20"/>
                <w:szCs w:val="20"/>
                <w:lang w:eastAsia="zh-CN"/>
              </w:rPr>
            </w:pPr>
          </w:p>
        </w:tc>
      </w:tr>
    </w:tbl>
    <w:p w14:paraId="5B92542B" w14:textId="77777777" w:rsidR="00D74F2D" w:rsidRDefault="00D74F2D" w:rsidP="00F33D41">
      <w:pPr>
        <w:pStyle w:val="Akapitzlist"/>
        <w:ind w:left="360"/>
        <w:rPr>
          <w:rFonts w:ascii="Calibri" w:hAnsi="Calibri" w:cs="Calibri"/>
          <w:color w:val="000000"/>
          <w:sz w:val="20"/>
          <w:szCs w:val="20"/>
        </w:rPr>
      </w:pPr>
    </w:p>
    <w:p w14:paraId="697264CB" w14:textId="77777777" w:rsidR="00D74F2D" w:rsidRDefault="00D74F2D" w:rsidP="00F33D41">
      <w:pPr>
        <w:pStyle w:val="Akapitzlist"/>
        <w:ind w:left="360"/>
        <w:rPr>
          <w:rFonts w:ascii="Calibri" w:hAnsi="Calibri" w:cs="Calibri"/>
          <w:color w:val="000000"/>
          <w:sz w:val="20"/>
          <w:szCs w:val="20"/>
        </w:rPr>
      </w:pPr>
    </w:p>
    <w:p w14:paraId="0E7809F8" w14:textId="77777777" w:rsidR="00DC30BE" w:rsidRDefault="00DC30BE" w:rsidP="00F33D41">
      <w:pPr>
        <w:pStyle w:val="Akapitzlist"/>
        <w:ind w:left="360"/>
        <w:rPr>
          <w:rFonts w:ascii="Calibri" w:hAnsi="Calibri" w:cs="Calibri"/>
          <w:color w:val="000000"/>
          <w:sz w:val="20"/>
          <w:szCs w:val="20"/>
        </w:rPr>
      </w:pPr>
    </w:p>
    <w:p w14:paraId="2E233993" w14:textId="77777777" w:rsidR="00DC30BE" w:rsidRDefault="00DC30BE" w:rsidP="00F33D41">
      <w:pPr>
        <w:pStyle w:val="Akapitzlist"/>
        <w:ind w:left="360"/>
        <w:rPr>
          <w:rFonts w:ascii="Calibri" w:hAnsi="Calibri" w:cs="Calibri"/>
          <w:color w:val="000000"/>
          <w:sz w:val="20"/>
          <w:szCs w:val="20"/>
        </w:rPr>
      </w:pPr>
    </w:p>
    <w:p w14:paraId="18648503" w14:textId="77777777" w:rsidR="00DC30BE" w:rsidRDefault="00DC30BE" w:rsidP="00F33D41">
      <w:pPr>
        <w:pStyle w:val="Akapitzlist"/>
        <w:ind w:left="360"/>
        <w:rPr>
          <w:rFonts w:ascii="Calibri" w:hAnsi="Calibri" w:cs="Calibri"/>
          <w:color w:val="000000"/>
          <w:sz w:val="20"/>
          <w:szCs w:val="20"/>
        </w:rPr>
      </w:pPr>
    </w:p>
    <w:p w14:paraId="634F77F0" w14:textId="77777777" w:rsidR="00DC30BE" w:rsidRDefault="00DC30BE" w:rsidP="00F33D41">
      <w:pPr>
        <w:pStyle w:val="Akapitzlist"/>
        <w:ind w:left="360"/>
        <w:rPr>
          <w:rFonts w:ascii="Calibri" w:hAnsi="Calibri" w:cs="Calibri"/>
          <w:color w:val="000000"/>
          <w:sz w:val="20"/>
          <w:szCs w:val="20"/>
        </w:rPr>
      </w:pPr>
    </w:p>
    <w:p w14:paraId="7AB926B3" w14:textId="77777777" w:rsidR="00DC30BE" w:rsidRDefault="00DC30BE" w:rsidP="00F33D41">
      <w:pPr>
        <w:pStyle w:val="Akapitzlist"/>
        <w:ind w:left="360"/>
        <w:rPr>
          <w:rFonts w:ascii="Calibri" w:hAnsi="Calibri" w:cs="Calibri"/>
          <w:color w:val="000000"/>
          <w:sz w:val="20"/>
          <w:szCs w:val="20"/>
        </w:rPr>
      </w:pPr>
    </w:p>
    <w:p w14:paraId="2C0E8C2D" w14:textId="77777777" w:rsidR="00DC30BE" w:rsidRDefault="00DC30BE" w:rsidP="00F33D41">
      <w:pPr>
        <w:pStyle w:val="Akapitzlist"/>
        <w:ind w:left="360"/>
        <w:rPr>
          <w:rFonts w:ascii="Calibri" w:hAnsi="Calibri" w:cs="Calibri"/>
          <w:color w:val="000000"/>
          <w:sz w:val="20"/>
          <w:szCs w:val="20"/>
        </w:rPr>
      </w:pPr>
    </w:p>
    <w:p w14:paraId="675808D2" w14:textId="40733606" w:rsidR="00372CD0" w:rsidRPr="00372CD0" w:rsidRDefault="00372CD0" w:rsidP="00372CD0">
      <w:pPr>
        <w:spacing w:line="240" w:lineRule="auto"/>
        <w:ind w:left="284"/>
        <w:rPr>
          <w:rFonts w:asciiTheme="majorHAnsi" w:hAnsiTheme="majorHAnsi" w:cstheme="majorHAnsi"/>
          <w:b/>
          <w:sz w:val="20"/>
          <w:szCs w:val="20"/>
          <w:u w:val="single"/>
        </w:rPr>
      </w:pPr>
      <w:r w:rsidRPr="00372CD0">
        <w:rPr>
          <w:rFonts w:asciiTheme="majorHAnsi" w:eastAsia="Times New Roman" w:hAnsiTheme="majorHAnsi" w:cstheme="majorHAnsi"/>
          <w:b/>
          <w:sz w:val="20"/>
          <w:szCs w:val="20"/>
          <w:u w:val="single"/>
        </w:rPr>
        <w:lastRenderedPageBreak/>
        <w:t xml:space="preserve">Dla części </w:t>
      </w:r>
      <w:r>
        <w:rPr>
          <w:rFonts w:asciiTheme="majorHAnsi" w:eastAsia="Times New Roman" w:hAnsiTheme="majorHAnsi" w:cstheme="majorHAnsi"/>
          <w:b/>
          <w:sz w:val="20"/>
          <w:szCs w:val="20"/>
          <w:u w:val="single"/>
        </w:rPr>
        <w:t>II</w:t>
      </w:r>
      <w:r w:rsidRPr="00372CD0">
        <w:rPr>
          <w:rFonts w:asciiTheme="majorHAnsi" w:eastAsia="Times New Roman" w:hAnsiTheme="majorHAnsi" w:cstheme="majorHAnsi"/>
          <w:b/>
          <w:sz w:val="20"/>
          <w:szCs w:val="20"/>
          <w:u w:val="single"/>
        </w:rPr>
        <w:t>I:</w:t>
      </w:r>
    </w:p>
    <w:tbl>
      <w:tblPr>
        <w:tblStyle w:val="Tabela-Siatka"/>
        <w:tblpPr w:leftFromText="141" w:rightFromText="141" w:vertAnchor="text" w:horzAnchor="margin" w:tblpY="204"/>
        <w:tblW w:w="9351" w:type="dxa"/>
        <w:tblLook w:val="04A0" w:firstRow="1" w:lastRow="0" w:firstColumn="1" w:lastColumn="0" w:noHBand="0" w:noVBand="1"/>
      </w:tblPr>
      <w:tblGrid>
        <w:gridCol w:w="2628"/>
        <w:gridCol w:w="2443"/>
        <w:gridCol w:w="1551"/>
        <w:gridCol w:w="2729"/>
      </w:tblGrid>
      <w:tr w:rsidR="00372CD0" w:rsidRPr="005B1321" w14:paraId="412C1F1C" w14:textId="77777777" w:rsidTr="00E251BD">
        <w:tc>
          <w:tcPr>
            <w:tcW w:w="2628" w:type="dxa"/>
          </w:tcPr>
          <w:p w14:paraId="37574691" w14:textId="77777777" w:rsidR="00372CD0" w:rsidRPr="005B1321" w:rsidRDefault="00372CD0" w:rsidP="00E251BD">
            <w:pPr>
              <w:pStyle w:val="Akapitzlist2"/>
              <w:spacing w:before="240" w:after="0" w:line="480" w:lineRule="auto"/>
              <w:ind w:left="0"/>
              <w:rPr>
                <w:rFonts w:cs="Calibri"/>
                <w:b/>
                <w:sz w:val="20"/>
                <w:szCs w:val="20"/>
                <w:u w:val="single"/>
              </w:rPr>
            </w:pPr>
            <w:r>
              <w:rPr>
                <w:rFonts w:cs="Calibri"/>
                <w:b/>
                <w:sz w:val="20"/>
                <w:szCs w:val="20"/>
                <w:u w:val="single"/>
              </w:rPr>
              <w:t>Przedmiot zamówienia</w:t>
            </w:r>
          </w:p>
        </w:tc>
        <w:tc>
          <w:tcPr>
            <w:tcW w:w="2443" w:type="dxa"/>
          </w:tcPr>
          <w:p w14:paraId="2A3B0032" w14:textId="77777777" w:rsidR="00372CD0" w:rsidRDefault="00372CD0" w:rsidP="00E251BD">
            <w:pPr>
              <w:pStyle w:val="Akapitzlist2"/>
              <w:spacing w:before="240" w:after="0" w:line="480" w:lineRule="auto"/>
              <w:ind w:left="0"/>
              <w:rPr>
                <w:rFonts w:cs="Calibri"/>
                <w:b/>
                <w:sz w:val="20"/>
                <w:szCs w:val="20"/>
                <w:u w:val="single"/>
              </w:rPr>
            </w:pPr>
            <w:r w:rsidRPr="005B1321">
              <w:rPr>
                <w:rFonts w:cs="Calibri"/>
                <w:b/>
                <w:sz w:val="20"/>
                <w:szCs w:val="20"/>
                <w:u w:val="single"/>
              </w:rPr>
              <w:t>Cena netto</w:t>
            </w:r>
          </w:p>
          <w:p w14:paraId="348337A3" w14:textId="77777777" w:rsidR="00372CD0" w:rsidRPr="005B1321" w:rsidRDefault="00372CD0" w:rsidP="00E251BD">
            <w:pPr>
              <w:pStyle w:val="Akapitzlist2"/>
              <w:spacing w:before="240" w:after="0" w:line="480" w:lineRule="auto"/>
              <w:ind w:left="0"/>
              <w:rPr>
                <w:rFonts w:cs="Calibri"/>
                <w:b/>
                <w:sz w:val="20"/>
                <w:szCs w:val="20"/>
                <w:u w:val="single"/>
              </w:rPr>
            </w:pPr>
          </w:p>
        </w:tc>
        <w:tc>
          <w:tcPr>
            <w:tcW w:w="1551" w:type="dxa"/>
          </w:tcPr>
          <w:p w14:paraId="28FA27E8" w14:textId="77777777" w:rsidR="00372CD0" w:rsidRPr="005B1321" w:rsidRDefault="00372CD0" w:rsidP="00E251BD">
            <w:pPr>
              <w:pStyle w:val="Akapitzlist2"/>
              <w:spacing w:before="240" w:after="0" w:line="480" w:lineRule="auto"/>
              <w:ind w:left="0"/>
              <w:rPr>
                <w:rFonts w:cs="Calibri"/>
                <w:b/>
                <w:sz w:val="20"/>
                <w:szCs w:val="20"/>
                <w:u w:val="single"/>
              </w:rPr>
            </w:pPr>
            <w:r>
              <w:rPr>
                <w:rFonts w:cs="Calibri"/>
                <w:b/>
                <w:sz w:val="20"/>
                <w:szCs w:val="20"/>
                <w:u w:val="single"/>
              </w:rPr>
              <w:t>Podatek Vat (%)</w:t>
            </w:r>
          </w:p>
        </w:tc>
        <w:tc>
          <w:tcPr>
            <w:tcW w:w="2729" w:type="dxa"/>
          </w:tcPr>
          <w:p w14:paraId="1FD9B1E5" w14:textId="77777777" w:rsidR="00372CD0" w:rsidRDefault="00372CD0" w:rsidP="00E251BD">
            <w:pPr>
              <w:pStyle w:val="Akapitzlist2"/>
              <w:spacing w:before="240" w:after="0" w:line="480" w:lineRule="auto"/>
              <w:ind w:left="0"/>
              <w:rPr>
                <w:rFonts w:cs="Calibri"/>
                <w:b/>
                <w:sz w:val="20"/>
                <w:szCs w:val="20"/>
                <w:u w:val="single"/>
              </w:rPr>
            </w:pPr>
            <w:r w:rsidRPr="005B1321">
              <w:rPr>
                <w:rFonts w:cs="Calibri"/>
                <w:b/>
                <w:sz w:val="20"/>
                <w:szCs w:val="20"/>
                <w:u w:val="single"/>
              </w:rPr>
              <w:t>Cena brutto</w:t>
            </w:r>
          </w:p>
          <w:p w14:paraId="7D8A6405" w14:textId="77777777" w:rsidR="00372CD0" w:rsidRPr="005B1321" w:rsidRDefault="00372CD0" w:rsidP="00E251BD">
            <w:pPr>
              <w:pStyle w:val="Akapitzlist2"/>
              <w:spacing w:before="240" w:after="0" w:line="480" w:lineRule="auto"/>
              <w:ind w:left="0"/>
              <w:rPr>
                <w:rFonts w:cs="Calibri"/>
                <w:b/>
                <w:sz w:val="20"/>
                <w:szCs w:val="20"/>
                <w:u w:val="single"/>
              </w:rPr>
            </w:pPr>
          </w:p>
        </w:tc>
      </w:tr>
      <w:tr w:rsidR="00372CD0" w:rsidRPr="005B1321" w14:paraId="0D291A93" w14:textId="77777777" w:rsidTr="00E251BD">
        <w:tc>
          <w:tcPr>
            <w:tcW w:w="2628" w:type="dxa"/>
            <w:vAlign w:val="center"/>
          </w:tcPr>
          <w:p w14:paraId="47443DFA" w14:textId="200A7278" w:rsidR="00372CD0" w:rsidRDefault="00372CD0" w:rsidP="00230932">
            <w:pPr>
              <w:pStyle w:val="Akapitzlist2"/>
              <w:spacing w:before="240" w:after="0"/>
              <w:ind w:left="0"/>
              <w:jc w:val="center"/>
              <w:rPr>
                <w:rFonts w:cs="Calibri"/>
                <w:b/>
                <w:sz w:val="20"/>
                <w:szCs w:val="20"/>
                <w:u w:val="single"/>
              </w:rPr>
            </w:pPr>
            <w:r w:rsidRPr="008710A9">
              <w:rPr>
                <w:rFonts w:cs="Calibri"/>
                <w:b/>
                <w:sz w:val="20"/>
                <w:szCs w:val="20"/>
                <w:u w:val="single"/>
              </w:rPr>
              <w:t>Modernizacja podłogi wraz z robocizną i materiałem</w:t>
            </w:r>
          </w:p>
          <w:p w14:paraId="64C77C98" w14:textId="12621D06" w:rsidR="00230932" w:rsidRDefault="00230932" w:rsidP="00230932">
            <w:pPr>
              <w:pStyle w:val="Akapitzlist2"/>
              <w:spacing w:before="240" w:after="0"/>
              <w:ind w:left="0"/>
              <w:rPr>
                <w:rFonts w:cs="Calibri"/>
                <w:b/>
                <w:sz w:val="20"/>
                <w:szCs w:val="20"/>
                <w:u w:val="single"/>
              </w:rPr>
            </w:pPr>
          </w:p>
        </w:tc>
        <w:tc>
          <w:tcPr>
            <w:tcW w:w="2443" w:type="dxa"/>
          </w:tcPr>
          <w:p w14:paraId="5403AF28" w14:textId="77777777" w:rsidR="00372CD0" w:rsidRPr="005B1321" w:rsidRDefault="00372CD0" w:rsidP="00E251BD">
            <w:pPr>
              <w:pStyle w:val="Akapitzlist2"/>
              <w:spacing w:before="240" w:after="0" w:line="480" w:lineRule="auto"/>
              <w:ind w:left="0"/>
              <w:rPr>
                <w:rFonts w:cs="Calibri"/>
                <w:b/>
                <w:sz w:val="20"/>
                <w:szCs w:val="20"/>
                <w:u w:val="single"/>
              </w:rPr>
            </w:pPr>
          </w:p>
        </w:tc>
        <w:tc>
          <w:tcPr>
            <w:tcW w:w="1551" w:type="dxa"/>
          </w:tcPr>
          <w:p w14:paraId="2C636680" w14:textId="77777777" w:rsidR="00372CD0" w:rsidRPr="005B1321" w:rsidRDefault="00372CD0" w:rsidP="00E251BD">
            <w:pPr>
              <w:pStyle w:val="Akapitzlist2"/>
              <w:spacing w:before="240" w:after="0" w:line="480" w:lineRule="auto"/>
              <w:ind w:left="0"/>
              <w:rPr>
                <w:rFonts w:cs="Calibri"/>
                <w:b/>
                <w:sz w:val="20"/>
                <w:szCs w:val="20"/>
                <w:u w:val="single"/>
              </w:rPr>
            </w:pPr>
          </w:p>
        </w:tc>
        <w:tc>
          <w:tcPr>
            <w:tcW w:w="2729" w:type="dxa"/>
          </w:tcPr>
          <w:p w14:paraId="7C601596" w14:textId="77777777" w:rsidR="00372CD0" w:rsidRPr="005B1321" w:rsidRDefault="00372CD0" w:rsidP="00E251BD">
            <w:pPr>
              <w:pStyle w:val="Akapitzlist2"/>
              <w:spacing w:before="240" w:after="0" w:line="480" w:lineRule="auto"/>
              <w:ind w:left="0"/>
              <w:rPr>
                <w:rFonts w:cs="Calibri"/>
                <w:b/>
                <w:sz w:val="20"/>
                <w:szCs w:val="20"/>
                <w:u w:val="single"/>
              </w:rPr>
            </w:pPr>
          </w:p>
        </w:tc>
      </w:tr>
    </w:tbl>
    <w:p w14:paraId="7CED2F46" w14:textId="77777777" w:rsidR="00372CD0" w:rsidRPr="00E95BCB" w:rsidRDefault="00372CD0" w:rsidP="00372CD0">
      <w:pPr>
        <w:rPr>
          <w:rFonts w:ascii="Calibri" w:hAnsi="Calibri" w:cs="Calibri"/>
          <w:sz w:val="20"/>
          <w:szCs w:val="20"/>
        </w:rPr>
      </w:pPr>
      <w:r w:rsidRPr="000C738B">
        <w:rPr>
          <w:rFonts w:asciiTheme="majorHAnsi" w:eastAsia="Times New Roman" w:hAnsiTheme="majorHAnsi" w:cstheme="majorHAnsi"/>
          <w:sz w:val="20"/>
          <w:szCs w:val="20"/>
        </w:rPr>
        <w:t xml:space="preserve">  </w:t>
      </w:r>
    </w:p>
    <w:p w14:paraId="323B8146" w14:textId="77777777" w:rsidR="00372CD0" w:rsidRPr="001204D9" w:rsidRDefault="00372CD0" w:rsidP="00372CD0">
      <w:pPr>
        <w:rPr>
          <w:rFonts w:ascii="Calibri" w:hAnsi="Calibri" w:cs="Calibri"/>
          <w:color w:val="000000"/>
          <w:sz w:val="20"/>
          <w:szCs w:val="20"/>
        </w:rPr>
      </w:pPr>
    </w:p>
    <w:p w14:paraId="2FDB2330" w14:textId="6EFC1F2C" w:rsidR="00372CD0" w:rsidRDefault="00372CD0" w:rsidP="00372CD0">
      <w:pPr>
        <w:pStyle w:val="Akapitzlist"/>
        <w:ind w:left="360"/>
        <w:rPr>
          <w:rFonts w:ascii="Calibri" w:hAnsi="Calibri" w:cs="Calibri"/>
          <w:color w:val="000000"/>
          <w:sz w:val="20"/>
          <w:szCs w:val="20"/>
        </w:rPr>
      </w:pPr>
      <w:r>
        <w:rPr>
          <w:rFonts w:ascii="Calibri" w:hAnsi="Calibri" w:cs="Calibri"/>
          <w:color w:val="000000"/>
          <w:sz w:val="20"/>
          <w:szCs w:val="20"/>
        </w:rPr>
        <w:t>Wykaz wykonanych robót ( potwierdzenie spełniania warunku wskazanego w pkt. 6.2.1) lit. c) niniejszego zapytania ofertowego)</w:t>
      </w:r>
    </w:p>
    <w:tbl>
      <w:tblPr>
        <w:tblW w:w="9259" w:type="dxa"/>
        <w:tblInd w:w="108" w:type="dxa"/>
        <w:tblLayout w:type="fixed"/>
        <w:tblCellMar>
          <w:left w:w="10" w:type="dxa"/>
          <w:right w:w="10" w:type="dxa"/>
        </w:tblCellMar>
        <w:tblLook w:val="04A0" w:firstRow="1" w:lastRow="0" w:firstColumn="1" w:lastColumn="0" w:noHBand="0" w:noVBand="1"/>
      </w:tblPr>
      <w:tblGrid>
        <w:gridCol w:w="456"/>
        <w:gridCol w:w="2600"/>
        <w:gridCol w:w="2192"/>
        <w:gridCol w:w="1551"/>
        <w:gridCol w:w="2460"/>
      </w:tblGrid>
      <w:tr w:rsidR="00372CD0" w:rsidRPr="00DE6C89" w14:paraId="0265F4BE" w14:textId="77777777" w:rsidTr="00E251BD">
        <w:trPr>
          <w:trHeight w:val="1073"/>
        </w:trPr>
        <w:tc>
          <w:tcPr>
            <w:tcW w:w="4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E1AA3A" w14:textId="77777777" w:rsidR="00372CD0" w:rsidRPr="00DE6C89" w:rsidRDefault="00372CD0" w:rsidP="00E251BD">
            <w:pPr>
              <w:spacing w:after="0" w:line="240" w:lineRule="auto"/>
              <w:jc w:val="center"/>
              <w:rPr>
                <w:rFonts w:cstheme="minorHAnsi"/>
                <w:bCs/>
                <w:sz w:val="20"/>
                <w:szCs w:val="20"/>
                <w:lang w:eastAsia="zh-CN"/>
              </w:rPr>
            </w:pPr>
            <w:r w:rsidRPr="00DE6C89">
              <w:rPr>
                <w:rFonts w:cstheme="minorHAnsi"/>
                <w:bCs/>
                <w:sz w:val="20"/>
                <w:szCs w:val="20"/>
                <w:lang w:eastAsia="zh-CN"/>
              </w:rPr>
              <w:t>Lp.</w:t>
            </w:r>
          </w:p>
        </w:tc>
        <w:tc>
          <w:tcPr>
            <w:tcW w:w="2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04C38FA" w14:textId="77777777" w:rsidR="00372CD0" w:rsidRPr="00DE6C89" w:rsidRDefault="00372CD0" w:rsidP="00E251BD">
            <w:pPr>
              <w:spacing w:after="0" w:line="240" w:lineRule="auto"/>
              <w:jc w:val="center"/>
              <w:rPr>
                <w:rFonts w:cstheme="minorHAnsi"/>
                <w:bCs/>
                <w:sz w:val="20"/>
                <w:szCs w:val="20"/>
                <w:lang w:eastAsia="zh-CN"/>
              </w:rPr>
            </w:pPr>
            <w:r w:rsidRPr="00DE6C89">
              <w:rPr>
                <w:rFonts w:cstheme="minorHAnsi"/>
                <w:bCs/>
                <w:sz w:val="20"/>
                <w:szCs w:val="20"/>
                <w:lang w:eastAsia="zh-CN"/>
              </w:rPr>
              <w:t>Przedmiot zamówienia</w:t>
            </w:r>
          </w:p>
          <w:p w14:paraId="6732BAB7" w14:textId="77777777" w:rsidR="00372CD0" w:rsidRPr="00DE6C89" w:rsidRDefault="00372CD0" w:rsidP="00E251BD">
            <w:pPr>
              <w:spacing w:after="0" w:line="240" w:lineRule="auto"/>
              <w:jc w:val="center"/>
              <w:rPr>
                <w:rFonts w:cstheme="minorHAnsi"/>
                <w:bCs/>
                <w:sz w:val="20"/>
                <w:szCs w:val="20"/>
                <w:lang w:eastAsia="zh-CN"/>
              </w:rPr>
            </w:pPr>
            <w:r w:rsidRPr="00DE6C89">
              <w:rPr>
                <w:rFonts w:cstheme="minorHAnsi"/>
                <w:bCs/>
                <w:sz w:val="20"/>
                <w:szCs w:val="20"/>
                <w:lang w:eastAsia="zh-CN"/>
              </w:rPr>
              <w:t>(roboty budowlane)</w:t>
            </w:r>
          </w:p>
        </w:tc>
        <w:tc>
          <w:tcPr>
            <w:tcW w:w="21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031EDE7" w14:textId="77777777" w:rsidR="00372CD0" w:rsidRPr="00DE6C89" w:rsidRDefault="00372CD0" w:rsidP="00E251BD">
            <w:pPr>
              <w:spacing w:after="0" w:line="240" w:lineRule="auto"/>
              <w:jc w:val="center"/>
              <w:rPr>
                <w:rFonts w:cstheme="minorHAnsi"/>
                <w:bCs/>
                <w:sz w:val="20"/>
                <w:szCs w:val="20"/>
                <w:lang w:eastAsia="zh-CN"/>
              </w:rPr>
            </w:pPr>
            <w:r w:rsidRPr="00DE6C89">
              <w:rPr>
                <w:rFonts w:cstheme="minorHAnsi"/>
                <w:bCs/>
                <w:sz w:val="20"/>
                <w:szCs w:val="20"/>
                <w:lang w:eastAsia="zh-CN"/>
              </w:rPr>
              <w:t>Wartość brutto zamówienia</w:t>
            </w:r>
          </w:p>
          <w:p w14:paraId="36806E37" w14:textId="77777777" w:rsidR="00372CD0" w:rsidRPr="00DE6C89" w:rsidRDefault="00372CD0" w:rsidP="00E251BD">
            <w:pPr>
              <w:spacing w:after="0" w:line="240" w:lineRule="auto"/>
              <w:jc w:val="center"/>
              <w:rPr>
                <w:rFonts w:cstheme="minorHAnsi"/>
                <w:bCs/>
                <w:sz w:val="20"/>
                <w:szCs w:val="20"/>
                <w:lang w:eastAsia="zh-CN"/>
              </w:rPr>
            </w:pPr>
          </w:p>
        </w:tc>
        <w:tc>
          <w:tcPr>
            <w:tcW w:w="15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110FC4" w14:textId="77777777" w:rsidR="00372CD0" w:rsidRPr="00DE6C89" w:rsidRDefault="00372CD0" w:rsidP="00E251BD">
            <w:pPr>
              <w:spacing w:after="0" w:line="240" w:lineRule="auto"/>
              <w:jc w:val="center"/>
              <w:rPr>
                <w:rFonts w:cstheme="minorHAnsi"/>
                <w:bCs/>
                <w:sz w:val="20"/>
                <w:szCs w:val="20"/>
                <w:lang w:eastAsia="zh-CN"/>
              </w:rPr>
            </w:pPr>
            <w:r w:rsidRPr="00DE6C89">
              <w:rPr>
                <w:rFonts w:cstheme="minorHAnsi"/>
                <w:bCs/>
                <w:sz w:val="20"/>
                <w:szCs w:val="20"/>
                <w:lang w:eastAsia="zh-CN"/>
              </w:rPr>
              <w:t xml:space="preserve">Data  i miejsce wykonania </w:t>
            </w:r>
          </w:p>
          <w:p w14:paraId="4196BF99" w14:textId="77777777" w:rsidR="00372CD0" w:rsidRPr="00DE6C89" w:rsidRDefault="00372CD0" w:rsidP="00E251BD">
            <w:pPr>
              <w:spacing w:after="0" w:line="240" w:lineRule="auto"/>
              <w:jc w:val="center"/>
              <w:rPr>
                <w:rFonts w:cstheme="minorHAnsi"/>
                <w:bCs/>
                <w:sz w:val="20"/>
                <w:szCs w:val="20"/>
                <w:lang w:eastAsia="zh-CN"/>
              </w:rPr>
            </w:pP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4131EA" w14:textId="77777777" w:rsidR="00372CD0" w:rsidRPr="00DE6C89" w:rsidRDefault="00372CD0" w:rsidP="00E251BD">
            <w:pPr>
              <w:spacing w:after="0" w:line="240" w:lineRule="auto"/>
              <w:jc w:val="center"/>
              <w:rPr>
                <w:rFonts w:cstheme="minorHAnsi"/>
                <w:bCs/>
                <w:sz w:val="20"/>
                <w:szCs w:val="20"/>
                <w:lang w:eastAsia="zh-CN"/>
              </w:rPr>
            </w:pPr>
            <w:r w:rsidRPr="00DE6C89">
              <w:rPr>
                <w:rFonts w:cstheme="minorHAnsi"/>
                <w:bCs/>
                <w:sz w:val="20"/>
                <w:szCs w:val="20"/>
                <w:lang w:eastAsia="zh-CN"/>
              </w:rPr>
              <w:t>Podmiot, na rzecz którego roboty zostały wykonane</w:t>
            </w:r>
          </w:p>
          <w:p w14:paraId="1324B5FA" w14:textId="77777777" w:rsidR="00372CD0" w:rsidRPr="00DE6C89" w:rsidRDefault="00372CD0" w:rsidP="00E251BD">
            <w:pPr>
              <w:spacing w:after="0" w:line="240" w:lineRule="auto"/>
              <w:jc w:val="center"/>
              <w:rPr>
                <w:rFonts w:cstheme="minorHAnsi"/>
                <w:sz w:val="20"/>
                <w:szCs w:val="20"/>
              </w:rPr>
            </w:pPr>
            <w:r w:rsidRPr="00DE6C89">
              <w:rPr>
                <w:rFonts w:cstheme="minorHAnsi"/>
                <w:bCs/>
                <w:sz w:val="20"/>
                <w:szCs w:val="20"/>
                <w:lang w:eastAsia="zh-CN"/>
              </w:rPr>
              <w:t>(nazwa i adres Zamawiającego)</w:t>
            </w:r>
          </w:p>
        </w:tc>
      </w:tr>
      <w:tr w:rsidR="00372CD0" w:rsidRPr="00DE6C89" w14:paraId="0E2B8462" w14:textId="77777777" w:rsidTr="00E251BD">
        <w:trPr>
          <w:trHeight w:val="863"/>
        </w:trPr>
        <w:tc>
          <w:tcPr>
            <w:tcW w:w="4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C6AC3FD" w14:textId="77777777" w:rsidR="00372CD0" w:rsidRPr="00DE6C89" w:rsidRDefault="00372CD0" w:rsidP="00E251BD">
            <w:pPr>
              <w:spacing w:after="0" w:line="240" w:lineRule="auto"/>
              <w:jc w:val="center"/>
              <w:rPr>
                <w:rFonts w:cstheme="minorHAnsi"/>
                <w:bCs/>
                <w:sz w:val="20"/>
                <w:szCs w:val="20"/>
                <w:lang w:eastAsia="zh-CN"/>
              </w:rPr>
            </w:pPr>
            <w:r w:rsidRPr="00DE6C89">
              <w:rPr>
                <w:rFonts w:cstheme="minorHAnsi"/>
                <w:bCs/>
                <w:sz w:val="20"/>
                <w:szCs w:val="20"/>
                <w:lang w:eastAsia="zh-CN"/>
              </w:rPr>
              <w:t>1</w:t>
            </w:r>
          </w:p>
        </w:tc>
        <w:tc>
          <w:tcPr>
            <w:tcW w:w="2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6ED85C6" w14:textId="77777777" w:rsidR="00372CD0" w:rsidRPr="00DE6C89" w:rsidRDefault="00372CD0" w:rsidP="00E251BD">
            <w:pPr>
              <w:snapToGrid w:val="0"/>
              <w:spacing w:after="0" w:line="240" w:lineRule="auto"/>
              <w:rPr>
                <w:rFonts w:cstheme="minorHAnsi"/>
                <w:bCs/>
                <w:sz w:val="20"/>
                <w:szCs w:val="20"/>
                <w:lang w:eastAsia="zh-CN"/>
              </w:rPr>
            </w:pPr>
          </w:p>
        </w:tc>
        <w:tc>
          <w:tcPr>
            <w:tcW w:w="21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131C4A3" w14:textId="77777777" w:rsidR="00372CD0" w:rsidRPr="00DE6C89" w:rsidRDefault="00372CD0" w:rsidP="00E251BD">
            <w:pPr>
              <w:snapToGrid w:val="0"/>
              <w:spacing w:after="0" w:line="240" w:lineRule="auto"/>
              <w:rPr>
                <w:rFonts w:cstheme="minorHAnsi"/>
                <w:bCs/>
                <w:sz w:val="20"/>
                <w:szCs w:val="20"/>
                <w:lang w:eastAsia="zh-CN"/>
              </w:rPr>
            </w:pPr>
          </w:p>
        </w:tc>
        <w:tc>
          <w:tcPr>
            <w:tcW w:w="15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D51748A" w14:textId="77777777" w:rsidR="00372CD0" w:rsidRPr="00DE6C89" w:rsidRDefault="00372CD0" w:rsidP="00E251BD">
            <w:pPr>
              <w:snapToGrid w:val="0"/>
              <w:spacing w:after="0" w:line="240" w:lineRule="auto"/>
              <w:rPr>
                <w:rFonts w:cstheme="minorHAnsi"/>
                <w:bCs/>
                <w:sz w:val="20"/>
                <w:szCs w:val="20"/>
                <w:lang w:eastAsia="zh-CN"/>
              </w:rPr>
            </w:pP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08503" w14:textId="77777777" w:rsidR="00372CD0" w:rsidRPr="00DE6C89" w:rsidRDefault="00372CD0" w:rsidP="00E251BD">
            <w:pPr>
              <w:snapToGrid w:val="0"/>
              <w:spacing w:after="0" w:line="240" w:lineRule="auto"/>
              <w:rPr>
                <w:rFonts w:cstheme="minorHAnsi"/>
                <w:bCs/>
                <w:sz w:val="20"/>
                <w:szCs w:val="20"/>
                <w:lang w:eastAsia="zh-CN"/>
              </w:rPr>
            </w:pPr>
          </w:p>
        </w:tc>
      </w:tr>
    </w:tbl>
    <w:p w14:paraId="3682513C" w14:textId="77777777" w:rsidR="00372CD0" w:rsidRDefault="00372CD0" w:rsidP="00372CD0">
      <w:pPr>
        <w:pStyle w:val="Akapitzlist"/>
        <w:ind w:left="360"/>
        <w:rPr>
          <w:rFonts w:ascii="Calibri" w:hAnsi="Calibri" w:cs="Calibri"/>
          <w:color w:val="000000"/>
          <w:sz w:val="20"/>
          <w:szCs w:val="20"/>
        </w:rPr>
      </w:pPr>
    </w:p>
    <w:p w14:paraId="45023005" w14:textId="77777777" w:rsidR="00D74F2D" w:rsidRDefault="00D74F2D" w:rsidP="00F33D41">
      <w:pPr>
        <w:pStyle w:val="Akapitzlist"/>
        <w:ind w:left="360"/>
        <w:rPr>
          <w:rFonts w:ascii="Calibri" w:hAnsi="Calibri" w:cs="Calibri"/>
          <w:color w:val="000000"/>
          <w:sz w:val="20"/>
          <w:szCs w:val="20"/>
        </w:rPr>
      </w:pPr>
    </w:p>
    <w:p w14:paraId="5F4C7D71" w14:textId="1EE21A84" w:rsidR="00372CD0" w:rsidRPr="00372CD0" w:rsidRDefault="00372CD0" w:rsidP="00372CD0">
      <w:pPr>
        <w:spacing w:line="240" w:lineRule="auto"/>
        <w:ind w:left="284"/>
        <w:rPr>
          <w:rFonts w:asciiTheme="majorHAnsi" w:hAnsiTheme="majorHAnsi" w:cstheme="majorHAnsi"/>
          <w:b/>
          <w:sz w:val="20"/>
          <w:szCs w:val="20"/>
          <w:u w:val="single"/>
        </w:rPr>
      </w:pPr>
      <w:r w:rsidRPr="00372CD0">
        <w:rPr>
          <w:rFonts w:asciiTheme="majorHAnsi" w:eastAsia="Times New Roman" w:hAnsiTheme="majorHAnsi" w:cstheme="majorHAnsi"/>
          <w:b/>
          <w:sz w:val="20"/>
          <w:szCs w:val="20"/>
          <w:u w:val="single"/>
        </w:rPr>
        <w:t xml:space="preserve">Dla części </w:t>
      </w:r>
      <w:r>
        <w:rPr>
          <w:rFonts w:asciiTheme="majorHAnsi" w:eastAsia="Times New Roman" w:hAnsiTheme="majorHAnsi" w:cstheme="majorHAnsi"/>
          <w:b/>
          <w:sz w:val="20"/>
          <w:szCs w:val="20"/>
          <w:u w:val="single"/>
        </w:rPr>
        <w:t>IV</w:t>
      </w:r>
      <w:r w:rsidRPr="00372CD0">
        <w:rPr>
          <w:rFonts w:asciiTheme="majorHAnsi" w:eastAsia="Times New Roman" w:hAnsiTheme="majorHAnsi" w:cstheme="majorHAnsi"/>
          <w:b/>
          <w:sz w:val="20"/>
          <w:szCs w:val="20"/>
          <w:u w:val="single"/>
        </w:rPr>
        <w:t>:</w:t>
      </w:r>
    </w:p>
    <w:tbl>
      <w:tblPr>
        <w:tblStyle w:val="Tabela-Siatka"/>
        <w:tblpPr w:leftFromText="141" w:rightFromText="141" w:vertAnchor="text" w:horzAnchor="margin" w:tblpY="204"/>
        <w:tblW w:w="9351" w:type="dxa"/>
        <w:tblLook w:val="04A0" w:firstRow="1" w:lastRow="0" w:firstColumn="1" w:lastColumn="0" w:noHBand="0" w:noVBand="1"/>
      </w:tblPr>
      <w:tblGrid>
        <w:gridCol w:w="2628"/>
        <w:gridCol w:w="2443"/>
        <w:gridCol w:w="1551"/>
        <w:gridCol w:w="2729"/>
      </w:tblGrid>
      <w:tr w:rsidR="00372CD0" w:rsidRPr="005B1321" w14:paraId="4250F129" w14:textId="77777777" w:rsidTr="00E251BD">
        <w:tc>
          <w:tcPr>
            <w:tcW w:w="2628" w:type="dxa"/>
          </w:tcPr>
          <w:p w14:paraId="14754779" w14:textId="77777777" w:rsidR="00372CD0" w:rsidRPr="005B1321" w:rsidRDefault="00372CD0" w:rsidP="00E251BD">
            <w:pPr>
              <w:pStyle w:val="Akapitzlist2"/>
              <w:spacing w:before="240" w:after="0" w:line="480" w:lineRule="auto"/>
              <w:ind w:left="0"/>
              <w:rPr>
                <w:rFonts w:cs="Calibri"/>
                <w:b/>
                <w:sz w:val="20"/>
                <w:szCs w:val="20"/>
                <w:u w:val="single"/>
              </w:rPr>
            </w:pPr>
            <w:r>
              <w:rPr>
                <w:rFonts w:cs="Calibri"/>
                <w:b/>
                <w:sz w:val="20"/>
                <w:szCs w:val="20"/>
                <w:u w:val="single"/>
              </w:rPr>
              <w:t>Przedmiot zamówienia</w:t>
            </w:r>
          </w:p>
        </w:tc>
        <w:tc>
          <w:tcPr>
            <w:tcW w:w="2443" w:type="dxa"/>
          </w:tcPr>
          <w:p w14:paraId="7243AFB7" w14:textId="77777777" w:rsidR="00372CD0" w:rsidRDefault="00372CD0" w:rsidP="00E251BD">
            <w:pPr>
              <w:pStyle w:val="Akapitzlist2"/>
              <w:spacing w:before="240" w:after="0" w:line="480" w:lineRule="auto"/>
              <w:ind w:left="0"/>
              <w:rPr>
                <w:rFonts w:cs="Calibri"/>
                <w:b/>
                <w:sz w:val="20"/>
                <w:szCs w:val="20"/>
                <w:u w:val="single"/>
              </w:rPr>
            </w:pPr>
            <w:r w:rsidRPr="005B1321">
              <w:rPr>
                <w:rFonts w:cs="Calibri"/>
                <w:b/>
                <w:sz w:val="20"/>
                <w:szCs w:val="20"/>
                <w:u w:val="single"/>
              </w:rPr>
              <w:t>Cena netto</w:t>
            </w:r>
          </w:p>
          <w:p w14:paraId="29B8F99E" w14:textId="77777777" w:rsidR="00372CD0" w:rsidRPr="005B1321" w:rsidRDefault="00372CD0" w:rsidP="00E251BD">
            <w:pPr>
              <w:pStyle w:val="Akapitzlist2"/>
              <w:spacing w:before="240" w:after="0" w:line="480" w:lineRule="auto"/>
              <w:ind w:left="0"/>
              <w:rPr>
                <w:rFonts w:cs="Calibri"/>
                <w:b/>
                <w:sz w:val="20"/>
                <w:szCs w:val="20"/>
                <w:u w:val="single"/>
              </w:rPr>
            </w:pPr>
          </w:p>
        </w:tc>
        <w:tc>
          <w:tcPr>
            <w:tcW w:w="1551" w:type="dxa"/>
          </w:tcPr>
          <w:p w14:paraId="384CD8DF" w14:textId="77777777" w:rsidR="00372CD0" w:rsidRPr="005B1321" w:rsidRDefault="00372CD0" w:rsidP="00E251BD">
            <w:pPr>
              <w:pStyle w:val="Akapitzlist2"/>
              <w:spacing w:before="240" w:after="0" w:line="480" w:lineRule="auto"/>
              <w:ind w:left="0"/>
              <w:rPr>
                <w:rFonts w:cs="Calibri"/>
                <w:b/>
                <w:sz w:val="20"/>
                <w:szCs w:val="20"/>
                <w:u w:val="single"/>
              </w:rPr>
            </w:pPr>
            <w:r>
              <w:rPr>
                <w:rFonts w:cs="Calibri"/>
                <w:b/>
                <w:sz w:val="20"/>
                <w:szCs w:val="20"/>
                <w:u w:val="single"/>
              </w:rPr>
              <w:t>Podatek Vat (%)</w:t>
            </w:r>
          </w:p>
        </w:tc>
        <w:tc>
          <w:tcPr>
            <w:tcW w:w="2729" w:type="dxa"/>
          </w:tcPr>
          <w:p w14:paraId="7728BEDF" w14:textId="77777777" w:rsidR="00372CD0" w:rsidRDefault="00372CD0" w:rsidP="00E251BD">
            <w:pPr>
              <w:pStyle w:val="Akapitzlist2"/>
              <w:spacing w:before="240" w:after="0" w:line="480" w:lineRule="auto"/>
              <w:ind w:left="0"/>
              <w:rPr>
                <w:rFonts w:cs="Calibri"/>
                <w:b/>
                <w:sz w:val="20"/>
                <w:szCs w:val="20"/>
                <w:u w:val="single"/>
              </w:rPr>
            </w:pPr>
            <w:r w:rsidRPr="005B1321">
              <w:rPr>
                <w:rFonts w:cs="Calibri"/>
                <w:b/>
                <w:sz w:val="20"/>
                <w:szCs w:val="20"/>
                <w:u w:val="single"/>
              </w:rPr>
              <w:t>Cena brutto</w:t>
            </w:r>
          </w:p>
          <w:p w14:paraId="712F655F" w14:textId="77777777" w:rsidR="00372CD0" w:rsidRPr="005B1321" w:rsidRDefault="00372CD0" w:rsidP="00E251BD">
            <w:pPr>
              <w:pStyle w:val="Akapitzlist2"/>
              <w:spacing w:before="240" w:after="0" w:line="480" w:lineRule="auto"/>
              <w:ind w:left="0"/>
              <w:rPr>
                <w:rFonts w:cs="Calibri"/>
                <w:b/>
                <w:sz w:val="20"/>
                <w:szCs w:val="20"/>
                <w:u w:val="single"/>
              </w:rPr>
            </w:pPr>
          </w:p>
        </w:tc>
      </w:tr>
      <w:tr w:rsidR="00372CD0" w:rsidRPr="005B1321" w14:paraId="6654F908" w14:textId="77777777" w:rsidTr="00E251BD">
        <w:tc>
          <w:tcPr>
            <w:tcW w:w="2628" w:type="dxa"/>
            <w:vAlign w:val="center"/>
          </w:tcPr>
          <w:p w14:paraId="36409147" w14:textId="77777777" w:rsidR="00372CD0" w:rsidRPr="008710A9" w:rsidRDefault="00372CD0" w:rsidP="00E251BD">
            <w:pPr>
              <w:spacing w:line="276" w:lineRule="auto"/>
              <w:ind w:right="-6"/>
              <w:jc w:val="both"/>
              <w:rPr>
                <w:rFonts w:ascii="Calibri" w:hAnsi="Calibri" w:cs="Calibri"/>
                <w:b/>
                <w:sz w:val="20"/>
                <w:szCs w:val="20"/>
                <w:u w:val="single"/>
              </w:rPr>
            </w:pPr>
          </w:p>
          <w:p w14:paraId="66123366" w14:textId="77777777" w:rsidR="00372CD0" w:rsidRPr="008710A9" w:rsidRDefault="00372CD0" w:rsidP="00372CD0">
            <w:pPr>
              <w:pStyle w:val="Akapitzlist"/>
              <w:tabs>
                <w:tab w:val="left" w:pos="502"/>
              </w:tabs>
              <w:spacing w:line="276" w:lineRule="auto"/>
              <w:ind w:left="502"/>
              <w:jc w:val="both"/>
              <w:rPr>
                <w:rFonts w:ascii="Calibri" w:hAnsi="Calibri" w:cs="Calibri"/>
                <w:sz w:val="20"/>
                <w:szCs w:val="20"/>
              </w:rPr>
            </w:pPr>
          </w:p>
          <w:p w14:paraId="2614C049" w14:textId="77777777" w:rsidR="00372CD0" w:rsidRPr="00372CD0" w:rsidRDefault="00372CD0" w:rsidP="00372CD0">
            <w:pPr>
              <w:tabs>
                <w:tab w:val="left" w:pos="596"/>
                <w:tab w:val="left" w:pos="2137"/>
              </w:tabs>
              <w:spacing w:line="276" w:lineRule="auto"/>
              <w:ind w:left="596" w:right="394"/>
              <w:jc w:val="center"/>
              <w:rPr>
                <w:rFonts w:ascii="Calibri" w:hAnsi="Calibri" w:cs="Calibri"/>
                <w:b/>
                <w:sz w:val="20"/>
                <w:szCs w:val="20"/>
                <w:u w:val="single"/>
              </w:rPr>
            </w:pPr>
            <w:r w:rsidRPr="00372CD0">
              <w:rPr>
                <w:rFonts w:ascii="Calibri" w:hAnsi="Calibri" w:cs="Calibri"/>
                <w:b/>
                <w:sz w:val="20"/>
                <w:szCs w:val="20"/>
                <w:u w:val="single"/>
              </w:rPr>
              <w:t>Poprawki estetyczne ścian wraz z robocizną i materiałem</w:t>
            </w:r>
          </w:p>
          <w:p w14:paraId="634AAB64" w14:textId="0FC8D15E" w:rsidR="00372CD0" w:rsidRDefault="00372CD0" w:rsidP="00E251BD">
            <w:pPr>
              <w:pStyle w:val="Akapitzlist2"/>
              <w:spacing w:before="240" w:after="0" w:line="480" w:lineRule="auto"/>
              <w:ind w:left="0"/>
              <w:jc w:val="center"/>
              <w:rPr>
                <w:rFonts w:cs="Calibri"/>
                <w:b/>
                <w:sz w:val="20"/>
                <w:szCs w:val="20"/>
                <w:u w:val="single"/>
              </w:rPr>
            </w:pPr>
          </w:p>
        </w:tc>
        <w:tc>
          <w:tcPr>
            <w:tcW w:w="2443" w:type="dxa"/>
          </w:tcPr>
          <w:p w14:paraId="429E0547" w14:textId="77777777" w:rsidR="00372CD0" w:rsidRPr="005B1321" w:rsidRDefault="00372CD0" w:rsidP="00E251BD">
            <w:pPr>
              <w:pStyle w:val="Akapitzlist2"/>
              <w:spacing w:before="240" w:after="0" w:line="480" w:lineRule="auto"/>
              <w:ind w:left="0"/>
              <w:rPr>
                <w:rFonts w:cs="Calibri"/>
                <w:b/>
                <w:sz w:val="20"/>
                <w:szCs w:val="20"/>
                <w:u w:val="single"/>
              </w:rPr>
            </w:pPr>
          </w:p>
        </w:tc>
        <w:tc>
          <w:tcPr>
            <w:tcW w:w="1551" w:type="dxa"/>
          </w:tcPr>
          <w:p w14:paraId="433D487D" w14:textId="77777777" w:rsidR="00372CD0" w:rsidRPr="005B1321" w:rsidRDefault="00372CD0" w:rsidP="00E251BD">
            <w:pPr>
              <w:pStyle w:val="Akapitzlist2"/>
              <w:spacing w:before="240" w:after="0" w:line="480" w:lineRule="auto"/>
              <w:ind w:left="0"/>
              <w:rPr>
                <w:rFonts w:cs="Calibri"/>
                <w:b/>
                <w:sz w:val="20"/>
                <w:szCs w:val="20"/>
                <w:u w:val="single"/>
              </w:rPr>
            </w:pPr>
          </w:p>
        </w:tc>
        <w:tc>
          <w:tcPr>
            <w:tcW w:w="2729" w:type="dxa"/>
          </w:tcPr>
          <w:p w14:paraId="2112B921" w14:textId="77777777" w:rsidR="00372CD0" w:rsidRPr="005B1321" w:rsidRDefault="00372CD0" w:rsidP="00E251BD">
            <w:pPr>
              <w:pStyle w:val="Akapitzlist2"/>
              <w:spacing w:before="240" w:after="0" w:line="480" w:lineRule="auto"/>
              <w:ind w:left="0"/>
              <w:rPr>
                <w:rFonts w:cs="Calibri"/>
                <w:b/>
                <w:sz w:val="20"/>
                <w:szCs w:val="20"/>
                <w:u w:val="single"/>
              </w:rPr>
            </w:pPr>
          </w:p>
        </w:tc>
      </w:tr>
    </w:tbl>
    <w:p w14:paraId="64E2A423" w14:textId="77777777" w:rsidR="00372CD0" w:rsidRPr="00E95BCB" w:rsidRDefault="00372CD0" w:rsidP="00372CD0">
      <w:pPr>
        <w:rPr>
          <w:rFonts w:ascii="Calibri" w:hAnsi="Calibri" w:cs="Calibri"/>
          <w:sz w:val="20"/>
          <w:szCs w:val="20"/>
        </w:rPr>
      </w:pPr>
      <w:r w:rsidRPr="000C738B">
        <w:rPr>
          <w:rFonts w:asciiTheme="majorHAnsi" w:eastAsia="Times New Roman" w:hAnsiTheme="majorHAnsi" w:cstheme="majorHAnsi"/>
          <w:sz w:val="20"/>
          <w:szCs w:val="20"/>
        </w:rPr>
        <w:t xml:space="preserve">  </w:t>
      </w:r>
    </w:p>
    <w:p w14:paraId="65BFB2B2" w14:textId="77777777" w:rsidR="00372CD0" w:rsidRDefault="00372CD0" w:rsidP="00372CD0">
      <w:pPr>
        <w:rPr>
          <w:rFonts w:ascii="Calibri" w:hAnsi="Calibri" w:cs="Calibri"/>
          <w:color w:val="000000"/>
          <w:sz w:val="20"/>
          <w:szCs w:val="20"/>
        </w:rPr>
      </w:pPr>
    </w:p>
    <w:p w14:paraId="45246A99" w14:textId="77777777" w:rsidR="00DC30BE" w:rsidRDefault="00DC30BE" w:rsidP="00372CD0">
      <w:pPr>
        <w:rPr>
          <w:rFonts w:ascii="Calibri" w:hAnsi="Calibri" w:cs="Calibri"/>
          <w:color w:val="000000"/>
          <w:sz w:val="20"/>
          <w:szCs w:val="20"/>
        </w:rPr>
      </w:pPr>
    </w:p>
    <w:p w14:paraId="211A37AA" w14:textId="77777777" w:rsidR="00DC30BE" w:rsidRPr="001204D9" w:rsidRDefault="00DC30BE" w:rsidP="00372CD0">
      <w:pPr>
        <w:rPr>
          <w:rFonts w:ascii="Calibri" w:hAnsi="Calibri" w:cs="Calibri"/>
          <w:color w:val="000000"/>
          <w:sz w:val="20"/>
          <w:szCs w:val="20"/>
        </w:rPr>
      </w:pPr>
    </w:p>
    <w:p w14:paraId="06374AA8" w14:textId="5C265826" w:rsidR="00372CD0" w:rsidRDefault="00372CD0" w:rsidP="00372CD0">
      <w:pPr>
        <w:pStyle w:val="Akapitzlist"/>
        <w:ind w:left="360"/>
        <w:rPr>
          <w:rFonts w:ascii="Calibri" w:hAnsi="Calibri" w:cs="Calibri"/>
          <w:color w:val="000000"/>
          <w:sz w:val="20"/>
          <w:szCs w:val="20"/>
        </w:rPr>
      </w:pPr>
      <w:r>
        <w:rPr>
          <w:rFonts w:ascii="Calibri" w:hAnsi="Calibri" w:cs="Calibri"/>
          <w:color w:val="000000"/>
          <w:sz w:val="20"/>
          <w:szCs w:val="20"/>
        </w:rPr>
        <w:lastRenderedPageBreak/>
        <w:t>Wykaz wykonanych robót ( potwierdzenie spełniania warunku wskazanego w pkt. 6.2.1) lit. d) niniejszego zapytania ofertowego)</w:t>
      </w:r>
    </w:p>
    <w:tbl>
      <w:tblPr>
        <w:tblW w:w="9259" w:type="dxa"/>
        <w:tblInd w:w="108" w:type="dxa"/>
        <w:tblLayout w:type="fixed"/>
        <w:tblCellMar>
          <w:left w:w="10" w:type="dxa"/>
          <w:right w:w="10" w:type="dxa"/>
        </w:tblCellMar>
        <w:tblLook w:val="04A0" w:firstRow="1" w:lastRow="0" w:firstColumn="1" w:lastColumn="0" w:noHBand="0" w:noVBand="1"/>
      </w:tblPr>
      <w:tblGrid>
        <w:gridCol w:w="456"/>
        <w:gridCol w:w="2600"/>
        <w:gridCol w:w="2192"/>
        <w:gridCol w:w="1551"/>
        <w:gridCol w:w="2460"/>
      </w:tblGrid>
      <w:tr w:rsidR="00372CD0" w:rsidRPr="00DE6C89" w14:paraId="2D8A83B7" w14:textId="77777777" w:rsidTr="00E251BD">
        <w:trPr>
          <w:trHeight w:val="1073"/>
        </w:trPr>
        <w:tc>
          <w:tcPr>
            <w:tcW w:w="4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237C967" w14:textId="77777777" w:rsidR="00372CD0" w:rsidRPr="00DE6C89" w:rsidRDefault="00372CD0" w:rsidP="00E251BD">
            <w:pPr>
              <w:spacing w:after="0" w:line="240" w:lineRule="auto"/>
              <w:jc w:val="center"/>
              <w:rPr>
                <w:rFonts w:cstheme="minorHAnsi"/>
                <w:bCs/>
                <w:sz w:val="20"/>
                <w:szCs w:val="20"/>
                <w:lang w:eastAsia="zh-CN"/>
              </w:rPr>
            </w:pPr>
            <w:r w:rsidRPr="00DE6C89">
              <w:rPr>
                <w:rFonts w:cstheme="minorHAnsi"/>
                <w:bCs/>
                <w:sz w:val="20"/>
                <w:szCs w:val="20"/>
                <w:lang w:eastAsia="zh-CN"/>
              </w:rPr>
              <w:t>Lp.</w:t>
            </w:r>
          </w:p>
        </w:tc>
        <w:tc>
          <w:tcPr>
            <w:tcW w:w="2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1363B01" w14:textId="77777777" w:rsidR="00372CD0" w:rsidRPr="00DE6C89" w:rsidRDefault="00372CD0" w:rsidP="00E251BD">
            <w:pPr>
              <w:spacing w:after="0" w:line="240" w:lineRule="auto"/>
              <w:jc w:val="center"/>
              <w:rPr>
                <w:rFonts w:cstheme="minorHAnsi"/>
                <w:bCs/>
                <w:sz w:val="20"/>
                <w:szCs w:val="20"/>
                <w:lang w:eastAsia="zh-CN"/>
              </w:rPr>
            </w:pPr>
            <w:r w:rsidRPr="00DE6C89">
              <w:rPr>
                <w:rFonts w:cstheme="minorHAnsi"/>
                <w:bCs/>
                <w:sz w:val="20"/>
                <w:szCs w:val="20"/>
                <w:lang w:eastAsia="zh-CN"/>
              </w:rPr>
              <w:t>Przedmiot zamówienia</w:t>
            </w:r>
          </w:p>
          <w:p w14:paraId="18824CE3" w14:textId="77777777" w:rsidR="00372CD0" w:rsidRPr="00DE6C89" w:rsidRDefault="00372CD0" w:rsidP="00E251BD">
            <w:pPr>
              <w:spacing w:after="0" w:line="240" w:lineRule="auto"/>
              <w:jc w:val="center"/>
              <w:rPr>
                <w:rFonts w:cstheme="minorHAnsi"/>
                <w:bCs/>
                <w:sz w:val="20"/>
                <w:szCs w:val="20"/>
                <w:lang w:eastAsia="zh-CN"/>
              </w:rPr>
            </w:pPr>
            <w:r w:rsidRPr="00DE6C89">
              <w:rPr>
                <w:rFonts w:cstheme="minorHAnsi"/>
                <w:bCs/>
                <w:sz w:val="20"/>
                <w:szCs w:val="20"/>
                <w:lang w:eastAsia="zh-CN"/>
              </w:rPr>
              <w:t>(roboty budowlane)</w:t>
            </w:r>
          </w:p>
        </w:tc>
        <w:tc>
          <w:tcPr>
            <w:tcW w:w="21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CC6ACB" w14:textId="77777777" w:rsidR="00372CD0" w:rsidRPr="00DE6C89" w:rsidRDefault="00372CD0" w:rsidP="00E251BD">
            <w:pPr>
              <w:spacing w:after="0" w:line="240" w:lineRule="auto"/>
              <w:jc w:val="center"/>
              <w:rPr>
                <w:rFonts w:cstheme="minorHAnsi"/>
                <w:bCs/>
                <w:sz w:val="20"/>
                <w:szCs w:val="20"/>
                <w:lang w:eastAsia="zh-CN"/>
              </w:rPr>
            </w:pPr>
            <w:r w:rsidRPr="00DE6C89">
              <w:rPr>
                <w:rFonts w:cstheme="minorHAnsi"/>
                <w:bCs/>
                <w:sz w:val="20"/>
                <w:szCs w:val="20"/>
                <w:lang w:eastAsia="zh-CN"/>
              </w:rPr>
              <w:t>Wartość brutto zamówienia</w:t>
            </w:r>
          </w:p>
          <w:p w14:paraId="1229DA48" w14:textId="77777777" w:rsidR="00372CD0" w:rsidRPr="00DE6C89" w:rsidRDefault="00372CD0" w:rsidP="00E251BD">
            <w:pPr>
              <w:spacing w:after="0" w:line="240" w:lineRule="auto"/>
              <w:jc w:val="center"/>
              <w:rPr>
                <w:rFonts w:cstheme="minorHAnsi"/>
                <w:bCs/>
                <w:sz w:val="20"/>
                <w:szCs w:val="20"/>
                <w:lang w:eastAsia="zh-CN"/>
              </w:rPr>
            </w:pPr>
          </w:p>
        </w:tc>
        <w:tc>
          <w:tcPr>
            <w:tcW w:w="15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A7C6EF" w14:textId="77777777" w:rsidR="00372CD0" w:rsidRPr="00DE6C89" w:rsidRDefault="00372CD0" w:rsidP="00E251BD">
            <w:pPr>
              <w:spacing w:after="0" w:line="240" w:lineRule="auto"/>
              <w:jc w:val="center"/>
              <w:rPr>
                <w:rFonts w:cstheme="minorHAnsi"/>
                <w:bCs/>
                <w:sz w:val="20"/>
                <w:szCs w:val="20"/>
                <w:lang w:eastAsia="zh-CN"/>
              </w:rPr>
            </w:pPr>
            <w:r w:rsidRPr="00DE6C89">
              <w:rPr>
                <w:rFonts w:cstheme="minorHAnsi"/>
                <w:bCs/>
                <w:sz w:val="20"/>
                <w:szCs w:val="20"/>
                <w:lang w:eastAsia="zh-CN"/>
              </w:rPr>
              <w:t xml:space="preserve">Data  i miejsce wykonania </w:t>
            </w:r>
          </w:p>
          <w:p w14:paraId="4187A34E" w14:textId="77777777" w:rsidR="00372CD0" w:rsidRPr="00DE6C89" w:rsidRDefault="00372CD0" w:rsidP="00E251BD">
            <w:pPr>
              <w:spacing w:after="0" w:line="240" w:lineRule="auto"/>
              <w:jc w:val="center"/>
              <w:rPr>
                <w:rFonts w:cstheme="minorHAnsi"/>
                <w:bCs/>
                <w:sz w:val="20"/>
                <w:szCs w:val="20"/>
                <w:lang w:eastAsia="zh-CN"/>
              </w:rPr>
            </w:pP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90B112" w14:textId="77777777" w:rsidR="00372CD0" w:rsidRPr="00DE6C89" w:rsidRDefault="00372CD0" w:rsidP="00E251BD">
            <w:pPr>
              <w:spacing w:after="0" w:line="240" w:lineRule="auto"/>
              <w:jc w:val="center"/>
              <w:rPr>
                <w:rFonts w:cstheme="minorHAnsi"/>
                <w:bCs/>
                <w:sz w:val="20"/>
                <w:szCs w:val="20"/>
                <w:lang w:eastAsia="zh-CN"/>
              </w:rPr>
            </w:pPr>
            <w:r w:rsidRPr="00DE6C89">
              <w:rPr>
                <w:rFonts w:cstheme="minorHAnsi"/>
                <w:bCs/>
                <w:sz w:val="20"/>
                <w:szCs w:val="20"/>
                <w:lang w:eastAsia="zh-CN"/>
              </w:rPr>
              <w:t>Podmiot, na rzecz którego roboty zostały wykonane</w:t>
            </w:r>
          </w:p>
          <w:p w14:paraId="48E5A8D3" w14:textId="77777777" w:rsidR="00372CD0" w:rsidRPr="00DE6C89" w:rsidRDefault="00372CD0" w:rsidP="00E251BD">
            <w:pPr>
              <w:spacing w:after="0" w:line="240" w:lineRule="auto"/>
              <w:jc w:val="center"/>
              <w:rPr>
                <w:rFonts w:cstheme="minorHAnsi"/>
                <w:sz w:val="20"/>
                <w:szCs w:val="20"/>
              </w:rPr>
            </w:pPr>
            <w:r w:rsidRPr="00DE6C89">
              <w:rPr>
                <w:rFonts w:cstheme="minorHAnsi"/>
                <w:bCs/>
                <w:sz w:val="20"/>
                <w:szCs w:val="20"/>
                <w:lang w:eastAsia="zh-CN"/>
              </w:rPr>
              <w:t>(nazwa i adres Zamawiającego)</w:t>
            </w:r>
          </w:p>
        </w:tc>
      </w:tr>
      <w:tr w:rsidR="00372CD0" w:rsidRPr="00DE6C89" w14:paraId="7CB23B30" w14:textId="77777777" w:rsidTr="00E251BD">
        <w:trPr>
          <w:trHeight w:val="863"/>
        </w:trPr>
        <w:tc>
          <w:tcPr>
            <w:tcW w:w="4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5EBCDE3" w14:textId="77777777" w:rsidR="00372CD0" w:rsidRPr="00DE6C89" w:rsidRDefault="00372CD0" w:rsidP="00E251BD">
            <w:pPr>
              <w:spacing w:after="0" w:line="240" w:lineRule="auto"/>
              <w:jc w:val="center"/>
              <w:rPr>
                <w:rFonts w:cstheme="minorHAnsi"/>
                <w:bCs/>
                <w:sz w:val="20"/>
                <w:szCs w:val="20"/>
                <w:lang w:eastAsia="zh-CN"/>
              </w:rPr>
            </w:pPr>
            <w:r w:rsidRPr="00DE6C89">
              <w:rPr>
                <w:rFonts w:cstheme="minorHAnsi"/>
                <w:bCs/>
                <w:sz w:val="20"/>
                <w:szCs w:val="20"/>
                <w:lang w:eastAsia="zh-CN"/>
              </w:rPr>
              <w:t>1</w:t>
            </w:r>
          </w:p>
        </w:tc>
        <w:tc>
          <w:tcPr>
            <w:tcW w:w="2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2463F1A" w14:textId="77777777" w:rsidR="00372CD0" w:rsidRPr="00DE6C89" w:rsidRDefault="00372CD0" w:rsidP="00E251BD">
            <w:pPr>
              <w:snapToGrid w:val="0"/>
              <w:spacing w:after="0" w:line="240" w:lineRule="auto"/>
              <w:rPr>
                <w:rFonts w:cstheme="minorHAnsi"/>
                <w:bCs/>
                <w:sz w:val="20"/>
                <w:szCs w:val="20"/>
                <w:lang w:eastAsia="zh-CN"/>
              </w:rPr>
            </w:pPr>
          </w:p>
        </w:tc>
        <w:tc>
          <w:tcPr>
            <w:tcW w:w="21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BEFA6C8" w14:textId="77777777" w:rsidR="00372CD0" w:rsidRPr="00DE6C89" w:rsidRDefault="00372CD0" w:rsidP="00E251BD">
            <w:pPr>
              <w:snapToGrid w:val="0"/>
              <w:spacing w:after="0" w:line="240" w:lineRule="auto"/>
              <w:rPr>
                <w:rFonts w:cstheme="minorHAnsi"/>
                <w:bCs/>
                <w:sz w:val="20"/>
                <w:szCs w:val="20"/>
                <w:lang w:eastAsia="zh-CN"/>
              </w:rPr>
            </w:pPr>
          </w:p>
        </w:tc>
        <w:tc>
          <w:tcPr>
            <w:tcW w:w="15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3DE146F" w14:textId="77777777" w:rsidR="00372CD0" w:rsidRPr="00DE6C89" w:rsidRDefault="00372CD0" w:rsidP="00E251BD">
            <w:pPr>
              <w:snapToGrid w:val="0"/>
              <w:spacing w:after="0" w:line="240" w:lineRule="auto"/>
              <w:rPr>
                <w:rFonts w:cstheme="minorHAnsi"/>
                <w:bCs/>
                <w:sz w:val="20"/>
                <w:szCs w:val="20"/>
                <w:lang w:eastAsia="zh-CN"/>
              </w:rPr>
            </w:pP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C2AEA1" w14:textId="77777777" w:rsidR="00372CD0" w:rsidRPr="00DE6C89" w:rsidRDefault="00372CD0" w:rsidP="00E251BD">
            <w:pPr>
              <w:snapToGrid w:val="0"/>
              <w:spacing w:after="0" w:line="240" w:lineRule="auto"/>
              <w:rPr>
                <w:rFonts w:cstheme="minorHAnsi"/>
                <w:bCs/>
                <w:sz w:val="20"/>
                <w:szCs w:val="20"/>
                <w:lang w:eastAsia="zh-CN"/>
              </w:rPr>
            </w:pPr>
          </w:p>
        </w:tc>
      </w:tr>
    </w:tbl>
    <w:p w14:paraId="10EB7896" w14:textId="77777777" w:rsidR="00D74F2D" w:rsidRDefault="00D74F2D" w:rsidP="00F33D41">
      <w:pPr>
        <w:pStyle w:val="Akapitzlist"/>
        <w:ind w:left="360"/>
        <w:rPr>
          <w:rFonts w:ascii="Calibri" w:hAnsi="Calibri" w:cs="Calibri"/>
          <w:color w:val="000000"/>
          <w:sz w:val="20"/>
          <w:szCs w:val="20"/>
        </w:rPr>
      </w:pPr>
    </w:p>
    <w:p w14:paraId="56B09D51" w14:textId="77777777" w:rsidR="00D74F2D" w:rsidRDefault="00D74F2D" w:rsidP="00F33D41">
      <w:pPr>
        <w:pStyle w:val="Akapitzlist"/>
        <w:ind w:left="360"/>
        <w:rPr>
          <w:rFonts w:ascii="Calibri" w:hAnsi="Calibri" w:cs="Calibri"/>
          <w:color w:val="000000"/>
          <w:sz w:val="20"/>
          <w:szCs w:val="20"/>
        </w:rPr>
      </w:pPr>
    </w:p>
    <w:p w14:paraId="3D55E4E8" w14:textId="7A17B07E" w:rsidR="00C12926" w:rsidRPr="00372CD0" w:rsidRDefault="00C12926" w:rsidP="00C12926">
      <w:pPr>
        <w:spacing w:line="240" w:lineRule="auto"/>
        <w:ind w:left="284"/>
        <w:rPr>
          <w:rFonts w:asciiTheme="majorHAnsi" w:hAnsiTheme="majorHAnsi" w:cstheme="majorHAnsi"/>
          <w:b/>
          <w:sz w:val="20"/>
          <w:szCs w:val="20"/>
          <w:u w:val="single"/>
        </w:rPr>
      </w:pPr>
      <w:r w:rsidRPr="00372CD0">
        <w:rPr>
          <w:rFonts w:asciiTheme="majorHAnsi" w:eastAsia="Times New Roman" w:hAnsiTheme="majorHAnsi" w:cstheme="majorHAnsi"/>
          <w:b/>
          <w:sz w:val="20"/>
          <w:szCs w:val="20"/>
          <w:u w:val="single"/>
        </w:rPr>
        <w:t xml:space="preserve">Dla części </w:t>
      </w:r>
      <w:r>
        <w:rPr>
          <w:rFonts w:asciiTheme="majorHAnsi" w:eastAsia="Times New Roman" w:hAnsiTheme="majorHAnsi" w:cstheme="majorHAnsi"/>
          <w:b/>
          <w:sz w:val="20"/>
          <w:szCs w:val="20"/>
          <w:u w:val="single"/>
        </w:rPr>
        <w:t>V</w:t>
      </w:r>
      <w:r w:rsidRPr="00372CD0">
        <w:rPr>
          <w:rFonts w:asciiTheme="majorHAnsi" w:eastAsia="Times New Roman" w:hAnsiTheme="majorHAnsi" w:cstheme="majorHAnsi"/>
          <w:b/>
          <w:sz w:val="20"/>
          <w:szCs w:val="20"/>
          <w:u w:val="single"/>
        </w:rPr>
        <w:t>:</w:t>
      </w:r>
    </w:p>
    <w:tbl>
      <w:tblPr>
        <w:tblStyle w:val="Tabela-Siatka"/>
        <w:tblpPr w:leftFromText="141" w:rightFromText="141" w:vertAnchor="text" w:horzAnchor="margin" w:tblpY="204"/>
        <w:tblW w:w="9351" w:type="dxa"/>
        <w:tblLook w:val="04A0" w:firstRow="1" w:lastRow="0" w:firstColumn="1" w:lastColumn="0" w:noHBand="0" w:noVBand="1"/>
      </w:tblPr>
      <w:tblGrid>
        <w:gridCol w:w="2628"/>
        <w:gridCol w:w="2443"/>
        <w:gridCol w:w="1551"/>
        <w:gridCol w:w="2729"/>
      </w:tblGrid>
      <w:tr w:rsidR="00C12926" w:rsidRPr="005B1321" w14:paraId="7EDEF053" w14:textId="77777777" w:rsidTr="00C12926">
        <w:tc>
          <w:tcPr>
            <w:tcW w:w="2628" w:type="dxa"/>
          </w:tcPr>
          <w:p w14:paraId="233B5C51" w14:textId="77777777" w:rsidR="00C12926" w:rsidRPr="005B1321" w:rsidRDefault="00C12926" w:rsidP="00C12926">
            <w:pPr>
              <w:pStyle w:val="Akapitzlist2"/>
              <w:spacing w:before="240" w:after="0" w:line="480" w:lineRule="auto"/>
              <w:ind w:left="0"/>
              <w:rPr>
                <w:rFonts w:cs="Calibri"/>
                <w:b/>
                <w:sz w:val="20"/>
                <w:szCs w:val="20"/>
                <w:u w:val="single"/>
              </w:rPr>
            </w:pPr>
            <w:r>
              <w:rPr>
                <w:rFonts w:cs="Calibri"/>
                <w:b/>
                <w:sz w:val="20"/>
                <w:szCs w:val="20"/>
                <w:u w:val="single"/>
              </w:rPr>
              <w:t>Przedmiot zamówienia</w:t>
            </w:r>
          </w:p>
        </w:tc>
        <w:tc>
          <w:tcPr>
            <w:tcW w:w="2443" w:type="dxa"/>
          </w:tcPr>
          <w:p w14:paraId="37516691" w14:textId="77777777" w:rsidR="00C12926" w:rsidRDefault="00C12926" w:rsidP="00C12926">
            <w:pPr>
              <w:pStyle w:val="Akapitzlist2"/>
              <w:spacing w:before="240" w:after="0" w:line="480" w:lineRule="auto"/>
              <w:ind w:left="0"/>
              <w:rPr>
                <w:rFonts w:cs="Calibri"/>
                <w:b/>
                <w:sz w:val="20"/>
                <w:szCs w:val="20"/>
                <w:u w:val="single"/>
              </w:rPr>
            </w:pPr>
            <w:r w:rsidRPr="005B1321">
              <w:rPr>
                <w:rFonts w:cs="Calibri"/>
                <w:b/>
                <w:sz w:val="20"/>
                <w:szCs w:val="20"/>
                <w:u w:val="single"/>
              </w:rPr>
              <w:t>Cena netto</w:t>
            </w:r>
          </w:p>
          <w:p w14:paraId="48D8AC08" w14:textId="77777777" w:rsidR="00C12926" w:rsidRPr="005B1321" w:rsidRDefault="00C12926" w:rsidP="00C12926">
            <w:pPr>
              <w:pStyle w:val="Akapitzlist2"/>
              <w:spacing w:before="240" w:after="0" w:line="480" w:lineRule="auto"/>
              <w:ind w:left="0"/>
              <w:rPr>
                <w:rFonts w:cs="Calibri"/>
                <w:b/>
                <w:sz w:val="20"/>
                <w:szCs w:val="20"/>
                <w:u w:val="single"/>
              </w:rPr>
            </w:pPr>
          </w:p>
        </w:tc>
        <w:tc>
          <w:tcPr>
            <w:tcW w:w="1551" w:type="dxa"/>
          </w:tcPr>
          <w:p w14:paraId="3B4C8334" w14:textId="77777777" w:rsidR="00C12926" w:rsidRPr="005B1321" w:rsidRDefault="00C12926" w:rsidP="00C12926">
            <w:pPr>
              <w:pStyle w:val="Akapitzlist2"/>
              <w:spacing w:before="240" w:after="0" w:line="480" w:lineRule="auto"/>
              <w:ind w:left="0"/>
              <w:rPr>
                <w:rFonts w:cs="Calibri"/>
                <w:b/>
                <w:sz w:val="20"/>
                <w:szCs w:val="20"/>
                <w:u w:val="single"/>
              </w:rPr>
            </w:pPr>
            <w:r>
              <w:rPr>
                <w:rFonts w:cs="Calibri"/>
                <w:b/>
                <w:sz w:val="20"/>
                <w:szCs w:val="20"/>
                <w:u w:val="single"/>
              </w:rPr>
              <w:t>Podatek Vat (%)</w:t>
            </w:r>
          </w:p>
        </w:tc>
        <w:tc>
          <w:tcPr>
            <w:tcW w:w="2729" w:type="dxa"/>
          </w:tcPr>
          <w:p w14:paraId="015222A2" w14:textId="77777777" w:rsidR="00C12926" w:rsidRDefault="00C12926" w:rsidP="00C12926">
            <w:pPr>
              <w:pStyle w:val="Akapitzlist2"/>
              <w:spacing w:before="240" w:after="0" w:line="480" w:lineRule="auto"/>
              <w:ind w:left="0"/>
              <w:rPr>
                <w:rFonts w:cs="Calibri"/>
                <w:b/>
                <w:sz w:val="20"/>
                <w:szCs w:val="20"/>
                <w:u w:val="single"/>
              </w:rPr>
            </w:pPr>
            <w:r w:rsidRPr="005B1321">
              <w:rPr>
                <w:rFonts w:cs="Calibri"/>
                <w:b/>
                <w:sz w:val="20"/>
                <w:szCs w:val="20"/>
                <w:u w:val="single"/>
              </w:rPr>
              <w:t>Cena brutto</w:t>
            </w:r>
          </w:p>
          <w:p w14:paraId="470751EE" w14:textId="77777777" w:rsidR="00C12926" w:rsidRPr="005B1321" w:rsidRDefault="00C12926" w:rsidP="00C12926">
            <w:pPr>
              <w:pStyle w:val="Akapitzlist2"/>
              <w:spacing w:before="240" w:after="0" w:line="480" w:lineRule="auto"/>
              <w:ind w:left="0"/>
              <w:rPr>
                <w:rFonts w:cs="Calibri"/>
                <w:b/>
                <w:sz w:val="20"/>
                <w:szCs w:val="20"/>
                <w:u w:val="single"/>
              </w:rPr>
            </w:pPr>
          </w:p>
        </w:tc>
      </w:tr>
      <w:tr w:rsidR="00C12926" w:rsidRPr="005B1321" w14:paraId="0A3D2E8C" w14:textId="77777777" w:rsidTr="00C12926">
        <w:tc>
          <w:tcPr>
            <w:tcW w:w="2628" w:type="dxa"/>
            <w:vAlign w:val="center"/>
          </w:tcPr>
          <w:p w14:paraId="49B695CA" w14:textId="77777777" w:rsidR="00C12926" w:rsidRPr="008710A9" w:rsidRDefault="00C12926" w:rsidP="00C12926">
            <w:pPr>
              <w:spacing w:line="276" w:lineRule="auto"/>
              <w:ind w:right="-6"/>
              <w:jc w:val="both"/>
              <w:rPr>
                <w:rFonts w:ascii="Calibri" w:hAnsi="Calibri" w:cs="Calibri"/>
                <w:b/>
                <w:sz w:val="20"/>
                <w:szCs w:val="20"/>
                <w:u w:val="single"/>
              </w:rPr>
            </w:pPr>
          </w:p>
          <w:p w14:paraId="7C9D471D" w14:textId="77777777" w:rsidR="00C12926" w:rsidRPr="008710A9" w:rsidRDefault="00C12926" w:rsidP="00C12926">
            <w:pPr>
              <w:pStyle w:val="Akapitzlist"/>
              <w:tabs>
                <w:tab w:val="left" w:pos="502"/>
              </w:tabs>
              <w:spacing w:line="276" w:lineRule="auto"/>
              <w:ind w:left="502"/>
              <w:jc w:val="both"/>
              <w:rPr>
                <w:rFonts w:ascii="Calibri" w:hAnsi="Calibri" w:cs="Calibri"/>
                <w:sz w:val="20"/>
                <w:szCs w:val="20"/>
              </w:rPr>
            </w:pPr>
          </w:p>
          <w:p w14:paraId="5ABED541" w14:textId="77777777" w:rsidR="00C12926" w:rsidRDefault="00C12926" w:rsidP="00C12926">
            <w:pPr>
              <w:tabs>
                <w:tab w:val="left" w:pos="1456"/>
              </w:tabs>
              <w:spacing w:line="276" w:lineRule="auto"/>
              <w:ind w:left="284"/>
              <w:jc w:val="both"/>
              <w:rPr>
                <w:rFonts w:ascii="Calibri" w:hAnsi="Calibri" w:cs="Calibri"/>
                <w:b/>
                <w:sz w:val="20"/>
                <w:szCs w:val="20"/>
                <w:u w:val="single"/>
              </w:rPr>
            </w:pPr>
            <w:r>
              <w:rPr>
                <w:rFonts w:ascii="Calibri" w:hAnsi="Calibri" w:cs="Calibri"/>
                <w:b/>
                <w:sz w:val="20"/>
                <w:szCs w:val="20"/>
                <w:u w:val="single"/>
              </w:rPr>
              <w:t>Wymiana pokrycia dachowego</w:t>
            </w:r>
            <w:r w:rsidRPr="008710A9">
              <w:rPr>
                <w:rFonts w:ascii="Calibri" w:hAnsi="Calibri" w:cs="Calibri"/>
                <w:b/>
                <w:sz w:val="20"/>
                <w:szCs w:val="20"/>
                <w:u w:val="single"/>
              </w:rPr>
              <w:t xml:space="preserve"> wraz z robocizną i materiałem</w:t>
            </w:r>
            <w:r>
              <w:rPr>
                <w:rFonts w:ascii="Calibri" w:hAnsi="Calibri" w:cs="Calibri"/>
                <w:b/>
                <w:sz w:val="20"/>
                <w:szCs w:val="20"/>
                <w:u w:val="single"/>
              </w:rPr>
              <w:t>:</w:t>
            </w:r>
          </w:p>
          <w:p w14:paraId="6E8B1CB7" w14:textId="77777777" w:rsidR="00C12926" w:rsidRDefault="00C12926" w:rsidP="00C12926">
            <w:pPr>
              <w:pStyle w:val="Akapitzlist2"/>
              <w:spacing w:before="240" w:after="0" w:line="480" w:lineRule="auto"/>
              <w:ind w:left="0"/>
              <w:jc w:val="center"/>
              <w:rPr>
                <w:rFonts w:cs="Calibri"/>
                <w:b/>
                <w:sz w:val="20"/>
                <w:szCs w:val="20"/>
                <w:u w:val="single"/>
              </w:rPr>
            </w:pPr>
          </w:p>
        </w:tc>
        <w:tc>
          <w:tcPr>
            <w:tcW w:w="2443" w:type="dxa"/>
          </w:tcPr>
          <w:p w14:paraId="69D9971B" w14:textId="77777777" w:rsidR="00C12926" w:rsidRPr="005B1321" w:rsidRDefault="00C12926" w:rsidP="00C12926">
            <w:pPr>
              <w:pStyle w:val="Akapitzlist2"/>
              <w:spacing w:before="240" w:after="0" w:line="480" w:lineRule="auto"/>
              <w:ind w:left="0"/>
              <w:rPr>
                <w:rFonts w:cs="Calibri"/>
                <w:b/>
                <w:sz w:val="20"/>
                <w:szCs w:val="20"/>
                <w:u w:val="single"/>
              </w:rPr>
            </w:pPr>
          </w:p>
        </w:tc>
        <w:tc>
          <w:tcPr>
            <w:tcW w:w="1551" w:type="dxa"/>
          </w:tcPr>
          <w:p w14:paraId="5B86E61C" w14:textId="77777777" w:rsidR="00C12926" w:rsidRPr="005B1321" w:rsidRDefault="00C12926" w:rsidP="00C12926">
            <w:pPr>
              <w:pStyle w:val="Akapitzlist2"/>
              <w:spacing w:before="240" w:after="0" w:line="480" w:lineRule="auto"/>
              <w:ind w:left="0"/>
              <w:rPr>
                <w:rFonts w:cs="Calibri"/>
                <w:b/>
                <w:sz w:val="20"/>
                <w:szCs w:val="20"/>
                <w:u w:val="single"/>
              </w:rPr>
            </w:pPr>
          </w:p>
        </w:tc>
        <w:tc>
          <w:tcPr>
            <w:tcW w:w="2729" w:type="dxa"/>
          </w:tcPr>
          <w:p w14:paraId="6136B150" w14:textId="77777777" w:rsidR="00C12926" w:rsidRPr="005B1321" w:rsidRDefault="00C12926" w:rsidP="00C12926">
            <w:pPr>
              <w:pStyle w:val="Akapitzlist2"/>
              <w:spacing w:before="240" w:after="0" w:line="480" w:lineRule="auto"/>
              <w:ind w:left="0"/>
              <w:rPr>
                <w:rFonts w:cs="Calibri"/>
                <w:b/>
                <w:sz w:val="20"/>
                <w:szCs w:val="20"/>
                <w:u w:val="single"/>
              </w:rPr>
            </w:pPr>
          </w:p>
        </w:tc>
      </w:tr>
    </w:tbl>
    <w:p w14:paraId="682F5439" w14:textId="77777777" w:rsidR="00C12926" w:rsidRPr="00E95BCB" w:rsidRDefault="00C12926" w:rsidP="00C12926">
      <w:pPr>
        <w:rPr>
          <w:rFonts w:ascii="Calibri" w:hAnsi="Calibri" w:cs="Calibri"/>
          <w:sz w:val="20"/>
          <w:szCs w:val="20"/>
        </w:rPr>
      </w:pPr>
      <w:r w:rsidRPr="000C738B">
        <w:rPr>
          <w:rFonts w:asciiTheme="majorHAnsi" w:eastAsia="Times New Roman" w:hAnsiTheme="majorHAnsi" w:cstheme="majorHAnsi"/>
          <w:sz w:val="20"/>
          <w:szCs w:val="20"/>
        </w:rPr>
        <w:t xml:space="preserve">  </w:t>
      </w:r>
    </w:p>
    <w:p w14:paraId="7ABF04B7" w14:textId="77777777" w:rsidR="00C12926" w:rsidRPr="001204D9" w:rsidRDefault="00C12926" w:rsidP="00C12926">
      <w:pPr>
        <w:rPr>
          <w:rFonts w:ascii="Calibri" w:hAnsi="Calibri" w:cs="Calibri"/>
          <w:color w:val="000000"/>
          <w:sz w:val="20"/>
          <w:szCs w:val="20"/>
        </w:rPr>
      </w:pPr>
    </w:p>
    <w:p w14:paraId="0D24E3E8" w14:textId="44DA1203" w:rsidR="00C12926" w:rsidRDefault="00C12926" w:rsidP="00C12926">
      <w:pPr>
        <w:pStyle w:val="Akapitzlist"/>
        <w:ind w:left="360"/>
        <w:rPr>
          <w:rFonts w:ascii="Calibri" w:hAnsi="Calibri" w:cs="Calibri"/>
          <w:color w:val="000000"/>
          <w:sz w:val="20"/>
          <w:szCs w:val="20"/>
        </w:rPr>
      </w:pPr>
      <w:r>
        <w:rPr>
          <w:rFonts w:ascii="Calibri" w:hAnsi="Calibri" w:cs="Calibri"/>
          <w:color w:val="000000"/>
          <w:sz w:val="20"/>
          <w:szCs w:val="20"/>
        </w:rPr>
        <w:t>Wykaz wykonanych robót ( potwierdzenie spełniania warunku wskazanego w pkt. 6.2.1) lit. e) niniejszego zapytania ofertowego)</w:t>
      </w:r>
    </w:p>
    <w:tbl>
      <w:tblPr>
        <w:tblW w:w="9259" w:type="dxa"/>
        <w:tblInd w:w="108" w:type="dxa"/>
        <w:tblLayout w:type="fixed"/>
        <w:tblCellMar>
          <w:left w:w="10" w:type="dxa"/>
          <w:right w:w="10" w:type="dxa"/>
        </w:tblCellMar>
        <w:tblLook w:val="04A0" w:firstRow="1" w:lastRow="0" w:firstColumn="1" w:lastColumn="0" w:noHBand="0" w:noVBand="1"/>
      </w:tblPr>
      <w:tblGrid>
        <w:gridCol w:w="456"/>
        <w:gridCol w:w="2600"/>
        <w:gridCol w:w="2192"/>
        <w:gridCol w:w="1551"/>
        <w:gridCol w:w="2460"/>
      </w:tblGrid>
      <w:tr w:rsidR="00C12926" w:rsidRPr="00DE6C89" w14:paraId="1EAA2C30" w14:textId="77777777" w:rsidTr="00C12926">
        <w:trPr>
          <w:trHeight w:val="1073"/>
        </w:trPr>
        <w:tc>
          <w:tcPr>
            <w:tcW w:w="4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4805D5" w14:textId="77777777" w:rsidR="00C12926" w:rsidRPr="00DE6C89" w:rsidRDefault="00C12926" w:rsidP="00C12926">
            <w:pPr>
              <w:spacing w:after="0" w:line="240" w:lineRule="auto"/>
              <w:jc w:val="center"/>
              <w:rPr>
                <w:rFonts w:cstheme="minorHAnsi"/>
                <w:bCs/>
                <w:sz w:val="20"/>
                <w:szCs w:val="20"/>
                <w:lang w:eastAsia="zh-CN"/>
              </w:rPr>
            </w:pPr>
            <w:r w:rsidRPr="00DE6C89">
              <w:rPr>
                <w:rFonts w:cstheme="minorHAnsi"/>
                <w:bCs/>
                <w:sz w:val="20"/>
                <w:szCs w:val="20"/>
                <w:lang w:eastAsia="zh-CN"/>
              </w:rPr>
              <w:t>Lp.</w:t>
            </w:r>
          </w:p>
        </w:tc>
        <w:tc>
          <w:tcPr>
            <w:tcW w:w="2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14B250" w14:textId="77777777" w:rsidR="00C12926" w:rsidRPr="00DE6C89" w:rsidRDefault="00C12926" w:rsidP="00C12926">
            <w:pPr>
              <w:spacing w:after="0" w:line="240" w:lineRule="auto"/>
              <w:jc w:val="center"/>
              <w:rPr>
                <w:rFonts w:cstheme="minorHAnsi"/>
                <w:bCs/>
                <w:sz w:val="20"/>
                <w:szCs w:val="20"/>
                <w:lang w:eastAsia="zh-CN"/>
              </w:rPr>
            </w:pPr>
            <w:r w:rsidRPr="00DE6C89">
              <w:rPr>
                <w:rFonts w:cstheme="minorHAnsi"/>
                <w:bCs/>
                <w:sz w:val="20"/>
                <w:szCs w:val="20"/>
                <w:lang w:eastAsia="zh-CN"/>
              </w:rPr>
              <w:t>Przedmiot zamówienia</w:t>
            </w:r>
          </w:p>
          <w:p w14:paraId="3609A385" w14:textId="77777777" w:rsidR="00C12926" w:rsidRPr="00DE6C89" w:rsidRDefault="00C12926" w:rsidP="00C12926">
            <w:pPr>
              <w:spacing w:after="0" w:line="240" w:lineRule="auto"/>
              <w:jc w:val="center"/>
              <w:rPr>
                <w:rFonts w:cstheme="minorHAnsi"/>
                <w:bCs/>
                <w:sz w:val="20"/>
                <w:szCs w:val="20"/>
                <w:lang w:eastAsia="zh-CN"/>
              </w:rPr>
            </w:pPr>
            <w:r w:rsidRPr="00DE6C89">
              <w:rPr>
                <w:rFonts w:cstheme="minorHAnsi"/>
                <w:bCs/>
                <w:sz w:val="20"/>
                <w:szCs w:val="20"/>
                <w:lang w:eastAsia="zh-CN"/>
              </w:rPr>
              <w:t>(roboty budowlane)</w:t>
            </w:r>
          </w:p>
        </w:tc>
        <w:tc>
          <w:tcPr>
            <w:tcW w:w="21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D2F3EB" w14:textId="77777777" w:rsidR="00C12926" w:rsidRPr="00DE6C89" w:rsidRDefault="00C12926" w:rsidP="00C12926">
            <w:pPr>
              <w:spacing w:after="0" w:line="240" w:lineRule="auto"/>
              <w:jc w:val="center"/>
              <w:rPr>
                <w:rFonts w:cstheme="minorHAnsi"/>
                <w:bCs/>
                <w:sz w:val="20"/>
                <w:szCs w:val="20"/>
                <w:lang w:eastAsia="zh-CN"/>
              </w:rPr>
            </w:pPr>
            <w:r w:rsidRPr="00DE6C89">
              <w:rPr>
                <w:rFonts w:cstheme="minorHAnsi"/>
                <w:bCs/>
                <w:sz w:val="20"/>
                <w:szCs w:val="20"/>
                <w:lang w:eastAsia="zh-CN"/>
              </w:rPr>
              <w:t>Wartość brutto zamówienia</w:t>
            </w:r>
          </w:p>
          <w:p w14:paraId="79E44699" w14:textId="77777777" w:rsidR="00C12926" w:rsidRPr="00DE6C89" w:rsidRDefault="00C12926" w:rsidP="00C12926">
            <w:pPr>
              <w:spacing w:after="0" w:line="240" w:lineRule="auto"/>
              <w:jc w:val="center"/>
              <w:rPr>
                <w:rFonts w:cstheme="minorHAnsi"/>
                <w:bCs/>
                <w:sz w:val="20"/>
                <w:szCs w:val="20"/>
                <w:lang w:eastAsia="zh-CN"/>
              </w:rPr>
            </w:pPr>
          </w:p>
        </w:tc>
        <w:tc>
          <w:tcPr>
            <w:tcW w:w="15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5755FAE" w14:textId="77777777" w:rsidR="00C12926" w:rsidRPr="00DE6C89" w:rsidRDefault="00C12926" w:rsidP="00C12926">
            <w:pPr>
              <w:spacing w:after="0" w:line="240" w:lineRule="auto"/>
              <w:jc w:val="center"/>
              <w:rPr>
                <w:rFonts w:cstheme="minorHAnsi"/>
                <w:bCs/>
                <w:sz w:val="20"/>
                <w:szCs w:val="20"/>
                <w:lang w:eastAsia="zh-CN"/>
              </w:rPr>
            </w:pPr>
            <w:r w:rsidRPr="00DE6C89">
              <w:rPr>
                <w:rFonts w:cstheme="minorHAnsi"/>
                <w:bCs/>
                <w:sz w:val="20"/>
                <w:szCs w:val="20"/>
                <w:lang w:eastAsia="zh-CN"/>
              </w:rPr>
              <w:t xml:space="preserve">Data  i miejsce wykonania </w:t>
            </w:r>
          </w:p>
          <w:p w14:paraId="42E4790B" w14:textId="77777777" w:rsidR="00C12926" w:rsidRPr="00DE6C89" w:rsidRDefault="00C12926" w:rsidP="00C12926">
            <w:pPr>
              <w:spacing w:after="0" w:line="240" w:lineRule="auto"/>
              <w:jc w:val="center"/>
              <w:rPr>
                <w:rFonts w:cstheme="minorHAnsi"/>
                <w:bCs/>
                <w:sz w:val="20"/>
                <w:szCs w:val="20"/>
                <w:lang w:eastAsia="zh-CN"/>
              </w:rPr>
            </w:pP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0464E0" w14:textId="77777777" w:rsidR="00C12926" w:rsidRPr="00DE6C89" w:rsidRDefault="00C12926" w:rsidP="00C12926">
            <w:pPr>
              <w:spacing w:after="0" w:line="240" w:lineRule="auto"/>
              <w:jc w:val="center"/>
              <w:rPr>
                <w:rFonts w:cstheme="minorHAnsi"/>
                <w:bCs/>
                <w:sz w:val="20"/>
                <w:szCs w:val="20"/>
                <w:lang w:eastAsia="zh-CN"/>
              </w:rPr>
            </w:pPr>
            <w:r w:rsidRPr="00DE6C89">
              <w:rPr>
                <w:rFonts w:cstheme="minorHAnsi"/>
                <w:bCs/>
                <w:sz w:val="20"/>
                <w:szCs w:val="20"/>
                <w:lang w:eastAsia="zh-CN"/>
              </w:rPr>
              <w:t>Podmiot, na rzecz którego roboty zostały wykonane</w:t>
            </w:r>
          </w:p>
          <w:p w14:paraId="0D9EC2F7" w14:textId="77777777" w:rsidR="00C12926" w:rsidRPr="00DE6C89" w:rsidRDefault="00C12926" w:rsidP="00C12926">
            <w:pPr>
              <w:spacing w:after="0" w:line="240" w:lineRule="auto"/>
              <w:jc w:val="center"/>
              <w:rPr>
                <w:rFonts w:cstheme="minorHAnsi"/>
                <w:sz w:val="20"/>
                <w:szCs w:val="20"/>
              </w:rPr>
            </w:pPr>
            <w:r w:rsidRPr="00DE6C89">
              <w:rPr>
                <w:rFonts w:cstheme="minorHAnsi"/>
                <w:bCs/>
                <w:sz w:val="20"/>
                <w:szCs w:val="20"/>
                <w:lang w:eastAsia="zh-CN"/>
              </w:rPr>
              <w:t>(nazwa i adres Zamawiającego)</w:t>
            </w:r>
          </w:p>
        </w:tc>
      </w:tr>
      <w:tr w:rsidR="00C12926" w:rsidRPr="00DE6C89" w14:paraId="4D29B920" w14:textId="77777777" w:rsidTr="00C12926">
        <w:trPr>
          <w:trHeight w:val="863"/>
        </w:trPr>
        <w:tc>
          <w:tcPr>
            <w:tcW w:w="4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16DF898" w14:textId="77777777" w:rsidR="00C12926" w:rsidRPr="00DE6C89" w:rsidRDefault="00C12926" w:rsidP="00C12926">
            <w:pPr>
              <w:spacing w:after="0" w:line="240" w:lineRule="auto"/>
              <w:jc w:val="center"/>
              <w:rPr>
                <w:rFonts w:cstheme="minorHAnsi"/>
                <w:bCs/>
                <w:sz w:val="20"/>
                <w:szCs w:val="20"/>
                <w:lang w:eastAsia="zh-CN"/>
              </w:rPr>
            </w:pPr>
            <w:r w:rsidRPr="00DE6C89">
              <w:rPr>
                <w:rFonts w:cstheme="minorHAnsi"/>
                <w:bCs/>
                <w:sz w:val="20"/>
                <w:szCs w:val="20"/>
                <w:lang w:eastAsia="zh-CN"/>
              </w:rPr>
              <w:t>1</w:t>
            </w:r>
          </w:p>
        </w:tc>
        <w:tc>
          <w:tcPr>
            <w:tcW w:w="26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2E699CF" w14:textId="77777777" w:rsidR="00C12926" w:rsidRPr="00DE6C89" w:rsidRDefault="00C12926" w:rsidP="00C12926">
            <w:pPr>
              <w:snapToGrid w:val="0"/>
              <w:spacing w:after="0" w:line="240" w:lineRule="auto"/>
              <w:rPr>
                <w:rFonts w:cstheme="minorHAnsi"/>
                <w:bCs/>
                <w:sz w:val="20"/>
                <w:szCs w:val="20"/>
                <w:lang w:eastAsia="zh-CN"/>
              </w:rPr>
            </w:pPr>
          </w:p>
        </w:tc>
        <w:tc>
          <w:tcPr>
            <w:tcW w:w="21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3A79C0E" w14:textId="77777777" w:rsidR="00C12926" w:rsidRPr="00DE6C89" w:rsidRDefault="00C12926" w:rsidP="00C12926">
            <w:pPr>
              <w:snapToGrid w:val="0"/>
              <w:spacing w:after="0" w:line="240" w:lineRule="auto"/>
              <w:rPr>
                <w:rFonts w:cstheme="minorHAnsi"/>
                <w:bCs/>
                <w:sz w:val="20"/>
                <w:szCs w:val="20"/>
                <w:lang w:eastAsia="zh-CN"/>
              </w:rPr>
            </w:pPr>
          </w:p>
        </w:tc>
        <w:tc>
          <w:tcPr>
            <w:tcW w:w="155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01A7BDC" w14:textId="77777777" w:rsidR="00C12926" w:rsidRPr="00DE6C89" w:rsidRDefault="00C12926" w:rsidP="00C12926">
            <w:pPr>
              <w:snapToGrid w:val="0"/>
              <w:spacing w:after="0" w:line="240" w:lineRule="auto"/>
              <w:rPr>
                <w:rFonts w:cstheme="minorHAnsi"/>
                <w:bCs/>
                <w:sz w:val="20"/>
                <w:szCs w:val="20"/>
                <w:lang w:eastAsia="zh-CN"/>
              </w:rPr>
            </w:pP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E784C" w14:textId="77777777" w:rsidR="00C12926" w:rsidRPr="00DE6C89" w:rsidRDefault="00C12926" w:rsidP="00C12926">
            <w:pPr>
              <w:snapToGrid w:val="0"/>
              <w:spacing w:after="0" w:line="240" w:lineRule="auto"/>
              <w:rPr>
                <w:rFonts w:cstheme="minorHAnsi"/>
                <w:bCs/>
                <w:sz w:val="20"/>
                <w:szCs w:val="20"/>
                <w:lang w:eastAsia="zh-CN"/>
              </w:rPr>
            </w:pPr>
          </w:p>
        </w:tc>
      </w:tr>
    </w:tbl>
    <w:p w14:paraId="54AFDF55" w14:textId="77777777" w:rsidR="00C12926" w:rsidRDefault="00C12926" w:rsidP="00C12926">
      <w:pPr>
        <w:pStyle w:val="Akapitzlist"/>
        <w:ind w:left="360"/>
        <w:rPr>
          <w:rFonts w:ascii="Calibri" w:hAnsi="Calibri" w:cs="Calibri"/>
          <w:color w:val="000000"/>
          <w:sz w:val="20"/>
          <w:szCs w:val="20"/>
        </w:rPr>
      </w:pPr>
    </w:p>
    <w:p w14:paraId="4614C1CF" w14:textId="0637D24F" w:rsidR="00D74F2D" w:rsidRPr="001204D9" w:rsidRDefault="00D74F2D" w:rsidP="001204D9">
      <w:pPr>
        <w:rPr>
          <w:rFonts w:ascii="Calibri" w:hAnsi="Calibri" w:cs="Calibri"/>
          <w:color w:val="000000"/>
          <w:sz w:val="20"/>
          <w:szCs w:val="20"/>
        </w:rPr>
      </w:pPr>
    </w:p>
    <w:p w14:paraId="66CF249B" w14:textId="77777777" w:rsidR="00D74F2D" w:rsidRDefault="00D74F2D" w:rsidP="00F33D41">
      <w:pPr>
        <w:pStyle w:val="Akapitzlist"/>
        <w:ind w:left="360"/>
        <w:rPr>
          <w:rFonts w:ascii="Calibri" w:hAnsi="Calibri" w:cs="Calibri"/>
          <w:color w:val="000000"/>
          <w:sz w:val="20"/>
          <w:szCs w:val="20"/>
        </w:rPr>
      </w:pPr>
    </w:p>
    <w:p w14:paraId="44934A93" w14:textId="77777777" w:rsidR="001B4C3B" w:rsidRDefault="001B4C3B" w:rsidP="001B4C3B">
      <w:pPr>
        <w:pStyle w:val="Akapitzlist"/>
        <w:ind w:left="360"/>
        <w:rPr>
          <w:rFonts w:ascii="Calibri" w:hAnsi="Calibri" w:cs="Calibri"/>
          <w:color w:val="000000"/>
          <w:sz w:val="20"/>
          <w:szCs w:val="20"/>
        </w:rPr>
      </w:pPr>
    </w:p>
    <w:p w14:paraId="05D6448F" w14:textId="77777777" w:rsidR="00DC30BE" w:rsidRPr="00F33D41" w:rsidRDefault="00DC30BE" w:rsidP="001B4C3B">
      <w:pPr>
        <w:pStyle w:val="Akapitzlist"/>
        <w:ind w:left="360"/>
        <w:rPr>
          <w:rFonts w:ascii="Calibri" w:hAnsi="Calibri" w:cs="Calibri"/>
          <w:color w:val="000000"/>
          <w:sz w:val="20"/>
          <w:szCs w:val="20"/>
        </w:rPr>
      </w:pPr>
    </w:p>
    <w:p w14:paraId="64876F4C" w14:textId="39312BDE" w:rsidR="009A1592" w:rsidRPr="00941278" w:rsidRDefault="009A1592" w:rsidP="00C77435">
      <w:pPr>
        <w:numPr>
          <w:ilvl w:val="0"/>
          <w:numId w:val="8"/>
        </w:numPr>
        <w:spacing w:after="0" w:line="240" w:lineRule="auto"/>
        <w:jc w:val="both"/>
        <w:rPr>
          <w:rFonts w:asciiTheme="majorHAnsi" w:hAnsiTheme="majorHAnsi" w:cstheme="majorHAnsi"/>
          <w:sz w:val="20"/>
          <w:szCs w:val="20"/>
        </w:rPr>
      </w:pPr>
      <w:r w:rsidRPr="00941278">
        <w:rPr>
          <w:rFonts w:asciiTheme="majorHAnsi" w:hAnsiTheme="majorHAnsi" w:cstheme="majorHAnsi"/>
          <w:sz w:val="20"/>
          <w:szCs w:val="20"/>
        </w:rPr>
        <w:t>OŚWIADCZAMY, że zapoznaliśmy się z</w:t>
      </w:r>
      <w:r w:rsidR="009D7C29">
        <w:rPr>
          <w:rFonts w:asciiTheme="majorHAnsi" w:hAnsiTheme="majorHAnsi" w:cstheme="majorHAnsi"/>
          <w:sz w:val="20"/>
          <w:szCs w:val="20"/>
        </w:rPr>
        <w:t xml:space="preserve"> treścią zapytania ofertowego </w:t>
      </w:r>
      <w:r w:rsidRPr="00941278">
        <w:rPr>
          <w:rFonts w:asciiTheme="majorHAnsi" w:hAnsiTheme="majorHAnsi" w:cstheme="majorHAnsi"/>
          <w:sz w:val="20"/>
          <w:szCs w:val="20"/>
        </w:rPr>
        <w:t>i akceptujemy wszystkie warunki w niej zawarte.</w:t>
      </w:r>
    </w:p>
    <w:p w14:paraId="3AC59D1D" w14:textId="77777777" w:rsidR="009A1592" w:rsidRPr="00941278" w:rsidRDefault="009A1592" w:rsidP="00C77435">
      <w:pPr>
        <w:numPr>
          <w:ilvl w:val="0"/>
          <w:numId w:val="8"/>
        </w:numPr>
        <w:spacing w:after="0" w:line="240" w:lineRule="auto"/>
        <w:jc w:val="both"/>
        <w:rPr>
          <w:rFonts w:asciiTheme="majorHAnsi" w:hAnsiTheme="majorHAnsi" w:cstheme="majorHAnsi"/>
          <w:sz w:val="20"/>
          <w:szCs w:val="20"/>
        </w:rPr>
      </w:pPr>
      <w:r w:rsidRPr="00941278">
        <w:rPr>
          <w:rFonts w:asciiTheme="majorHAnsi" w:hAnsiTheme="majorHAnsi" w:cstheme="majorHAnsi"/>
          <w:sz w:val="20"/>
          <w:szCs w:val="20"/>
        </w:rPr>
        <w:lastRenderedPageBreak/>
        <w:t>OŚWIADCZAMY, że uzyskaliśmy wszelkie informacje niezbędne do prawidłowego przygotowania i złożenia niniejszej oferty.</w:t>
      </w:r>
    </w:p>
    <w:p w14:paraId="4A292798" w14:textId="51845E32" w:rsidR="009A1592" w:rsidRPr="00941278" w:rsidRDefault="009A1592" w:rsidP="00C77435">
      <w:pPr>
        <w:numPr>
          <w:ilvl w:val="0"/>
          <w:numId w:val="8"/>
        </w:numPr>
        <w:spacing w:after="0" w:line="240" w:lineRule="auto"/>
        <w:jc w:val="both"/>
        <w:rPr>
          <w:rFonts w:asciiTheme="majorHAnsi" w:hAnsiTheme="majorHAnsi" w:cstheme="majorHAnsi"/>
          <w:sz w:val="20"/>
          <w:szCs w:val="20"/>
        </w:rPr>
      </w:pPr>
      <w:r w:rsidRPr="00941278">
        <w:rPr>
          <w:rFonts w:asciiTheme="majorHAnsi" w:hAnsiTheme="majorHAnsi" w:cstheme="majorHAnsi"/>
          <w:sz w:val="20"/>
          <w:szCs w:val="20"/>
        </w:rPr>
        <w:t>OŚWIADCZAMY, że zapoznaliśmy się z</w:t>
      </w:r>
      <w:r w:rsidR="00513D11">
        <w:rPr>
          <w:rFonts w:asciiTheme="majorHAnsi" w:hAnsiTheme="majorHAnsi" w:cstheme="majorHAnsi"/>
          <w:sz w:val="20"/>
          <w:szCs w:val="20"/>
        </w:rPr>
        <w:t xml:space="preserve"> </w:t>
      </w:r>
      <w:r w:rsidR="00174552">
        <w:rPr>
          <w:rFonts w:asciiTheme="majorHAnsi" w:hAnsiTheme="majorHAnsi" w:cstheme="majorHAnsi"/>
          <w:sz w:val="20"/>
          <w:szCs w:val="20"/>
        </w:rPr>
        <w:t xml:space="preserve">istotnymi </w:t>
      </w:r>
      <w:r w:rsidR="00513D11">
        <w:rPr>
          <w:rFonts w:asciiTheme="majorHAnsi" w:hAnsiTheme="majorHAnsi" w:cstheme="majorHAnsi"/>
          <w:sz w:val="20"/>
          <w:szCs w:val="20"/>
        </w:rPr>
        <w:t>p</w:t>
      </w:r>
      <w:r w:rsidR="00174552">
        <w:rPr>
          <w:rFonts w:asciiTheme="majorHAnsi" w:hAnsiTheme="majorHAnsi" w:cstheme="majorHAnsi"/>
          <w:sz w:val="20"/>
          <w:szCs w:val="20"/>
        </w:rPr>
        <w:t>ostanowieniami</w:t>
      </w:r>
      <w:r w:rsidR="00513D11">
        <w:rPr>
          <w:rFonts w:asciiTheme="majorHAnsi" w:hAnsiTheme="majorHAnsi" w:cstheme="majorHAnsi"/>
          <w:sz w:val="20"/>
          <w:szCs w:val="20"/>
        </w:rPr>
        <w:t xml:space="preserve"> </w:t>
      </w:r>
      <w:r w:rsidR="005210C8">
        <w:rPr>
          <w:rFonts w:asciiTheme="majorHAnsi" w:hAnsiTheme="majorHAnsi" w:cstheme="majorHAnsi"/>
          <w:sz w:val="20"/>
          <w:szCs w:val="20"/>
        </w:rPr>
        <w:t>u</w:t>
      </w:r>
      <w:r w:rsidRPr="00941278">
        <w:rPr>
          <w:rFonts w:asciiTheme="majorHAnsi" w:hAnsiTheme="majorHAnsi" w:cstheme="majorHAnsi"/>
          <w:sz w:val="20"/>
          <w:szCs w:val="20"/>
        </w:rPr>
        <w:t>mow</w:t>
      </w:r>
      <w:r>
        <w:rPr>
          <w:rFonts w:asciiTheme="majorHAnsi" w:hAnsiTheme="majorHAnsi" w:cstheme="majorHAnsi"/>
          <w:sz w:val="20"/>
          <w:szCs w:val="20"/>
        </w:rPr>
        <w:t xml:space="preserve">y, określonymi w Załączniku </w:t>
      </w:r>
      <w:r w:rsidRPr="00844FCD">
        <w:rPr>
          <w:rFonts w:asciiTheme="majorHAnsi" w:hAnsiTheme="majorHAnsi" w:cstheme="majorHAnsi"/>
          <w:sz w:val="20"/>
          <w:szCs w:val="20"/>
        </w:rPr>
        <w:t xml:space="preserve">nr  </w:t>
      </w:r>
      <w:r w:rsidR="0083109C">
        <w:rPr>
          <w:rFonts w:asciiTheme="majorHAnsi" w:hAnsiTheme="majorHAnsi" w:cstheme="majorHAnsi"/>
          <w:sz w:val="20"/>
          <w:szCs w:val="20"/>
        </w:rPr>
        <w:t>3</w:t>
      </w:r>
      <w:r w:rsidR="005210C8">
        <w:rPr>
          <w:rFonts w:asciiTheme="majorHAnsi" w:hAnsiTheme="majorHAnsi" w:cstheme="majorHAnsi"/>
          <w:sz w:val="20"/>
          <w:szCs w:val="20"/>
        </w:rPr>
        <w:t xml:space="preserve"> </w:t>
      </w:r>
      <w:r w:rsidRPr="00844FCD">
        <w:rPr>
          <w:rFonts w:asciiTheme="majorHAnsi" w:hAnsiTheme="majorHAnsi" w:cstheme="majorHAnsi"/>
          <w:sz w:val="20"/>
          <w:szCs w:val="20"/>
        </w:rPr>
        <w:t>do</w:t>
      </w:r>
      <w:r w:rsidRPr="00941278">
        <w:rPr>
          <w:rFonts w:asciiTheme="majorHAnsi" w:hAnsiTheme="majorHAnsi" w:cstheme="majorHAnsi"/>
          <w:sz w:val="20"/>
          <w:szCs w:val="20"/>
        </w:rPr>
        <w:t xml:space="preserve"> </w:t>
      </w:r>
      <w:r w:rsidR="009D7C29">
        <w:rPr>
          <w:rFonts w:asciiTheme="majorHAnsi" w:hAnsiTheme="majorHAnsi" w:cstheme="majorHAnsi"/>
          <w:sz w:val="20"/>
          <w:szCs w:val="20"/>
        </w:rPr>
        <w:t>zapytania ofertowego</w:t>
      </w:r>
      <w:r w:rsidRPr="00941278">
        <w:rPr>
          <w:rFonts w:asciiTheme="majorHAnsi" w:hAnsiTheme="majorHAnsi" w:cstheme="majorHAnsi"/>
          <w:sz w:val="20"/>
          <w:szCs w:val="20"/>
        </w:rPr>
        <w:t xml:space="preserve"> i ZOBOWIĄZUJEMY SIĘ, w przypadku wyboru naszej oferty, do zawarcia umowy zgodnej z niniejszą ofertą, na warunkach w nich określonych, w miejscu i terminie określonym przez Zamawiającego.</w:t>
      </w:r>
    </w:p>
    <w:p w14:paraId="27E0C5B1" w14:textId="224AC58D" w:rsidR="009A1592" w:rsidRPr="00941278" w:rsidRDefault="009A1592" w:rsidP="00C77435">
      <w:pPr>
        <w:numPr>
          <w:ilvl w:val="0"/>
          <w:numId w:val="8"/>
        </w:numPr>
        <w:spacing w:after="0" w:line="240" w:lineRule="auto"/>
        <w:jc w:val="both"/>
        <w:rPr>
          <w:rFonts w:asciiTheme="majorHAnsi" w:hAnsiTheme="majorHAnsi" w:cstheme="majorHAnsi"/>
          <w:sz w:val="20"/>
          <w:szCs w:val="20"/>
        </w:rPr>
      </w:pPr>
      <w:r w:rsidRPr="00941278">
        <w:rPr>
          <w:rFonts w:asciiTheme="majorHAnsi" w:hAnsiTheme="majorHAnsi" w:cstheme="majorHAnsi"/>
          <w:sz w:val="20"/>
          <w:szCs w:val="20"/>
        </w:rPr>
        <w:t>Oświadczam, że wypełniłem obowiązki informacyjne przewidziane w art. 13 lub art. 14 RODO(1) wobec osób fizycznych, od których dane osobowe bezpośrednio lub pośrednio pozyskałem w celu ubiegania się o udzielenie zamówienia w niniejszym postępowaniu. (W przypadku, gdy Wykonawca nie przekazuje danych osobowych innych niż bezpośrednio jego dotyczących lub zachodzi wyłączenie stosowania obowiązku informacyjnego, stosownie do art. 13 ust.4 lub art. 14 ust. 5 RODO Wykonawca nie składa oświadczenia, o którym mowa w zdaniu poprzedzającym (usunięcie treści oświadczenia następuje np. przez jego wykreślenie).</w:t>
      </w:r>
    </w:p>
    <w:p w14:paraId="750CD81C" w14:textId="77777777" w:rsidR="009A1592" w:rsidRPr="00941278" w:rsidRDefault="009A1592" w:rsidP="009A1592">
      <w:pPr>
        <w:spacing w:line="240" w:lineRule="auto"/>
        <w:ind w:left="426"/>
        <w:jc w:val="both"/>
        <w:rPr>
          <w:rFonts w:asciiTheme="majorHAnsi" w:hAnsiTheme="majorHAnsi" w:cstheme="majorHAnsi"/>
          <w:sz w:val="20"/>
          <w:szCs w:val="20"/>
        </w:rPr>
      </w:pPr>
      <w:r w:rsidRPr="00941278">
        <w:rPr>
          <w:rFonts w:asciiTheme="majorHAnsi" w:hAnsiTheme="majorHAnsi" w:cstheme="majorHAnsi"/>
          <w:sz w:val="20"/>
          <w:szCs w:val="20"/>
        </w:rPr>
        <w:t>(1)Rozporządzenie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43EF86A3" w14:textId="77777777" w:rsidR="009A1592" w:rsidRDefault="009A1592" w:rsidP="009A1592">
      <w:pPr>
        <w:spacing w:line="240" w:lineRule="auto"/>
        <w:jc w:val="both"/>
        <w:rPr>
          <w:rFonts w:asciiTheme="majorHAnsi" w:hAnsiTheme="majorHAnsi" w:cstheme="majorHAnsi"/>
          <w:b/>
          <w:sz w:val="20"/>
          <w:szCs w:val="20"/>
        </w:rPr>
      </w:pPr>
    </w:p>
    <w:p w14:paraId="76E7789E" w14:textId="00F7D723" w:rsidR="009D7C29" w:rsidRPr="009A1592" w:rsidRDefault="009D7C29" w:rsidP="009D7C29">
      <w:pPr>
        <w:tabs>
          <w:tab w:val="center" w:pos="7088"/>
        </w:tabs>
        <w:spacing w:after="0" w:line="240" w:lineRule="auto"/>
        <w:jc w:val="both"/>
        <w:rPr>
          <w:rFonts w:eastAsia="Times New Roman" w:cstheme="minorHAnsi"/>
          <w:sz w:val="20"/>
          <w:szCs w:val="20"/>
        </w:rPr>
      </w:pPr>
      <w:r>
        <w:rPr>
          <w:rFonts w:eastAsia="Times New Roman" w:cstheme="minorHAnsi"/>
          <w:sz w:val="20"/>
          <w:szCs w:val="20"/>
        </w:rPr>
        <w:t xml:space="preserve">                                                                                                                                     </w:t>
      </w:r>
      <w:r w:rsidRPr="009A1592">
        <w:rPr>
          <w:rFonts w:eastAsia="Times New Roman" w:cstheme="minorHAnsi"/>
          <w:sz w:val="20"/>
          <w:szCs w:val="20"/>
        </w:rPr>
        <w:t>………………………………………….</w:t>
      </w:r>
    </w:p>
    <w:p w14:paraId="5D6D77C0" w14:textId="6CF5F5A5" w:rsidR="00E715BD" w:rsidRDefault="009D7C29" w:rsidP="006129FF">
      <w:pPr>
        <w:tabs>
          <w:tab w:val="center" w:pos="7088"/>
          <w:tab w:val="center" w:pos="7797"/>
        </w:tabs>
        <w:spacing w:after="0" w:line="240" w:lineRule="auto"/>
        <w:jc w:val="both"/>
        <w:rPr>
          <w:rFonts w:eastAsia="Times New Roman" w:cstheme="minorHAnsi"/>
          <w:i/>
          <w:sz w:val="20"/>
          <w:szCs w:val="20"/>
        </w:rPr>
      </w:pPr>
      <w:r w:rsidRPr="009A1592">
        <w:rPr>
          <w:rFonts w:eastAsia="Times New Roman" w:cstheme="minorHAnsi"/>
          <w:sz w:val="20"/>
          <w:szCs w:val="20"/>
        </w:rPr>
        <w:tab/>
      </w:r>
      <w:r w:rsidR="006129FF">
        <w:rPr>
          <w:rFonts w:eastAsia="Times New Roman" w:cstheme="minorHAnsi"/>
          <w:i/>
          <w:sz w:val="20"/>
          <w:szCs w:val="20"/>
        </w:rPr>
        <w:t>Data i podpis Wykonaw</w:t>
      </w:r>
      <w:r w:rsidR="006525B9">
        <w:rPr>
          <w:rFonts w:eastAsia="Times New Roman" w:cstheme="minorHAnsi"/>
          <w:i/>
          <w:sz w:val="20"/>
          <w:szCs w:val="20"/>
        </w:rPr>
        <w:t>cy</w:t>
      </w:r>
    </w:p>
    <w:p w14:paraId="0251711F" w14:textId="77777777" w:rsidR="00E9669E" w:rsidRDefault="00E9669E" w:rsidP="006129FF">
      <w:pPr>
        <w:tabs>
          <w:tab w:val="center" w:pos="7088"/>
          <w:tab w:val="center" w:pos="7797"/>
        </w:tabs>
        <w:spacing w:after="0" w:line="240" w:lineRule="auto"/>
        <w:jc w:val="both"/>
        <w:rPr>
          <w:rFonts w:eastAsia="Times New Roman" w:cstheme="minorHAnsi"/>
          <w:i/>
          <w:sz w:val="20"/>
          <w:szCs w:val="20"/>
        </w:rPr>
      </w:pPr>
    </w:p>
    <w:p w14:paraId="78A11EA5" w14:textId="77777777" w:rsidR="00D83FBB" w:rsidRDefault="00D83FBB" w:rsidP="006129FF">
      <w:pPr>
        <w:tabs>
          <w:tab w:val="center" w:pos="7088"/>
          <w:tab w:val="center" w:pos="7797"/>
        </w:tabs>
        <w:spacing w:after="0" w:line="240" w:lineRule="auto"/>
        <w:jc w:val="both"/>
        <w:rPr>
          <w:rFonts w:eastAsia="Times New Roman" w:cstheme="minorHAnsi"/>
          <w:i/>
          <w:sz w:val="20"/>
          <w:szCs w:val="20"/>
        </w:rPr>
      </w:pPr>
    </w:p>
    <w:p w14:paraId="5932C08A" w14:textId="77777777" w:rsidR="00B62AA3" w:rsidRDefault="00B62AA3" w:rsidP="006129FF">
      <w:pPr>
        <w:tabs>
          <w:tab w:val="center" w:pos="7088"/>
          <w:tab w:val="center" w:pos="7797"/>
        </w:tabs>
        <w:spacing w:after="0" w:line="240" w:lineRule="auto"/>
        <w:jc w:val="both"/>
        <w:rPr>
          <w:rFonts w:eastAsia="Times New Roman" w:cstheme="minorHAnsi"/>
          <w:i/>
          <w:sz w:val="20"/>
          <w:szCs w:val="20"/>
        </w:rPr>
      </w:pPr>
    </w:p>
    <w:p w14:paraId="7E0EEF56" w14:textId="77777777" w:rsidR="00D83FBB" w:rsidRPr="006129FF" w:rsidRDefault="00D83FBB" w:rsidP="006129FF">
      <w:pPr>
        <w:tabs>
          <w:tab w:val="center" w:pos="7088"/>
          <w:tab w:val="center" w:pos="7797"/>
        </w:tabs>
        <w:spacing w:after="0" w:line="240" w:lineRule="auto"/>
        <w:jc w:val="both"/>
        <w:rPr>
          <w:rFonts w:eastAsia="Times New Roman" w:cstheme="minorHAnsi"/>
          <w:i/>
          <w:sz w:val="20"/>
          <w:szCs w:val="20"/>
        </w:rPr>
      </w:pPr>
    </w:p>
    <w:p w14:paraId="416C5A4F" w14:textId="77777777" w:rsidR="00E95BCB" w:rsidRDefault="00E95BCB" w:rsidP="009A1592">
      <w:pPr>
        <w:spacing w:after="0" w:line="276" w:lineRule="auto"/>
        <w:jc w:val="right"/>
        <w:rPr>
          <w:rFonts w:cstheme="minorHAnsi"/>
          <w:b/>
          <w:bCs/>
          <w:sz w:val="20"/>
          <w:szCs w:val="20"/>
        </w:rPr>
      </w:pPr>
      <w:bookmarkStart w:id="20" w:name="_Hlk188964615"/>
    </w:p>
    <w:p w14:paraId="1E3A0B44" w14:textId="77777777" w:rsidR="00E95BCB" w:rsidRDefault="00E95BCB" w:rsidP="009A1592">
      <w:pPr>
        <w:spacing w:after="0" w:line="276" w:lineRule="auto"/>
        <w:jc w:val="right"/>
        <w:rPr>
          <w:rFonts w:cstheme="minorHAnsi"/>
          <w:b/>
          <w:bCs/>
          <w:sz w:val="20"/>
          <w:szCs w:val="20"/>
        </w:rPr>
      </w:pPr>
    </w:p>
    <w:p w14:paraId="25C28CCB" w14:textId="77777777" w:rsidR="00E95BCB" w:rsidRDefault="00E95BCB" w:rsidP="009A1592">
      <w:pPr>
        <w:spacing w:after="0" w:line="276" w:lineRule="auto"/>
        <w:jc w:val="right"/>
        <w:rPr>
          <w:rFonts w:cstheme="minorHAnsi"/>
          <w:b/>
          <w:bCs/>
          <w:sz w:val="20"/>
          <w:szCs w:val="20"/>
        </w:rPr>
      </w:pPr>
    </w:p>
    <w:p w14:paraId="20BC8E99" w14:textId="77777777" w:rsidR="00E95BCB" w:rsidRDefault="00E95BCB" w:rsidP="009A1592">
      <w:pPr>
        <w:spacing w:after="0" w:line="276" w:lineRule="auto"/>
        <w:jc w:val="right"/>
        <w:rPr>
          <w:rFonts w:cstheme="minorHAnsi"/>
          <w:b/>
          <w:bCs/>
          <w:sz w:val="20"/>
          <w:szCs w:val="20"/>
        </w:rPr>
      </w:pPr>
    </w:p>
    <w:p w14:paraId="1EA7EB04" w14:textId="77777777" w:rsidR="00E95BCB" w:rsidRDefault="00E95BCB" w:rsidP="009A1592">
      <w:pPr>
        <w:spacing w:after="0" w:line="276" w:lineRule="auto"/>
        <w:jc w:val="right"/>
        <w:rPr>
          <w:rFonts w:cstheme="minorHAnsi"/>
          <w:b/>
          <w:bCs/>
          <w:sz w:val="20"/>
          <w:szCs w:val="20"/>
        </w:rPr>
      </w:pPr>
    </w:p>
    <w:p w14:paraId="4A77FA8B" w14:textId="77777777" w:rsidR="00E95BCB" w:rsidRDefault="00E95BCB" w:rsidP="009A1592">
      <w:pPr>
        <w:spacing w:after="0" w:line="276" w:lineRule="auto"/>
        <w:jc w:val="right"/>
        <w:rPr>
          <w:rFonts w:cstheme="minorHAnsi"/>
          <w:b/>
          <w:bCs/>
          <w:sz w:val="20"/>
          <w:szCs w:val="20"/>
        </w:rPr>
      </w:pPr>
    </w:p>
    <w:p w14:paraId="45394C89" w14:textId="77777777" w:rsidR="00874EA8" w:rsidRDefault="00874EA8" w:rsidP="009A1592">
      <w:pPr>
        <w:spacing w:after="0" w:line="276" w:lineRule="auto"/>
        <w:jc w:val="right"/>
        <w:rPr>
          <w:rFonts w:cstheme="minorHAnsi"/>
          <w:b/>
          <w:bCs/>
          <w:sz w:val="20"/>
          <w:szCs w:val="20"/>
        </w:rPr>
      </w:pPr>
    </w:p>
    <w:p w14:paraId="6A5F7FEB" w14:textId="77777777" w:rsidR="00874EA8" w:rsidRDefault="00874EA8" w:rsidP="001204D9">
      <w:pPr>
        <w:spacing w:after="0" w:line="276" w:lineRule="auto"/>
        <w:rPr>
          <w:rFonts w:cstheme="minorHAnsi"/>
          <w:b/>
          <w:bCs/>
          <w:sz w:val="20"/>
          <w:szCs w:val="20"/>
        </w:rPr>
      </w:pPr>
    </w:p>
    <w:p w14:paraId="0810E696" w14:textId="77777777" w:rsidR="00DC30BE" w:rsidRDefault="00DC30BE" w:rsidP="001204D9">
      <w:pPr>
        <w:spacing w:after="0" w:line="276" w:lineRule="auto"/>
        <w:rPr>
          <w:rFonts w:cstheme="minorHAnsi"/>
          <w:b/>
          <w:bCs/>
          <w:sz w:val="20"/>
          <w:szCs w:val="20"/>
        </w:rPr>
      </w:pPr>
    </w:p>
    <w:p w14:paraId="0B6ACAA8" w14:textId="77777777" w:rsidR="00DC30BE" w:rsidRDefault="00DC30BE" w:rsidP="001204D9">
      <w:pPr>
        <w:spacing w:after="0" w:line="276" w:lineRule="auto"/>
        <w:rPr>
          <w:rFonts w:cstheme="minorHAnsi"/>
          <w:b/>
          <w:bCs/>
          <w:sz w:val="20"/>
          <w:szCs w:val="20"/>
        </w:rPr>
      </w:pPr>
    </w:p>
    <w:p w14:paraId="1AED516C" w14:textId="77777777" w:rsidR="00DC30BE" w:rsidRDefault="00DC30BE" w:rsidP="001204D9">
      <w:pPr>
        <w:spacing w:after="0" w:line="276" w:lineRule="auto"/>
        <w:rPr>
          <w:rFonts w:cstheme="minorHAnsi"/>
          <w:b/>
          <w:bCs/>
          <w:sz w:val="20"/>
          <w:szCs w:val="20"/>
        </w:rPr>
      </w:pPr>
    </w:p>
    <w:p w14:paraId="1D594D2A" w14:textId="77777777" w:rsidR="00DC30BE" w:rsidRDefault="00DC30BE" w:rsidP="001204D9">
      <w:pPr>
        <w:spacing w:after="0" w:line="276" w:lineRule="auto"/>
        <w:rPr>
          <w:rFonts w:cstheme="minorHAnsi"/>
          <w:b/>
          <w:bCs/>
          <w:sz w:val="20"/>
          <w:szCs w:val="20"/>
        </w:rPr>
      </w:pPr>
    </w:p>
    <w:p w14:paraId="05F20F31" w14:textId="77777777" w:rsidR="00DC30BE" w:rsidRDefault="00DC30BE" w:rsidP="001204D9">
      <w:pPr>
        <w:spacing w:after="0" w:line="276" w:lineRule="auto"/>
        <w:rPr>
          <w:rFonts w:cstheme="minorHAnsi"/>
          <w:b/>
          <w:bCs/>
          <w:sz w:val="20"/>
          <w:szCs w:val="20"/>
        </w:rPr>
      </w:pPr>
    </w:p>
    <w:p w14:paraId="323D707E" w14:textId="77777777" w:rsidR="00DC30BE" w:rsidRDefault="00DC30BE" w:rsidP="001204D9">
      <w:pPr>
        <w:spacing w:after="0" w:line="276" w:lineRule="auto"/>
        <w:rPr>
          <w:rFonts w:cstheme="minorHAnsi"/>
          <w:b/>
          <w:bCs/>
          <w:sz w:val="20"/>
          <w:szCs w:val="20"/>
        </w:rPr>
      </w:pPr>
    </w:p>
    <w:p w14:paraId="7A115342" w14:textId="77777777" w:rsidR="00DC30BE" w:rsidRDefault="00DC30BE" w:rsidP="001204D9">
      <w:pPr>
        <w:spacing w:after="0" w:line="276" w:lineRule="auto"/>
        <w:rPr>
          <w:rFonts w:cstheme="minorHAnsi"/>
          <w:b/>
          <w:bCs/>
          <w:sz w:val="20"/>
          <w:szCs w:val="20"/>
        </w:rPr>
      </w:pPr>
    </w:p>
    <w:p w14:paraId="05B401BE" w14:textId="77777777" w:rsidR="00DC30BE" w:rsidRDefault="00DC30BE" w:rsidP="001204D9">
      <w:pPr>
        <w:spacing w:after="0" w:line="276" w:lineRule="auto"/>
        <w:rPr>
          <w:rFonts w:cstheme="minorHAnsi"/>
          <w:b/>
          <w:bCs/>
          <w:sz w:val="20"/>
          <w:szCs w:val="20"/>
        </w:rPr>
      </w:pPr>
    </w:p>
    <w:p w14:paraId="65B385C0" w14:textId="77777777" w:rsidR="00DC30BE" w:rsidRDefault="00DC30BE" w:rsidP="001204D9">
      <w:pPr>
        <w:spacing w:after="0" w:line="276" w:lineRule="auto"/>
        <w:rPr>
          <w:rFonts w:cstheme="minorHAnsi"/>
          <w:b/>
          <w:bCs/>
          <w:sz w:val="20"/>
          <w:szCs w:val="20"/>
        </w:rPr>
      </w:pPr>
    </w:p>
    <w:p w14:paraId="331F0BA4" w14:textId="77777777" w:rsidR="00DC30BE" w:rsidRDefault="00DC30BE" w:rsidP="001204D9">
      <w:pPr>
        <w:spacing w:after="0" w:line="276" w:lineRule="auto"/>
        <w:rPr>
          <w:rFonts w:cstheme="minorHAnsi"/>
          <w:b/>
          <w:bCs/>
          <w:sz w:val="20"/>
          <w:szCs w:val="20"/>
        </w:rPr>
      </w:pPr>
    </w:p>
    <w:p w14:paraId="490E53D7" w14:textId="77777777" w:rsidR="00DC30BE" w:rsidRDefault="00DC30BE" w:rsidP="001204D9">
      <w:pPr>
        <w:spacing w:after="0" w:line="276" w:lineRule="auto"/>
        <w:rPr>
          <w:rFonts w:cstheme="minorHAnsi"/>
          <w:b/>
          <w:bCs/>
          <w:sz w:val="20"/>
          <w:szCs w:val="20"/>
        </w:rPr>
      </w:pPr>
    </w:p>
    <w:p w14:paraId="45B340F6" w14:textId="77777777" w:rsidR="00DC30BE" w:rsidRDefault="00DC30BE" w:rsidP="001204D9">
      <w:pPr>
        <w:spacing w:after="0" w:line="276" w:lineRule="auto"/>
        <w:rPr>
          <w:rFonts w:cstheme="minorHAnsi"/>
          <w:b/>
          <w:bCs/>
          <w:sz w:val="20"/>
          <w:szCs w:val="20"/>
        </w:rPr>
      </w:pPr>
    </w:p>
    <w:p w14:paraId="4BD6267B" w14:textId="77777777" w:rsidR="00230932" w:rsidRDefault="00230932" w:rsidP="001204D9">
      <w:pPr>
        <w:spacing w:after="0" w:line="276" w:lineRule="auto"/>
        <w:rPr>
          <w:rFonts w:cstheme="minorHAnsi"/>
          <w:b/>
          <w:bCs/>
          <w:sz w:val="20"/>
          <w:szCs w:val="20"/>
        </w:rPr>
      </w:pPr>
    </w:p>
    <w:p w14:paraId="718F220F" w14:textId="77777777" w:rsidR="00230932" w:rsidRDefault="00230932" w:rsidP="001204D9">
      <w:pPr>
        <w:spacing w:after="0" w:line="276" w:lineRule="auto"/>
        <w:rPr>
          <w:rFonts w:cstheme="minorHAnsi"/>
          <w:b/>
          <w:bCs/>
          <w:sz w:val="20"/>
          <w:szCs w:val="20"/>
        </w:rPr>
      </w:pPr>
    </w:p>
    <w:p w14:paraId="07767A59" w14:textId="77777777" w:rsidR="00E95BCB" w:rsidRDefault="00E95BCB" w:rsidP="009A1592">
      <w:pPr>
        <w:spacing w:after="0" w:line="276" w:lineRule="auto"/>
        <w:jc w:val="right"/>
        <w:rPr>
          <w:rFonts w:cstheme="minorHAnsi"/>
          <w:b/>
          <w:bCs/>
          <w:sz w:val="20"/>
          <w:szCs w:val="20"/>
        </w:rPr>
      </w:pPr>
    </w:p>
    <w:p w14:paraId="75C97A09" w14:textId="727F5B5E" w:rsidR="009A1592" w:rsidRPr="00DC30BE" w:rsidRDefault="009A1592" w:rsidP="00DC30BE">
      <w:pPr>
        <w:spacing w:after="0" w:line="276" w:lineRule="auto"/>
        <w:jc w:val="right"/>
        <w:rPr>
          <w:rFonts w:cstheme="minorHAnsi"/>
          <w:b/>
          <w:bCs/>
          <w:sz w:val="20"/>
          <w:szCs w:val="20"/>
        </w:rPr>
      </w:pPr>
      <w:r w:rsidRPr="009A1592">
        <w:rPr>
          <w:rFonts w:cstheme="minorHAnsi"/>
          <w:b/>
          <w:bCs/>
          <w:sz w:val="20"/>
          <w:szCs w:val="20"/>
        </w:rPr>
        <w:lastRenderedPageBreak/>
        <w:t xml:space="preserve">ZAŁĄCZNIK NR 2 </w:t>
      </w:r>
      <w:bookmarkEnd w:id="20"/>
    </w:p>
    <w:tbl>
      <w:tblPr>
        <w:tblStyle w:val="Tabela-Siatka"/>
        <w:tblW w:w="0" w:type="auto"/>
        <w:tblLook w:val="04A0" w:firstRow="1" w:lastRow="0" w:firstColumn="1" w:lastColumn="0" w:noHBand="0" w:noVBand="1"/>
      </w:tblPr>
      <w:tblGrid>
        <w:gridCol w:w="3964"/>
      </w:tblGrid>
      <w:tr w:rsidR="009A1592" w14:paraId="2173C4C1" w14:textId="77777777" w:rsidTr="00F37BE0">
        <w:trPr>
          <w:trHeight w:val="706"/>
        </w:trPr>
        <w:tc>
          <w:tcPr>
            <w:tcW w:w="3964" w:type="dxa"/>
          </w:tcPr>
          <w:p w14:paraId="73D36BC4" w14:textId="77777777" w:rsidR="009A1592" w:rsidRDefault="009A1592" w:rsidP="009A1592">
            <w:pPr>
              <w:spacing w:line="276" w:lineRule="auto"/>
              <w:rPr>
                <w:rFonts w:cstheme="minorHAnsi"/>
                <w:sz w:val="20"/>
                <w:szCs w:val="20"/>
              </w:rPr>
            </w:pPr>
            <w:r>
              <w:rPr>
                <w:rFonts w:cstheme="minorHAnsi"/>
                <w:sz w:val="20"/>
                <w:szCs w:val="20"/>
              </w:rPr>
              <w:t>Nazwa i adres Wykonawcy:</w:t>
            </w:r>
          </w:p>
          <w:p w14:paraId="3C9F068C" w14:textId="77777777" w:rsidR="009A1592" w:rsidRDefault="009A1592" w:rsidP="009A1592">
            <w:pPr>
              <w:spacing w:line="276" w:lineRule="auto"/>
              <w:rPr>
                <w:rFonts w:cstheme="minorHAnsi"/>
                <w:sz w:val="20"/>
                <w:szCs w:val="20"/>
              </w:rPr>
            </w:pPr>
          </w:p>
          <w:p w14:paraId="268D9AAE" w14:textId="7498FF95" w:rsidR="009A1592" w:rsidRDefault="009A1592" w:rsidP="009A1592">
            <w:pPr>
              <w:spacing w:line="276" w:lineRule="auto"/>
              <w:rPr>
                <w:rFonts w:cstheme="minorHAnsi"/>
                <w:sz w:val="20"/>
                <w:szCs w:val="20"/>
              </w:rPr>
            </w:pPr>
          </w:p>
        </w:tc>
      </w:tr>
    </w:tbl>
    <w:p w14:paraId="5C3B35DD" w14:textId="77777777" w:rsidR="00B94133" w:rsidRPr="009A1592" w:rsidRDefault="00B94133" w:rsidP="00B11A6F">
      <w:pPr>
        <w:spacing w:after="0" w:line="276" w:lineRule="auto"/>
        <w:jc w:val="both"/>
        <w:rPr>
          <w:rFonts w:cstheme="minorHAnsi"/>
          <w:sz w:val="20"/>
          <w:szCs w:val="20"/>
        </w:rPr>
      </w:pPr>
    </w:p>
    <w:p w14:paraId="7D83650C" w14:textId="08CFFFC0" w:rsidR="00874EA8" w:rsidRPr="00DC30BE" w:rsidRDefault="009A1592" w:rsidP="00DC30BE">
      <w:pPr>
        <w:spacing w:after="0" w:line="276" w:lineRule="auto"/>
        <w:ind w:left="142" w:right="-6"/>
        <w:rPr>
          <w:rFonts w:ascii="Calibri" w:hAnsi="Calibri" w:cs="Calibri"/>
          <w:b/>
          <w:sz w:val="20"/>
          <w:szCs w:val="20"/>
        </w:rPr>
      </w:pPr>
      <w:r w:rsidRPr="009A1592">
        <w:rPr>
          <w:rFonts w:eastAsia="Times New Roman" w:cstheme="minorHAnsi"/>
          <w:sz w:val="20"/>
          <w:szCs w:val="20"/>
        </w:rPr>
        <w:t xml:space="preserve">Oświadczam/y, że jako Wykonawca składający ofertę w postępowaniu </w:t>
      </w:r>
      <w:proofErr w:type="spellStart"/>
      <w:r w:rsidRPr="009A1592">
        <w:rPr>
          <w:rFonts w:eastAsia="Times New Roman" w:cstheme="minorHAnsi"/>
          <w:sz w:val="20"/>
          <w:szCs w:val="20"/>
        </w:rPr>
        <w:t>pn</w:t>
      </w:r>
      <w:proofErr w:type="spellEnd"/>
      <w:r w:rsidRPr="009A1592">
        <w:rPr>
          <w:rFonts w:eastAsia="Times New Roman" w:cstheme="minorHAnsi"/>
          <w:sz w:val="20"/>
          <w:szCs w:val="20"/>
        </w:rPr>
        <w:t xml:space="preserve">: </w:t>
      </w:r>
      <w:bookmarkStart w:id="21" w:name="_Hlk110948313"/>
      <w:r w:rsidR="00C12926" w:rsidRPr="00372CD0">
        <w:rPr>
          <w:rFonts w:ascii="Calibri" w:hAnsi="Calibri" w:cs="Calibri"/>
          <w:b/>
          <w:sz w:val="20"/>
          <w:szCs w:val="20"/>
        </w:rPr>
        <w:t xml:space="preserve">REMONTY RÓŻNE  </w:t>
      </w:r>
      <w:r w:rsidR="00C12926">
        <w:rPr>
          <w:rFonts w:cstheme="minorHAnsi"/>
          <w:b/>
          <w:sz w:val="20"/>
          <w:szCs w:val="20"/>
        </w:rPr>
        <w:t xml:space="preserve">W BUDYNKU SALI BANKIETOWEJ CRISTAL W KONINIE </w:t>
      </w:r>
    </w:p>
    <w:p w14:paraId="6DC609E9" w14:textId="242406B6" w:rsidR="009A1592" w:rsidRPr="00895629" w:rsidRDefault="00874EA8" w:rsidP="00895629">
      <w:pPr>
        <w:spacing w:after="0" w:line="240" w:lineRule="auto"/>
        <w:rPr>
          <w:rFonts w:ascii="Calibri" w:hAnsi="Calibri" w:cs="Calibri"/>
          <w:b/>
          <w:sz w:val="20"/>
          <w:szCs w:val="20"/>
        </w:rPr>
      </w:pPr>
      <w:r>
        <w:rPr>
          <w:rFonts w:eastAsia="Times New Roman" w:cstheme="minorHAnsi"/>
          <w:sz w:val="20"/>
          <w:szCs w:val="20"/>
        </w:rPr>
        <w:t xml:space="preserve">  </w:t>
      </w:r>
      <w:r w:rsidR="009A1592" w:rsidRPr="009A1592">
        <w:rPr>
          <w:rFonts w:eastAsia="Times New Roman" w:cstheme="minorHAnsi"/>
          <w:sz w:val="20"/>
          <w:szCs w:val="20"/>
        </w:rPr>
        <w:t xml:space="preserve">oświadczam/y że: </w:t>
      </w:r>
      <w:bookmarkEnd w:id="21"/>
    </w:p>
    <w:p w14:paraId="61771C10" w14:textId="77777777" w:rsidR="009A1592" w:rsidRPr="009A1592" w:rsidRDefault="009A1592" w:rsidP="00F37BE0">
      <w:pPr>
        <w:spacing w:after="0" w:line="240" w:lineRule="auto"/>
        <w:jc w:val="both"/>
        <w:rPr>
          <w:rFonts w:eastAsia="Times New Roman" w:cstheme="minorHAnsi"/>
          <w:sz w:val="20"/>
          <w:szCs w:val="20"/>
        </w:rPr>
      </w:pPr>
    </w:p>
    <w:p w14:paraId="1208FFFE" w14:textId="30A2D984" w:rsidR="009A1592" w:rsidRPr="00DC30BE" w:rsidRDefault="009A1592" w:rsidP="009A1592">
      <w:pPr>
        <w:numPr>
          <w:ilvl w:val="0"/>
          <w:numId w:val="7"/>
        </w:numPr>
        <w:spacing w:after="0" w:line="240" w:lineRule="auto"/>
        <w:jc w:val="both"/>
        <w:rPr>
          <w:rFonts w:eastAsia="Times New Roman" w:cstheme="minorHAnsi"/>
          <w:sz w:val="20"/>
          <w:szCs w:val="20"/>
        </w:rPr>
      </w:pPr>
      <w:r w:rsidRPr="009A1592">
        <w:rPr>
          <w:rFonts w:eastAsia="Times New Roman" w:cstheme="minorHAnsi"/>
          <w:sz w:val="20"/>
          <w:szCs w:val="20"/>
        </w:rPr>
        <w:t>nie jestem/</w:t>
      </w:r>
      <w:proofErr w:type="spellStart"/>
      <w:r w:rsidRPr="009A1592">
        <w:rPr>
          <w:rFonts w:eastAsia="Times New Roman" w:cstheme="minorHAnsi"/>
          <w:sz w:val="20"/>
          <w:szCs w:val="20"/>
        </w:rPr>
        <w:t>śmy</w:t>
      </w:r>
      <w:proofErr w:type="spellEnd"/>
      <w:r w:rsidRPr="009A1592">
        <w:rPr>
          <w:rFonts w:eastAsia="Times New Roman" w:cstheme="minorHAnsi"/>
          <w:sz w:val="20"/>
          <w:szCs w:val="20"/>
        </w:rPr>
        <w:t xml:space="preserve"> powiązany/i osobowo lub kapitałowo z Zamawiającym. </w:t>
      </w:r>
    </w:p>
    <w:p w14:paraId="13F0E4A6" w14:textId="3B8C88BF" w:rsidR="009A1592" w:rsidRPr="009A1592" w:rsidRDefault="009A1592" w:rsidP="009A1592">
      <w:pPr>
        <w:autoSpaceDE w:val="0"/>
        <w:spacing w:after="0" w:line="240" w:lineRule="auto"/>
        <w:jc w:val="both"/>
        <w:rPr>
          <w:rFonts w:eastAsia="Times New Roman" w:cstheme="minorHAnsi"/>
          <w:sz w:val="20"/>
          <w:szCs w:val="20"/>
        </w:rPr>
      </w:pPr>
      <w:r w:rsidRPr="009A1592">
        <w:rPr>
          <w:rFonts w:eastAsia="Times New Roman" w:cstheme="minorHAnsi"/>
          <w:sz w:val="20"/>
          <w:szCs w:val="20"/>
        </w:rPr>
        <w:t xml:space="preserve">1) Oświadczenie wg. </w:t>
      </w:r>
      <w:r w:rsidRPr="000E1528">
        <w:rPr>
          <w:rFonts w:eastAsia="Times New Roman" w:cstheme="minorHAnsi"/>
          <w:sz w:val="20"/>
          <w:szCs w:val="20"/>
        </w:rPr>
        <w:t xml:space="preserve">definicji </w:t>
      </w:r>
      <w:r w:rsidR="002E60FF">
        <w:rPr>
          <w:rFonts w:eastAsia="Times New Roman" w:cstheme="minorHAnsi"/>
          <w:sz w:val="20"/>
          <w:szCs w:val="20"/>
        </w:rPr>
        <w:t>w</w:t>
      </w:r>
      <w:r w:rsidRPr="000E1528">
        <w:rPr>
          <w:rFonts w:eastAsia="Times New Roman" w:cstheme="minorHAnsi"/>
          <w:sz w:val="20"/>
          <w:szCs w:val="20"/>
        </w:rPr>
        <w:t xml:space="preserve">skazanej </w:t>
      </w:r>
      <w:r w:rsidRPr="00030CBD">
        <w:rPr>
          <w:rFonts w:eastAsia="Times New Roman" w:cstheme="minorHAnsi"/>
          <w:sz w:val="20"/>
          <w:szCs w:val="20"/>
        </w:rPr>
        <w:t>w Wytycznych w zakresie kwalifikowalności wydatków</w:t>
      </w:r>
      <w:r w:rsidR="000F63A5" w:rsidRPr="00030CBD">
        <w:rPr>
          <w:rFonts w:eastAsia="Times New Roman" w:cstheme="minorHAnsi"/>
          <w:sz w:val="20"/>
          <w:szCs w:val="20"/>
        </w:rPr>
        <w:t xml:space="preserve"> w ramach KPO:</w:t>
      </w:r>
    </w:p>
    <w:p w14:paraId="3CE1FED3" w14:textId="77777777" w:rsidR="00932F7D" w:rsidRPr="00065A38" w:rsidRDefault="00932F7D" w:rsidP="00932F7D">
      <w:pPr>
        <w:autoSpaceDE w:val="0"/>
        <w:autoSpaceDN w:val="0"/>
        <w:spacing w:after="0" w:line="276" w:lineRule="auto"/>
        <w:ind w:left="567"/>
        <w:jc w:val="both"/>
        <w:rPr>
          <w:rFonts w:eastAsia="Times New Roman" w:cstheme="minorHAnsi"/>
          <w:sz w:val="20"/>
          <w:szCs w:val="20"/>
          <w:lang w:eastAsia="pl-PL"/>
        </w:rPr>
      </w:pPr>
      <w:r w:rsidRPr="00065A38">
        <w:rPr>
          <w:rFonts w:eastAsia="Times New Roman" w:cstheme="minorHAnsi"/>
          <w:sz w:val="20"/>
          <w:szCs w:val="20"/>
          <w:lang w:eastAsia="pl-PL"/>
        </w:rPr>
        <w:t xml:space="preserve">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t>
      </w:r>
      <w:r>
        <w:rPr>
          <w:rFonts w:eastAsia="Times New Roman" w:cstheme="minorHAnsi"/>
          <w:sz w:val="20"/>
          <w:szCs w:val="20"/>
          <w:lang w:eastAsia="pl-PL"/>
        </w:rPr>
        <w:t>W</w:t>
      </w:r>
      <w:r w:rsidRPr="00065A38">
        <w:rPr>
          <w:rFonts w:eastAsia="Times New Roman" w:cstheme="minorHAnsi"/>
          <w:sz w:val="20"/>
          <w:szCs w:val="20"/>
          <w:lang w:eastAsia="pl-PL"/>
        </w:rPr>
        <w:t>ykonawcą, polegające w szczególności na:</w:t>
      </w:r>
    </w:p>
    <w:p w14:paraId="44F9C370" w14:textId="7289BE62" w:rsidR="00932F7D" w:rsidRDefault="00932F7D" w:rsidP="00D57AC9">
      <w:pPr>
        <w:pStyle w:val="Akapitzlist"/>
        <w:numPr>
          <w:ilvl w:val="4"/>
          <w:numId w:val="4"/>
        </w:numPr>
        <w:autoSpaceDE w:val="0"/>
        <w:autoSpaceDN w:val="0"/>
        <w:spacing w:line="276" w:lineRule="auto"/>
        <w:ind w:left="993"/>
        <w:jc w:val="both"/>
        <w:rPr>
          <w:rFonts w:ascii="Calibri" w:hAnsi="Calibri" w:cs="Calibri"/>
          <w:sz w:val="20"/>
          <w:szCs w:val="20"/>
        </w:rPr>
      </w:pPr>
      <w:r w:rsidRPr="00932F7D">
        <w:rPr>
          <w:rFonts w:ascii="Calibri" w:hAnsi="Calibri" w:cs="Calibri"/>
          <w:sz w:val="20"/>
          <w:szCs w:val="20"/>
        </w:rPr>
        <w:t>uczestniczeniu w spółce jako wspólnik spółki cywilnej lub spółki osobowej</w:t>
      </w:r>
    </w:p>
    <w:p w14:paraId="3CCB70E9" w14:textId="77777777" w:rsidR="00932F7D" w:rsidRDefault="00932F7D" w:rsidP="00D57AC9">
      <w:pPr>
        <w:pStyle w:val="Akapitzlist"/>
        <w:numPr>
          <w:ilvl w:val="4"/>
          <w:numId w:val="4"/>
        </w:numPr>
        <w:autoSpaceDE w:val="0"/>
        <w:autoSpaceDN w:val="0"/>
        <w:spacing w:line="276" w:lineRule="auto"/>
        <w:ind w:left="993"/>
        <w:jc w:val="both"/>
        <w:rPr>
          <w:rFonts w:ascii="Calibri" w:hAnsi="Calibri" w:cs="Calibri"/>
          <w:sz w:val="20"/>
          <w:szCs w:val="20"/>
        </w:rPr>
      </w:pPr>
      <w:r w:rsidRPr="00932F7D">
        <w:rPr>
          <w:rFonts w:ascii="Calibri" w:hAnsi="Calibri" w:cs="Calibri"/>
          <w:sz w:val="20"/>
          <w:szCs w:val="20"/>
        </w:rPr>
        <w:t xml:space="preserve">posiadaniu co najmniej 10% udziałów lub akcji (o ile niższy próg nie wynika z przepisów prawa), </w:t>
      </w:r>
    </w:p>
    <w:p w14:paraId="63B77096" w14:textId="77777777" w:rsidR="00932F7D" w:rsidRDefault="00932F7D" w:rsidP="00D57AC9">
      <w:pPr>
        <w:pStyle w:val="Akapitzlist"/>
        <w:numPr>
          <w:ilvl w:val="4"/>
          <w:numId w:val="4"/>
        </w:numPr>
        <w:autoSpaceDE w:val="0"/>
        <w:autoSpaceDN w:val="0"/>
        <w:spacing w:line="276" w:lineRule="auto"/>
        <w:ind w:left="993"/>
        <w:jc w:val="both"/>
        <w:rPr>
          <w:rFonts w:ascii="Calibri" w:hAnsi="Calibri" w:cs="Calibri"/>
          <w:sz w:val="20"/>
          <w:szCs w:val="20"/>
        </w:rPr>
      </w:pPr>
      <w:r w:rsidRPr="00932F7D">
        <w:rPr>
          <w:rFonts w:ascii="Calibri" w:hAnsi="Calibri" w:cs="Calibri"/>
          <w:sz w:val="20"/>
          <w:szCs w:val="20"/>
        </w:rPr>
        <w:t>pełnieniu funkcji członka organu nadzorczego lub zarządzającego, prokurenta, pełnomocnika,</w:t>
      </w:r>
    </w:p>
    <w:p w14:paraId="0F671172" w14:textId="77777777" w:rsidR="00932F7D" w:rsidRDefault="00932F7D" w:rsidP="00D57AC9">
      <w:pPr>
        <w:pStyle w:val="Akapitzlist"/>
        <w:numPr>
          <w:ilvl w:val="4"/>
          <w:numId w:val="4"/>
        </w:numPr>
        <w:autoSpaceDE w:val="0"/>
        <w:autoSpaceDN w:val="0"/>
        <w:spacing w:line="276" w:lineRule="auto"/>
        <w:ind w:left="993"/>
        <w:jc w:val="both"/>
        <w:rPr>
          <w:rFonts w:ascii="Calibri" w:hAnsi="Calibri" w:cs="Calibri"/>
          <w:sz w:val="20"/>
          <w:szCs w:val="20"/>
        </w:rPr>
      </w:pPr>
      <w:r w:rsidRPr="00932F7D">
        <w:rPr>
          <w:rFonts w:ascii="Calibri" w:hAnsi="Calibri" w:cs="Calibri"/>
          <w:sz w:val="20"/>
          <w:szCs w:val="20"/>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430EE314" w14:textId="2FD26171" w:rsidR="00844FCD" w:rsidRPr="00F51AFA" w:rsidRDefault="00932F7D" w:rsidP="00D57AC9">
      <w:pPr>
        <w:pStyle w:val="Akapitzlist"/>
        <w:numPr>
          <w:ilvl w:val="4"/>
          <w:numId w:val="4"/>
        </w:numPr>
        <w:autoSpaceDE w:val="0"/>
        <w:autoSpaceDN w:val="0"/>
        <w:spacing w:line="276" w:lineRule="auto"/>
        <w:ind w:left="993"/>
        <w:jc w:val="both"/>
        <w:rPr>
          <w:rFonts w:ascii="Calibri" w:hAnsi="Calibri" w:cs="Calibri"/>
          <w:sz w:val="20"/>
          <w:szCs w:val="20"/>
        </w:rPr>
      </w:pPr>
      <w:r w:rsidRPr="00932F7D">
        <w:rPr>
          <w:rFonts w:ascii="Calibri" w:hAnsi="Calibri" w:cs="Calibri"/>
          <w:sz w:val="20"/>
          <w:szCs w:val="20"/>
        </w:rPr>
        <w:t>pozostawaniu z Wykonawcą w takim stosunku prawnym lub faktycznym, że istnieje uzasadniona wątpliwość co do ich bezstronności lub niezależności w związku z postępowaniem o udzielenie zamówienia.</w:t>
      </w:r>
      <w:bookmarkStart w:id="22" w:name="_Hlk149491573"/>
    </w:p>
    <w:p w14:paraId="6D133AEA" w14:textId="265A4FAC" w:rsidR="00844FCD" w:rsidRDefault="00F37BE0" w:rsidP="00844FCD">
      <w:pPr>
        <w:widowControl w:val="0"/>
        <w:spacing w:line="271" w:lineRule="auto"/>
        <w:jc w:val="both"/>
        <w:rPr>
          <w:rFonts w:asciiTheme="majorHAnsi" w:eastAsia="Calibri" w:hAnsiTheme="majorHAnsi" w:cstheme="majorHAnsi"/>
          <w:b/>
          <w:sz w:val="20"/>
          <w:szCs w:val="20"/>
        </w:rPr>
      </w:pPr>
      <w:r>
        <w:rPr>
          <w:rFonts w:asciiTheme="majorHAnsi" w:eastAsia="Calibri" w:hAnsiTheme="majorHAnsi" w:cstheme="majorHAnsi"/>
          <w:b/>
          <w:bCs/>
          <w:sz w:val="20"/>
          <w:szCs w:val="20"/>
        </w:rPr>
        <w:t xml:space="preserve">2) </w:t>
      </w:r>
      <w:r w:rsidR="00400597">
        <w:rPr>
          <w:rFonts w:asciiTheme="majorHAnsi" w:eastAsia="Calibri" w:hAnsiTheme="majorHAnsi" w:cstheme="majorHAnsi"/>
          <w:b/>
          <w:bCs/>
          <w:sz w:val="20"/>
          <w:szCs w:val="20"/>
        </w:rPr>
        <w:t>Oświadczenie</w:t>
      </w:r>
      <w:r w:rsidR="000D3256">
        <w:rPr>
          <w:rFonts w:asciiTheme="majorHAnsi" w:eastAsia="Calibri" w:hAnsiTheme="majorHAnsi" w:cstheme="majorHAnsi"/>
          <w:b/>
          <w:bCs/>
          <w:sz w:val="20"/>
          <w:szCs w:val="20"/>
        </w:rPr>
        <w:t xml:space="preserve"> </w:t>
      </w:r>
      <w:r w:rsidR="00844FCD" w:rsidRPr="0089624F">
        <w:rPr>
          <w:rFonts w:asciiTheme="majorHAnsi" w:eastAsia="Calibri" w:hAnsiTheme="majorHAnsi" w:cstheme="majorHAnsi"/>
          <w:b/>
          <w:bCs/>
          <w:sz w:val="20"/>
          <w:szCs w:val="20"/>
        </w:rPr>
        <w:t xml:space="preserve">o niepodleganiu wykluczeniu z postępowania o udzielenie zamówienia z przyczyn, o których mowa w art. 7 ust. 1 ustawy z dnia 13 kwietnia 2022 r. o </w:t>
      </w:r>
      <w:r w:rsidR="00844FCD" w:rsidRPr="0089624F">
        <w:rPr>
          <w:rFonts w:asciiTheme="majorHAnsi" w:eastAsia="Calibri" w:hAnsiTheme="majorHAnsi" w:cstheme="majorHAnsi"/>
          <w:b/>
          <w:sz w:val="20"/>
          <w:szCs w:val="20"/>
        </w:rPr>
        <w:t>szczególnych rozwiązaniach w zakresie przeciwdziałania wspieraniu agresji na Ukrainę oraz służących ochronie bezpiecz</w:t>
      </w:r>
      <w:r w:rsidR="00400597">
        <w:rPr>
          <w:rFonts w:asciiTheme="majorHAnsi" w:eastAsia="Calibri" w:hAnsiTheme="majorHAnsi" w:cstheme="majorHAnsi"/>
          <w:b/>
          <w:sz w:val="20"/>
          <w:szCs w:val="20"/>
        </w:rPr>
        <w:t>eństwa narodowego (Dz. U. z 202</w:t>
      </w:r>
      <w:r w:rsidR="00D83FBB">
        <w:rPr>
          <w:rFonts w:asciiTheme="majorHAnsi" w:eastAsia="Calibri" w:hAnsiTheme="majorHAnsi" w:cstheme="majorHAnsi"/>
          <w:b/>
          <w:sz w:val="20"/>
          <w:szCs w:val="20"/>
        </w:rPr>
        <w:t>5</w:t>
      </w:r>
      <w:r w:rsidR="00844FCD" w:rsidRPr="0089624F">
        <w:rPr>
          <w:rFonts w:asciiTheme="majorHAnsi" w:eastAsia="Calibri" w:hAnsiTheme="majorHAnsi" w:cstheme="majorHAnsi"/>
          <w:b/>
          <w:sz w:val="20"/>
          <w:szCs w:val="20"/>
        </w:rPr>
        <w:t xml:space="preserve"> r. poz. </w:t>
      </w:r>
      <w:r w:rsidR="00400597" w:rsidRPr="006C0460">
        <w:rPr>
          <w:rFonts w:asciiTheme="majorHAnsi" w:eastAsia="Calibri" w:hAnsiTheme="majorHAnsi" w:cstheme="majorHAnsi"/>
          <w:b/>
          <w:sz w:val="20"/>
          <w:szCs w:val="20"/>
        </w:rPr>
        <w:t>5</w:t>
      </w:r>
      <w:r w:rsidR="00E7276D">
        <w:rPr>
          <w:rFonts w:asciiTheme="majorHAnsi" w:eastAsia="Calibri" w:hAnsiTheme="majorHAnsi" w:cstheme="majorHAnsi"/>
          <w:b/>
          <w:sz w:val="20"/>
          <w:szCs w:val="20"/>
        </w:rPr>
        <w:t>14</w:t>
      </w:r>
      <w:r w:rsidR="00844FCD" w:rsidRPr="006C0460">
        <w:rPr>
          <w:rFonts w:asciiTheme="majorHAnsi" w:eastAsia="Calibri" w:hAnsiTheme="majorHAnsi" w:cstheme="majorHAnsi"/>
          <w:b/>
          <w:sz w:val="20"/>
          <w:szCs w:val="20"/>
        </w:rPr>
        <w:t>.)</w:t>
      </w:r>
      <w:r w:rsidR="00844FCD" w:rsidRPr="0089624F">
        <w:rPr>
          <w:rFonts w:asciiTheme="majorHAnsi" w:eastAsia="Calibri" w:hAnsiTheme="majorHAnsi" w:cstheme="majorHAnsi"/>
          <w:b/>
          <w:sz w:val="20"/>
          <w:szCs w:val="20"/>
        </w:rPr>
        <w:t xml:space="preserve"> </w:t>
      </w:r>
    </w:p>
    <w:p w14:paraId="24E1090A" w14:textId="30092EC1" w:rsidR="00874EA8" w:rsidRPr="00DC30BE" w:rsidRDefault="00400597" w:rsidP="00874EA8">
      <w:pPr>
        <w:spacing w:after="0" w:line="276" w:lineRule="auto"/>
        <w:ind w:right="-6"/>
        <w:rPr>
          <w:rFonts w:ascii="Calibri" w:hAnsi="Calibri" w:cs="Calibri"/>
          <w:b/>
          <w:sz w:val="20"/>
          <w:szCs w:val="20"/>
        </w:rPr>
      </w:pPr>
      <w:r w:rsidRPr="0089624F">
        <w:rPr>
          <w:rFonts w:asciiTheme="majorHAnsi" w:eastAsia="Calibri" w:hAnsiTheme="majorHAnsi" w:cstheme="majorHAnsi"/>
          <w:bCs/>
          <w:sz w:val="20"/>
          <w:szCs w:val="20"/>
        </w:rPr>
        <w:t xml:space="preserve">Na potrzeby </w:t>
      </w:r>
      <w:r w:rsidR="004156A1">
        <w:rPr>
          <w:rFonts w:asciiTheme="majorHAnsi" w:eastAsia="Calibri" w:hAnsiTheme="majorHAnsi" w:cstheme="majorHAnsi"/>
          <w:bCs/>
          <w:sz w:val="20"/>
          <w:szCs w:val="20"/>
        </w:rPr>
        <w:t xml:space="preserve"> niniejszego </w:t>
      </w:r>
      <w:r w:rsidRPr="0089624F">
        <w:rPr>
          <w:rFonts w:asciiTheme="majorHAnsi" w:eastAsia="Calibri" w:hAnsiTheme="majorHAnsi" w:cstheme="majorHAnsi"/>
          <w:bCs/>
          <w:sz w:val="20"/>
          <w:szCs w:val="20"/>
        </w:rPr>
        <w:t>postępo</w:t>
      </w:r>
      <w:r w:rsidR="004156A1">
        <w:rPr>
          <w:rFonts w:asciiTheme="majorHAnsi" w:eastAsia="Calibri" w:hAnsiTheme="majorHAnsi" w:cstheme="majorHAnsi"/>
          <w:bCs/>
          <w:sz w:val="20"/>
          <w:szCs w:val="20"/>
        </w:rPr>
        <w:t xml:space="preserve">wania </w:t>
      </w:r>
      <w:r w:rsidRPr="0089624F">
        <w:rPr>
          <w:rFonts w:asciiTheme="majorHAnsi" w:eastAsia="Calibri" w:hAnsiTheme="majorHAnsi" w:cstheme="majorHAnsi"/>
          <w:bCs/>
          <w:sz w:val="20"/>
          <w:szCs w:val="20"/>
        </w:rPr>
        <w:t xml:space="preserve"> </w:t>
      </w:r>
      <w:proofErr w:type="spellStart"/>
      <w:r>
        <w:rPr>
          <w:rFonts w:asciiTheme="majorHAnsi" w:hAnsiTheme="majorHAnsi" w:cstheme="majorHAnsi"/>
          <w:sz w:val="20"/>
          <w:szCs w:val="20"/>
        </w:rPr>
        <w:t>pn</w:t>
      </w:r>
      <w:proofErr w:type="spellEnd"/>
      <w:r w:rsidRPr="000C738B">
        <w:rPr>
          <w:rFonts w:asciiTheme="majorHAnsi" w:hAnsiTheme="majorHAnsi" w:cstheme="majorHAnsi"/>
          <w:sz w:val="20"/>
          <w:szCs w:val="20"/>
        </w:rPr>
        <w:t xml:space="preserve">: </w:t>
      </w:r>
      <w:r w:rsidR="00C12926" w:rsidRPr="00372CD0">
        <w:rPr>
          <w:rFonts w:ascii="Calibri" w:hAnsi="Calibri" w:cs="Calibri"/>
          <w:b/>
          <w:sz w:val="20"/>
          <w:szCs w:val="20"/>
        </w:rPr>
        <w:t xml:space="preserve">REMONTY RÓŻNE  </w:t>
      </w:r>
      <w:r w:rsidR="00C12926">
        <w:rPr>
          <w:rFonts w:cstheme="minorHAnsi"/>
          <w:b/>
          <w:sz w:val="20"/>
          <w:szCs w:val="20"/>
        </w:rPr>
        <w:t xml:space="preserve">W BUDYNKU SALI BANKIETOWEJ CRISTAL W KONINIE </w:t>
      </w:r>
    </w:p>
    <w:p w14:paraId="74DEEA6A" w14:textId="682492DB" w:rsidR="00400597" w:rsidRPr="00BA49D5" w:rsidRDefault="00400597" w:rsidP="006C00B3">
      <w:pPr>
        <w:spacing w:after="0" w:line="240" w:lineRule="auto"/>
        <w:rPr>
          <w:rFonts w:ascii="Calibri" w:hAnsi="Calibri" w:cs="Calibri"/>
          <w:b/>
          <w:sz w:val="20"/>
          <w:szCs w:val="20"/>
        </w:rPr>
      </w:pPr>
      <w:r w:rsidRPr="0089624F">
        <w:rPr>
          <w:rFonts w:asciiTheme="majorHAnsi" w:eastAsia="Calibri" w:hAnsiTheme="majorHAnsi" w:cstheme="majorHAnsi"/>
          <w:bCs/>
          <w:sz w:val="20"/>
          <w:szCs w:val="20"/>
        </w:rPr>
        <w:t xml:space="preserve">oświadczamy, że nie podlegamy wykluczeniu z postępowania na podstawie: art. 7 ust. 1 ustawy z dnia 13 kwietnia 2022 r. o </w:t>
      </w:r>
      <w:r w:rsidRPr="0089624F">
        <w:rPr>
          <w:rFonts w:asciiTheme="majorHAnsi" w:eastAsia="Calibri" w:hAnsiTheme="majorHAnsi" w:cstheme="majorHAnsi"/>
          <w:sz w:val="20"/>
          <w:szCs w:val="20"/>
        </w:rPr>
        <w:t>szczeg</w:t>
      </w:r>
      <w:r>
        <w:rPr>
          <w:rFonts w:asciiTheme="majorHAnsi" w:eastAsia="Calibri" w:hAnsiTheme="majorHAnsi" w:cstheme="majorHAnsi"/>
          <w:sz w:val="20"/>
          <w:szCs w:val="20"/>
        </w:rPr>
        <w:t xml:space="preserve">ólnych rozwiązaniach w zakresie </w:t>
      </w:r>
      <w:r w:rsidRPr="0089624F">
        <w:rPr>
          <w:rFonts w:asciiTheme="majorHAnsi" w:eastAsia="Calibri" w:hAnsiTheme="majorHAnsi" w:cstheme="majorHAnsi"/>
          <w:sz w:val="20"/>
          <w:szCs w:val="20"/>
        </w:rPr>
        <w:t>przeciwdziałania wspieraniu agresji na Ukrainę oraz służących ochronie bezpieczeństwa narodowego (Dz. U. z</w:t>
      </w:r>
      <w:r>
        <w:rPr>
          <w:rFonts w:asciiTheme="majorHAnsi" w:eastAsia="Calibri" w:hAnsiTheme="majorHAnsi" w:cstheme="majorHAnsi"/>
          <w:sz w:val="20"/>
          <w:szCs w:val="20"/>
        </w:rPr>
        <w:t> 202</w:t>
      </w:r>
      <w:r w:rsidR="00D83FBB">
        <w:rPr>
          <w:rFonts w:asciiTheme="majorHAnsi" w:eastAsia="Calibri" w:hAnsiTheme="majorHAnsi" w:cstheme="majorHAnsi"/>
          <w:sz w:val="20"/>
          <w:szCs w:val="20"/>
        </w:rPr>
        <w:t>5</w:t>
      </w:r>
      <w:r w:rsidRPr="0089624F">
        <w:rPr>
          <w:rFonts w:asciiTheme="majorHAnsi" w:eastAsia="Calibri" w:hAnsiTheme="majorHAnsi" w:cstheme="majorHAnsi"/>
          <w:sz w:val="20"/>
          <w:szCs w:val="20"/>
        </w:rPr>
        <w:t xml:space="preserve"> r. poz. </w:t>
      </w:r>
      <w:r w:rsidRPr="006C0460">
        <w:rPr>
          <w:rFonts w:asciiTheme="majorHAnsi" w:eastAsia="Calibri" w:hAnsiTheme="majorHAnsi" w:cstheme="majorHAnsi"/>
          <w:sz w:val="20"/>
          <w:szCs w:val="20"/>
        </w:rPr>
        <w:t>507.)</w:t>
      </w:r>
    </w:p>
    <w:p w14:paraId="26D3D55A" w14:textId="2E8A6D36" w:rsidR="00400597" w:rsidRPr="0089624F" w:rsidRDefault="00400597" w:rsidP="00400597">
      <w:pPr>
        <w:spacing w:line="271" w:lineRule="auto"/>
        <w:jc w:val="both"/>
        <w:rPr>
          <w:rFonts w:asciiTheme="majorHAnsi" w:eastAsia="Calibri" w:hAnsiTheme="majorHAnsi" w:cstheme="majorHAnsi"/>
          <w:bCs/>
          <w:sz w:val="20"/>
          <w:szCs w:val="20"/>
          <w:u w:val="single"/>
        </w:rPr>
      </w:pPr>
      <w:r w:rsidRPr="0089624F">
        <w:rPr>
          <w:rFonts w:asciiTheme="majorHAnsi" w:eastAsia="Calibri" w:hAnsiTheme="majorHAnsi" w:cstheme="majorHAnsi"/>
          <w:bCs/>
          <w:sz w:val="20"/>
          <w:szCs w:val="20"/>
          <w:u w:val="single"/>
        </w:rPr>
        <w:t xml:space="preserve">Przyjmuję do wiadomości, że ubieganie się o udzielenie </w:t>
      </w:r>
      <w:r w:rsidR="004156A1">
        <w:rPr>
          <w:rFonts w:asciiTheme="majorHAnsi" w:eastAsia="Calibri" w:hAnsiTheme="majorHAnsi" w:cstheme="majorHAnsi"/>
          <w:bCs/>
          <w:sz w:val="20"/>
          <w:szCs w:val="20"/>
          <w:u w:val="single"/>
        </w:rPr>
        <w:t xml:space="preserve">niniejszego </w:t>
      </w:r>
      <w:r w:rsidRPr="0089624F">
        <w:rPr>
          <w:rFonts w:asciiTheme="majorHAnsi" w:eastAsia="Calibri" w:hAnsiTheme="majorHAnsi" w:cstheme="majorHAnsi"/>
          <w:bCs/>
          <w:sz w:val="20"/>
          <w:szCs w:val="20"/>
          <w:u w:val="single"/>
        </w:rPr>
        <w:t>zamówienia przez osoby lub podmioty podlegające wykluczeniu na podstawie wspomnianych wyżej przepisów podlega karze pieniężnej w wysokości do 20 000 000 zł.</w:t>
      </w:r>
    </w:p>
    <w:p w14:paraId="465BCF32" w14:textId="56155A9B" w:rsidR="00844FCD" w:rsidRPr="00F37BE0" w:rsidRDefault="00400597" w:rsidP="00F37BE0">
      <w:pPr>
        <w:widowControl w:val="0"/>
        <w:spacing w:line="271" w:lineRule="auto"/>
        <w:jc w:val="both"/>
        <w:rPr>
          <w:rFonts w:asciiTheme="majorHAnsi" w:eastAsia="Calibri" w:hAnsiTheme="majorHAnsi" w:cstheme="majorHAnsi"/>
          <w:b/>
          <w:sz w:val="20"/>
          <w:szCs w:val="20"/>
        </w:rPr>
      </w:pPr>
      <w:r w:rsidRPr="0089624F">
        <w:rPr>
          <w:rFonts w:asciiTheme="majorHAnsi" w:eastAsia="Calibri" w:hAnsiTheme="majorHAnsi" w:cstheme="majorHAnsi"/>
          <w:bCs/>
          <w:sz w:val="20"/>
          <w:szCs w:val="20"/>
        </w:rPr>
        <w:t xml:space="preserve">Oświadczam, że wszystkie informacje podane w powyższym oświadczeniu są aktualne </w:t>
      </w:r>
      <w:r w:rsidRPr="0089624F">
        <w:rPr>
          <w:rFonts w:asciiTheme="majorHAnsi" w:eastAsia="Calibri" w:hAnsiTheme="majorHAnsi" w:cstheme="majorHAnsi"/>
          <w:bCs/>
          <w:sz w:val="20"/>
          <w:szCs w:val="20"/>
        </w:rPr>
        <w:br/>
        <w:t xml:space="preserve">i zgodne z prawdą oraz zostały przedstawione z pełną świadomością konsekwencji wprowadzenia </w:t>
      </w:r>
      <w:r>
        <w:rPr>
          <w:rFonts w:asciiTheme="majorHAnsi" w:eastAsia="Calibri" w:hAnsiTheme="majorHAnsi" w:cstheme="majorHAnsi"/>
          <w:bCs/>
          <w:sz w:val="20"/>
          <w:szCs w:val="20"/>
        </w:rPr>
        <w:t>Z</w:t>
      </w:r>
      <w:r w:rsidRPr="0089624F">
        <w:rPr>
          <w:rFonts w:asciiTheme="majorHAnsi" w:eastAsia="Calibri" w:hAnsiTheme="majorHAnsi" w:cstheme="majorHAnsi"/>
          <w:bCs/>
          <w:sz w:val="20"/>
          <w:szCs w:val="20"/>
        </w:rPr>
        <w:t>amawiającego w błąd</w:t>
      </w:r>
      <w:r w:rsidR="00F37BE0">
        <w:rPr>
          <w:rFonts w:asciiTheme="majorHAnsi" w:eastAsia="Calibri" w:hAnsiTheme="majorHAnsi" w:cstheme="majorHAnsi"/>
          <w:bCs/>
          <w:sz w:val="20"/>
          <w:szCs w:val="20"/>
        </w:rPr>
        <w:t xml:space="preserve"> przy przedstawianiu informacji. </w:t>
      </w:r>
    </w:p>
    <w:p w14:paraId="4B2888C1" w14:textId="2D6D629B" w:rsidR="00844FCD" w:rsidRDefault="00F37BE0" w:rsidP="009A1592">
      <w:pPr>
        <w:tabs>
          <w:tab w:val="center" w:pos="7088"/>
        </w:tabs>
        <w:spacing w:after="0" w:line="240" w:lineRule="auto"/>
        <w:jc w:val="both"/>
        <w:rPr>
          <w:rFonts w:eastAsia="Times New Roman" w:cstheme="minorHAnsi"/>
          <w:sz w:val="20"/>
          <w:szCs w:val="20"/>
        </w:rPr>
      </w:pPr>
      <w:r>
        <w:rPr>
          <w:rFonts w:eastAsia="Times New Roman" w:cstheme="minorHAnsi"/>
          <w:sz w:val="20"/>
          <w:szCs w:val="20"/>
        </w:rPr>
        <w:t xml:space="preserve">    </w:t>
      </w:r>
      <w:r w:rsidR="00932F7D">
        <w:rPr>
          <w:rFonts w:eastAsia="Times New Roman" w:cstheme="minorHAnsi"/>
          <w:sz w:val="20"/>
          <w:szCs w:val="20"/>
        </w:rPr>
        <w:t xml:space="preserve">                                          </w:t>
      </w:r>
      <w:r w:rsidR="00F51AFA">
        <w:rPr>
          <w:rFonts w:eastAsia="Times New Roman" w:cstheme="minorHAnsi"/>
          <w:sz w:val="20"/>
          <w:szCs w:val="20"/>
        </w:rPr>
        <w:t xml:space="preserve"> </w:t>
      </w:r>
      <w:r w:rsidR="00932F7D">
        <w:rPr>
          <w:rFonts w:eastAsia="Times New Roman" w:cstheme="minorHAnsi"/>
          <w:sz w:val="20"/>
          <w:szCs w:val="20"/>
        </w:rPr>
        <w:t xml:space="preserve">                                                                                     …………………………………………</w:t>
      </w:r>
    </w:p>
    <w:p w14:paraId="557E7335" w14:textId="6DA2B4D5" w:rsidR="009A1592" w:rsidRPr="009A1592" w:rsidRDefault="00932F7D" w:rsidP="009A1592">
      <w:pPr>
        <w:tabs>
          <w:tab w:val="center" w:pos="7088"/>
        </w:tabs>
        <w:spacing w:after="0" w:line="240" w:lineRule="auto"/>
        <w:jc w:val="both"/>
        <w:rPr>
          <w:rFonts w:eastAsia="Times New Roman" w:cstheme="minorHAnsi"/>
          <w:sz w:val="20"/>
          <w:szCs w:val="20"/>
        </w:rPr>
      </w:pPr>
      <w:r>
        <w:rPr>
          <w:rFonts w:eastAsia="Times New Roman" w:cstheme="minorHAnsi"/>
          <w:sz w:val="20"/>
          <w:szCs w:val="20"/>
        </w:rPr>
        <w:t xml:space="preserve"> </w:t>
      </w:r>
    </w:p>
    <w:p w14:paraId="3308EE0B" w14:textId="301C0E61" w:rsidR="00513D11" w:rsidRPr="00DC30BE" w:rsidRDefault="009A1592" w:rsidP="00DC30BE">
      <w:pPr>
        <w:tabs>
          <w:tab w:val="center" w:pos="7088"/>
          <w:tab w:val="center" w:pos="7797"/>
        </w:tabs>
        <w:spacing w:after="0" w:line="240" w:lineRule="auto"/>
        <w:jc w:val="both"/>
        <w:rPr>
          <w:rFonts w:eastAsia="Times New Roman" w:cstheme="minorHAnsi"/>
          <w:i/>
          <w:sz w:val="20"/>
          <w:szCs w:val="20"/>
        </w:rPr>
      </w:pPr>
      <w:r w:rsidRPr="009A1592">
        <w:rPr>
          <w:rFonts w:eastAsia="Times New Roman" w:cstheme="minorHAnsi"/>
          <w:sz w:val="20"/>
          <w:szCs w:val="20"/>
        </w:rPr>
        <w:tab/>
      </w:r>
      <w:r w:rsidRPr="009A1592">
        <w:rPr>
          <w:rFonts w:eastAsia="Times New Roman" w:cstheme="minorHAnsi"/>
          <w:i/>
          <w:sz w:val="20"/>
          <w:szCs w:val="20"/>
        </w:rPr>
        <w:t>Data i podpis Wykonawcy</w:t>
      </w:r>
      <w:bookmarkEnd w:id="22"/>
    </w:p>
    <w:sectPr w:rsidR="00513D11" w:rsidRPr="00DC30BE" w:rsidSect="00C3564C">
      <w:headerReference w:type="default" r:id="rId11"/>
      <w:footerReference w:type="default" r:id="rId12"/>
      <w:pgSz w:w="11906" w:h="16838"/>
      <w:pgMar w:top="1080" w:right="1416" w:bottom="1843" w:left="1134" w:header="709" w:footer="151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E37B350" w16cex:dateUtc="2025-06-15T10:23:00Z"/>
  <w16cex:commentExtensible w16cex:durableId="3237DB55" w16cex:dateUtc="2025-06-15T16:59:00Z"/>
  <w16cex:commentExtensible w16cex:durableId="75CB256A" w16cex:dateUtc="2025-06-15T16:59:00Z"/>
  <w16cex:commentExtensible w16cex:durableId="4E079C0A" w16cex:dateUtc="2025-06-15T17:00:00Z"/>
  <w16cex:commentExtensible w16cex:durableId="60081664" w16cex:dateUtc="2025-06-15T17:00:00Z"/>
  <w16cex:commentExtensible w16cex:durableId="1282C213" w16cex:dateUtc="2025-06-15T17:00:00Z"/>
  <w16cex:commentExtensible w16cex:durableId="32D52A6A" w16cex:dateUtc="2025-06-15T17:00:00Z"/>
  <w16cex:commentExtensible w16cex:durableId="516DDDE4" w16cex:dateUtc="2025-06-15T17:00:00Z"/>
  <w16cex:commentExtensible w16cex:durableId="6F245D64" w16cex:dateUtc="2025-06-15T17:01:00Z"/>
  <w16cex:commentExtensible w16cex:durableId="6C3769F8" w16cex:dateUtc="2025-06-15T17:01:00Z"/>
  <w16cex:commentExtensible w16cex:durableId="1878264F" w16cex:dateUtc="2025-06-15T17:01:00Z"/>
  <w16cex:commentExtensible w16cex:durableId="77C7AC4B" w16cex:dateUtc="2025-06-15T10:23:00Z"/>
  <w16cex:commentExtensible w16cex:durableId="4D4D32E5" w16cex:dateUtc="2025-06-15T10:24:00Z"/>
  <w16cex:commentExtensible w16cex:durableId="4016919A" w16cex:dateUtc="2025-06-15T13:14:00Z"/>
  <w16cex:commentExtensible w16cex:durableId="75C795A9" w16cex:dateUtc="2025-06-15T17:02:00Z"/>
  <w16cex:commentExtensible w16cex:durableId="15BEFEC5" w16cex:dateUtc="2025-06-15T10:36:00Z"/>
  <w16cex:commentExtensible w16cex:durableId="62EFD4BF" w16cex:dateUtc="2025-06-15T13:28:00Z"/>
  <w16cex:commentExtensible w16cex:durableId="4DC22079" w16cex:dateUtc="2025-06-15T10:23:00Z"/>
  <w16cex:commentExtensible w16cex:durableId="1F2FF4A3" w16cex:dateUtc="2025-06-15T10:23:00Z"/>
  <w16cex:commentExtensible w16cex:durableId="53249940" w16cex:dateUtc="2025-06-15T10:23:00Z"/>
  <w16cex:commentExtensible w16cex:durableId="195F7763" w16cex:dateUtc="2025-06-15T10: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BB68839" w16cid:durableId="6E37B350"/>
  <w16cid:commentId w16cid:paraId="6E104D86" w16cid:durableId="3237DB55"/>
  <w16cid:commentId w16cid:paraId="5CBF5652" w16cid:durableId="75CB256A"/>
  <w16cid:commentId w16cid:paraId="4BCCEC51" w16cid:durableId="4E079C0A"/>
  <w16cid:commentId w16cid:paraId="17A6DED3" w16cid:durableId="60081664"/>
  <w16cid:commentId w16cid:paraId="26987B0D" w16cid:durableId="1282C213"/>
  <w16cid:commentId w16cid:paraId="411B7B41" w16cid:durableId="32D52A6A"/>
  <w16cid:commentId w16cid:paraId="4D29223C" w16cid:durableId="516DDDE4"/>
  <w16cid:commentId w16cid:paraId="179DBEDF" w16cid:durableId="6F245D64"/>
  <w16cid:commentId w16cid:paraId="6B41026E" w16cid:durableId="6C3769F8"/>
  <w16cid:commentId w16cid:paraId="7C7C2C7A" w16cid:durableId="1878264F"/>
  <w16cid:commentId w16cid:paraId="341D0D7F" w16cid:durableId="77C7AC4B"/>
  <w16cid:commentId w16cid:paraId="60CC6C7E" w16cid:durableId="4D4D32E5"/>
  <w16cid:commentId w16cid:paraId="5F719ED9" w16cid:durableId="4016919A"/>
  <w16cid:commentId w16cid:paraId="5E573BDB" w16cid:durableId="75C795A9"/>
  <w16cid:commentId w16cid:paraId="4DE0FDE7" w16cid:durableId="15BEFEC5"/>
  <w16cid:commentId w16cid:paraId="3EF14B96" w16cid:durableId="62EFD4BF"/>
  <w16cid:commentId w16cid:paraId="0D4E9DB9" w16cid:durableId="4DC22079"/>
  <w16cid:commentId w16cid:paraId="187552FB" w16cid:durableId="1F2FF4A3"/>
  <w16cid:commentId w16cid:paraId="0A241376" w16cid:durableId="53249940"/>
  <w16cid:commentId w16cid:paraId="5E22CDAC" w16cid:durableId="195F776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04647D" w14:textId="77777777" w:rsidR="00301C3E" w:rsidRDefault="00301C3E">
      <w:pPr>
        <w:spacing w:after="0" w:line="240" w:lineRule="auto"/>
      </w:pPr>
      <w:r>
        <w:separator/>
      </w:r>
    </w:p>
  </w:endnote>
  <w:endnote w:type="continuationSeparator" w:id="0">
    <w:p w14:paraId="42B142DB" w14:textId="77777777" w:rsidR="00301C3E" w:rsidRDefault="00301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TXinwei">
    <w:altName w:val="Arial Unicode MS"/>
    <w:charset w:val="86"/>
    <w:family w:val="auto"/>
    <w:pitch w:val="variable"/>
    <w:sig w:usb0="00000000" w:usb1="080F0000" w:usb2="00000010" w:usb3="00000000" w:csb0="0004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0" w:usb1="08070000" w:usb2="00000010" w:usb3="00000000" w:csb0="00020000" w:csb1="00000000"/>
  </w:font>
  <w:font w:name="ArialNarrow,Bold">
    <w:altName w:val="Times New 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A4BC9" w14:textId="476B0FC9" w:rsidR="00301C3E" w:rsidRDefault="00301C3E" w:rsidP="00AF06A5">
    <w:pPr>
      <w:spacing w:after="0" w:line="240" w:lineRule="auto"/>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FD70CF" w14:textId="77777777" w:rsidR="00301C3E" w:rsidRDefault="00301C3E">
      <w:pPr>
        <w:spacing w:after="0" w:line="240" w:lineRule="auto"/>
      </w:pPr>
      <w:r>
        <w:separator/>
      </w:r>
    </w:p>
  </w:footnote>
  <w:footnote w:type="continuationSeparator" w:id="0">
    <w:p w14:paraId="76194E97" w14:textId="77777777" w:rsidR="00301C3E" w:rsidRDefault="00301C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DDE2C" w14:textId="227273A1" w:rsidR="00301C3E" w:rsidRDefault="00177525" w:rsidP="00616BCD">
    <w:pPr>
      <w:pStyle w:val="Nagwek"/>
      <w:tabs>
        <w:tab w:val="clear" w:pos="4536"/>
        <w:tab w:val="clear" w:pos="9072"/>
        <w:tab w:val="left" w:pos="5976"/>
      </w:tabs>
    </w:pPr>
    <w:r>
      <w:t>ZO/02</w:t>
    </w:r>
    <w:r w:rsidR="00301C3E">
      <w:t>/25</w:t>
    </w:r>
    <w:r w:rsidR="00301C3E">
      <w:tab/>
    </w:r>
    <w:r w:rsidR="00301C3E" w:rsidRPr="007F48A8">
      <w:rPr>
        <w:noProof/>
        <w:lang w:eastAsia="pl-PL"/>
      </w:rPr>
      <w:drawing>
        <wp:inline distT="0" distB="0" distL="0" distR="0" wp14:anchorId="3F0CD795" wp14:editId="0A395C25">
          <wp:extent cx="5753100" cy="733425"/>
          <wp:effectExtent l="0" t="0" r="0" b="9525"/>
          <wp:docPr id="1"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6"/>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AD96974"/>
    <w:multiLevelType w:val="hybridMultilevel"/>
    <w:tmpl w:val="C16E2A10"/>
    <w:lvl w:ilvl="0" w:tplc="FD40175A">
      <w:start w:val="1"/>
      <w:numFmt w:val="bullet"/>
      <w:lvlText w:val=""/>
      <w:lvlJc w:val="left"/>
      <w:pPr>
        <w:ind w:left="1068" w:hanging="360"/>
      </w:pPr>
      <w:rPr>
        <w:rFonts w:ascii="Symbol" w:hAnsi="Symbol" w:hint="default"/>
        <w:sz w:val="24"/>
        <w:szCs w:val="16"/>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0FD34CF7"/>
    <w:multiLevelType w:val="hybridMultilevel"/>
    <w:tmpl w:val="B67E9B42"/>
    <w:lvl w:ilvl="0" w:tplc="7BF6ED5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10F661B0"/>
    <w:multiLevelType w:val="hybridMultilevel"/>
    <w:tmpl w:val="4A2CDD58"/>
    <w:lvl w:ilvl="0" w:tplc="6A40AA9A">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 w15:restartNumberingAfterBreak="0">
    <w:nsid w:val="152602AB"/>
    <w:multiLevelType w:val="multilevel"/>
    <w:tmpl w:val="10F83B00"/>
    <w:lvl w:ilvl="0">
      <w:numFmt w:val="bullet"/>
      <w:lvlText w:val=""/>
      <w:lvlJc w:val="left"/>
      <w:pPr>
        <w:ind w:left="1004" w:hanging="360"/>
      </w:pPr>
      <w:rPr>
        <w:rFonts w:ascii="Symbol" w:hAnsi="Symbol" w:cs="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cs="Wingdings"/>
      </w:rPr>
    </w:lvl>
    <w:lvl w:ilvl="3">
      <w:numFmt w:val="bullet"/>
      <w:lvlText w:val=""/>
      <w:lvlJc w:val="left"/>
      <w:pPr>
        <w:ind w:left="3164" w:hanging="360"/>
      </w:pPr>
      <w:rPr>
        <w:rFonts w:ascii="Symbol" w:hAnsi="Symbol" w:cs="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cs="Wingdings"/>
      </w:rPr>
    </w:lvl>
    <w:lvl w:ilvl="6">
      <w:numFmt w:val="bullet"/>
      <w:lvlText w:val=""/>
      <w:lvlJc w:val="left"/>
      <w:pPr>
        <w:ind w:left="5324" w:hanging="360"/>
      </w:pPr>
      <w:rPr>
        <w:rFonts w:ascii="Symbol" w:hAnsi="Symbol" w:cs="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cs="Wingdings"/>
      </w:rPr>
    </w:lvl>
  </w:abstractNum>
  <w:abstractNum w:abstractNumId="5" w15:restartNumberingAfterBreak="0">
    <w:nsid w:val="15EC3B46"/>
    <w:multiLevelType w:val="hybridMultilevel"/>
    <w:tmpl w:val="7D92ECD2"/>
    <w:lvl w:ilvl="0" w:tplc="DA14F418">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487F2E"/>
    <w:multiLevelType w:val="multilevel"/>
    <w:tmpl w:val="44FABCD4"/>
    <w:lvl w:ilvl="0">
      <w:start w:val="1"/>
      <w:numFmt w:val="decimal"/>
      <w:lvlText w:val="%1)"/>
      <w:lvlJc w:val="left"/>
      <w:pPr>
        <w:ind w:left="360" w:hanging="360"/>
      </w:pPr>
      <w:rPr>
        <w:b/>
        <w:bCs/>
        <w:sz w:val="22"/>
        <w:szCs w:val="22"/>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numFmt w:val="none"/>
      <w:lvlText w:val=""/>
      <w:lvlJc w:val="left"/>
      <w:pPr>
        <w:tabs>
          <w:tab w:val="num" w:pos="360"/>
        </w:tabs>
        <w:ind w:left="0" w:firstLine="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65F5EFD"/>
    <w:multiLevelType w:val="hybridMultilevel"/>
    <w:tmpl w:val="C7FE0226"/>
    <w:lvl w:ilvl="0" w:tplc="DA14F418">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1A4771"/>
    <w:multiLevelType w:val="hybridMultilevel"/>
    <w:tmpl w:val="50F421D4"/>
    <w:lvl w:ilvl="0" w:tplc="0C149CA6">
      <w:start w:val="1"/>
      <w:numFmt w:val="decimal"/>
      <w:lvlText w:val="%1)"/>
      <w:lvlJc w:val="left"/>
      <w:pPr>
        <w:ind w:left="626" w:hanging="360"/>
      </w:pPr>
      <w:rPr>
        <w:rFonts w:hint="default"/>
      </w:rPr>
    </w:lvl>
    <w:lvl w:ilvl="1" w:tplc="04150019" w:tentative="1">
      <w:start w:val="1"/>
      <w:numFmt w:val="lowerLetter"/>
      <w:lvlText w:val="%2."/>
      <w:lvlJc w:val="left"/>
      <w:pPr>
        <w:ind w:left="1346" w:hanging="360"/>
      </w:pPr>
    </w:lvl>
    <w:lvl w:ilvl="2" w:tplc="0415001B" w:tentative="1">
      <w:start w:val="1"/>
      <w:numFmt w:val="lowerRoman"/>
      <w:lvlText w:val="%3."/>
      <w:lvlJc w:val="right"/>
      <w:pPr>
        <w:ind w:left="2066" w:hanging="180"/>
      </w:pPr>
    </w:lvl>
    <w:lvl w:ilvl="3" w:tplc="0415000F" w:tentative="1">
      <w:start w:val="1"/>
      <w:numFmt w:val="decimal"/>
      <w:lvlText w:val="%4."/>
      <w:lvlJc w:val="left"/>
      <w:pPr>
        <w:ind w:left="2786" w:hanging="360"/>
      </w:pPr>
    </w:lvl>
    <w:lvl w:ilvl="4" w:tplc="04150019" w:tentative="1">
      <w:start w:val="1"/>
      <w:numFmt w:val="lowerLetter"/>
      <w:lvlText w:val="%5."/>
      <w:lvlJc w:val="left"/>
      <w:pPr>
        <w:ind w:left="3506" w:hanging="360"/>
      </w:pPr>
    </w:lvl>
    <w:lvl w:ilvl="5" w:tplc="0415001B" w:tentative="1">
      <w:start w:val="1"/>
      <w:numFmt w:val="lowerRoman"/>
      <w:lvlText w:val="%6."/>
      <w:lvlJc w:val="right"/>
      <w:pPr>
        <w:ind w:left="4226" w:hanging="180"/>
      </w:pPr>
    </w:lvl>
    <w:lvl w:ilvl="6" w:tplc="0415000F" w:tentative="1">
      <w:start w:val="1"/>
      <w:numFmt w:val="decimal"/>
      <w:lvlText w:val="%7."/>
      <w:lvlJc w:val="left"/>
      <w:pPr>
        <w:ind w:left="4946" w:hanging="360"/>
      </w:pPr>
    </w:lvl>
    <w:lvl w:ilvl="7" w:tplc="04150019" w:tentative="1">
      <w:start w:val="1"/>
      <w:numFmt w:val="lowerLetter"/>
      <w:lvlText w:val="%8."/>
      <w:lvlJc w:val="left"/>
      <w:pPr>
        <w:ind w:left="5666" w:hanging="360"/>
      </w:pPr>
    </w:lvl>
    <w:lvl w:ilvl="8" w:tplc="0415001B" w:tentative="1">
      <w:start w:val="1"/>
      <w:numFmt w:val="lowerRoman"/>
      <w:lvlText w:val="%9."/>
      <w:lvlJc w:val="right"/>
      <w:pPr>
        <w:ind w:left="6386" w:hanging="180"/>
      </w:pPr>
    </w:lvl>
  </w:abstractNum>
  <w:abstractNum w:abstractNumId="9" w15:restartNumberingAfterBreak="0">
    <w:nsid w:val="182D1961"/>
    <w:multiLevelType w:val="hybridMultilevel"/>
    <w:tmpl w:val="CFE63584"/>
    <w:lvl w:ilvl="0" w:tplc="0415000B">
      <w:start w:val="1"/>
      <w:numFmt w:val="bullet"/>
      <w:lvlText w:val=""/>
      <w:lvlJc w:val="left"/>
      <w:pPr>
        <w:tabs>
          <w:tab w:val="num" w:pos="1425"/>
        </w:tabs>
        <w:ind w:left="1425" w:hanging="360"/>
      </w:pPr>
      <w:rPr>
        <w:rFonts w:ascii="Wingdings" w:hAnsi="Wingdings" w:hint="default"/>
        <w:b/>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355837"/>
    <w:multiLevelType w:val="hybridMultilevel"/>
    <w:tmpl w:val="8D9897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003D44"/>
    <w:multiLevelType w:val="hybridMultilevel"/>
    <w:tmpl w:val="1874814E"/>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E1D02C2"/>
    <w:multiLevelType w:val="hybridMultilevel"/>
    <w:tmpl w:val="85FA3238"/>
    <w:lvl w:ilvl="0" w:tplc="F0A203EA">
      <w:start w:val="1"/>
      <w:numFmt w:val="decimal"/>
      <w:lvlText w:val="%1)"/>
      <w:lvlJc w:val="left"/>
      <w:pPr>
        <w:ind w:left="1146" w:hanging="360"/>
      </w:pPr>
      <w:rPr>
        <w:b w:val="0"/>
        <w:bCs/>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2545064F"/>
    <w:multiLevelType w:val="multilevel"/>
    <w:tmpl w:val="35CA00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bCs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878443F"/>
    <w:multiLevelType w:val="multilevel"/>
    <w:tmpl w:val="A75026A6"/>
    <w:lvl w:ilvl="0">
      <w:start w:val="1"/>
      <w:numFmt w:val="decimal"/>
      <w:lvlText w:val="%1."/>
      <w:lvlJc w:val="left"/>
      <w:pPr>
        <w:ind w:left="360" w:hanging="360"/>
      </w:pPr>
      <w:rPr>
        <w:rFonts w:ascii="Calibri" w:hAnsi="Calibri" w:cs="Calibri" w:hint="default"/>
        <w:b/>
      </w:rPr>
    </w:lvl>
    <w:lvl w:ilvl="1">
      <w:start w:val="1"/>
      <w:numFmt w:val="decimal"/>
      <w:lvlText w:val="%1.%2."/>
      <w:lvlJc w:val="left"/>
      <w:pPr>
        <w:ind w:left="858" w:hanging="432"/>
      </w:pPr>
      <w:rPr>
        <w:rFonts w:ascii="Calibri" w:hAnsi="Calibri" w:cs="Calibri" w:hint="default"/>
      </w:rPr>
    </w:lvl>
    <w:lvl w:ilvl="2">
      <w:start w:val="1"/>
      <w:numFmt w:val="decimal"/>
      <w:lvlText w:val="%1.%2.%3."/>
      <w:lvlJc w:val="left"/>
      <w:pPr>
        <w:ind w:left="1224" w:hanging="504"/>
      </w:pPr>
      <w:rPr>
        <w:rFonts w:asciiTheme="minorHAnsi" w:hAnsiTheme="minorHAnsi" w:cstheme="minorHAns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E03E81"/>
    <w:multiLevelType w:val="hybridMultilevel"/>
    <w:tmpl w:val="4FE200D2"/>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11C356A"/>
    <w:multiLevelType w:val="hybridMultilevel"/>
    <w:tmpl w:val="BF9443FA"/>
    <w:lvl w:ilvl="0" w:tplc="0415000F">
      <w:start w:val="1"/>
      <w:numFmt w:val="decimal"/>
      <w:lvlText w:val="%1."/>
      <w:lvlJc w:val="left"/>
      <w:pPr>
        <w:ind w:left="26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F3604F"/>
    <w:multiLevelType w:val="hybridMultilevel"/>
    <w:tmpl w:val="1688BF84"/>
    <w:lvl w:ilvl="0" w:tplc="719038FA">
      <w:start w:val="1"/>
      <w:numFmt w:val="bullet"/>
      <w:lvlText w:val="-"/>
      <w:lvlJc w:val="left"/>
      <w:pPr>
        <w:ind w:left="1440" w:hanging="360"/>
      </w:pPr>
      <w:rPr>
        <w:rFonts w:ascii="STXinwei" w:eastAsia="STXinwei" w:hAnsi="Symbol" w:hint="eastAsia"/>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3AEC393E"/>
    <w:multiLevelType w:val="hybridMultilevel"/>
    <w:tmpl w:val="7060A0AC"/>
    <w:lvl w:ilvl="0" w:tplc="DA14F418">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E329E3"/>
    <w:multiLevelType w:val="hybridMultilevel"/>
    <w:tmpl w:val="5F98DF8C"/>
    <w:lvl w:ilvl="0" w:tplc="719038FA">
      <w:start w:val="1"/>
      <w:numFmt w:val="bullet"/>
      <w:lvlText w:val="-"/>
      <w:lvlJc w:val="left"/>
      <w:pPr>
        <w:ind w:left="1080" w:hanging="360"/>
      </w:pPr>
      <w:rPr>
        <w:rFonts w:ascii="STXinwei" w:eastAsia="STXinwei" w:hAnsi="Symbol" w:hint="eastAsia"/>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43746D03"/>
    <w:multiLevelType w:val="hybridMultilevel"/>
    <w:tmpl w:val="588EA52E"/>
    <w:lvl w:ilvl="0" w:tplc="2B3E6A7A">
      <w:start w:val="5"/>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445A64CA"/>
    <w:multiLevelType w:val="multilevel"/>
    <w:tmpl w:val="B27E0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0D310B"/>
    <w:multiLevelType w:val="hybridMultilevel"/>
    <w:tmpl w:val="7D34D5C8"/>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6706CAD"/>
    <w:multiLevelType w:val="hybridMultilevel"/>
    <w:tmpl w:val="0352C67A"/>
    <w:lvl w:ilvl="0" w:tplc="DA14F418">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F31377"/>
    <w:multiLevelType w:val="hybridMultilevel"/>
    <w:tmpl w:val="C004EC20"/>
    <w:lvl w:ilvl="0" w:tplc="082E29F8">
      <w:start w:val="1"/>
      <w:numFmt w:val="lowerLetter"/>
      <w:lvlText w:val="%1)"/>
      <w:lvlJc w:val="left"/>
      <w:pPr>
        <w:ind w:left="3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3943D3"/>
    <w:multiLevelType w:val="hybridMultilevel"/>
    <w:tmpl w:val="BDC255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080C4F"/>
    <w:multiLevelType w:val="multilevel"/>
    <w:tmpl w:val="6C86DD9C"/>
    <w:lvl w:ilvl="0">
      <w:start w:val="1"/>
      <w:numFmt w:val="decimal"/>
      <w:lvlText w:val="%1."/>
      <w:lvlJc w:val="left"/>
      <w:pPr>
        <w:tabs>
          <w:tab w:val="num" w:pos="0"/>
        </w:tabs>
        <w:ind w:left="454" w:hanging="454"/>
      </w:pPr>
      <w:rPr>
        <w:b w:val="0"/>
        <w:position w:val="0"/>
        <w:sz w:val="20"/>
        <w:szCs w:val="20"/>
        <w:vertAlign w:val="baseline"/>
      </w:rPr>
    </w:lvl>
    <w:lvl w:ilvl="1">
      <w:start w:val="1"/>
      <w:numFmt w:val="decimal"/>
      <w:lvlText w:val="%2)"/>
      <w:lvlJc w:val="left"/>
      <w:pPr>
        <w:tabs>
          <w:tab w:val="num" w:pos="0"/>
        </w:tabs>
        <w:ind w:left="884" w:hanging="360"/>
      </w:pPr>
      <w:rPr>
        <w:rFonts w:asciiTheme="minorHAnsi" w:eastAsia="SimSun" w:hAnsiTheme="minorHAnsi" w:cstheme="minorHAnsi"/>
        <w:strike w:val="0"/>
        <w:position w:val="0"/>
        <w:sz w:val="20"/>
        <w:szCs w:val="20"/>
        <w:vertAlign w:val="baseline"/>
      </w:rPr>
    </w:lvl>
    <w:lvl w:ilvl="2">
      <w:start w:val="1"/>
      <w:numFmt w:val="decimal"/>
      <w:lvlText w:val="%1.%2.%3)"/>
      <w:lvlJc w:val="left"/>
      <w:pPr>
        <w:tabs>
          <w:tab w:val="num" w:pos="0"/>
        </w:tabs>
        <w:ind w:left="1784" w:hanging="360"/>
      </w:pPr>
      <w:rPr>
        <w:b w:val="0"/>
        <w:position w:val="0"/>
        <w:sz w:val="22"/>
        <w:vertAlign w:val="baseline"/>
      </w:rPr>
    </w:lvl>
    <w:lvl w:ilvl="3">
      <w:start w:val="1"/>
      <w:numFmt w:val="decimal"/>
      <w:lvlText w:val="%1.%2.%3.%4."/>
      <w:lvlJc w:val="left"/>
      <w:pPr>
        <w:tabs>
          <w:tab w:val="num" w:pos="0"/>
        </w:tabs>
        <w:ind w:left="2324" w:hanging="360"/>
      </w:pPr>
      <w:rPr>
        <w:b/>
        <w:position w:val="0"/>
        <w:sz w:val="22"/>
        <w:vertAlign w:val="baseline"/>
      </w:rPr>
    </w:lvl>
    <w:lvl w:ilvl="4">
      <w:start w:val="1"/>
      <w:numFmt w:val="lowerLetter"/>
      <w:lvlText w:val="%1.%2.%3.%4.%5."/>
      <w:lvlJc w:val="left"/>
      <w:pPr>
        <w:tabs>
          <w:tab w:val="num" w:pos="0"/>
        </w:tabs>
        <w:ind w:left="3044" w:hanging="360"/>
      </w:pPr>
      <w:rPr>
        <w:position w:val="0"/>
        <w:sz w:val="22"/>
        <w:vertAlign w:val="baseline"/>
      </w:rPr>
    </w:lvl>
    <w:lvl w:ilvl="5">
      <w:start w:val="1"/>
      <w:numFmt w:val="lowerRoman"/>
      <w:lvlText w:val="%1.%2.%3.%4.%5.%6."/>
      <w:lvlJc w:val="right"/>
      <w:pPr>
        <w:tabs>
          <w:tab w:val="num" w:pos="0"/>
        </w:tabs>
        <w:ind w:left="3764" w:hanging="180"/>
      </w:pPr>
      <w:rPr>
        <w:position w:val="0"/>
        <w:sz w:val="22"/>
        <w:vertAlign w:val="baseline"/>
      </w:rPr>
    </w:lvl>
    <w:lvl w:ilvl="6">
      <w:start w:val="1"/>
      <w:numFmt w:val="decimal"/>
      <w:lvlText w:val="%1.%2.%3.%4.%5.%6.%7."/>
      <w:lvlJc w:val="left"/>
      <w:pPr>
        <w:tabs>
          <w:tab w:val="num" w:pos="0"/>
        </w:tabs>
        <w:ind w:left="4484" w:hanging="360"/>
      </w:pPr>
      <w:rPr>
        <w:position w:val="0"/>
        <w:sz w:val="22"/>
        <w:vertAlign w:val="baseline"/>
      </w:rPr>
    </w:lvl>
    <w:lvl w:ilvl="7">
      <w:start w:val="1"/>
      <w:numFmt w:val="lowerLetter"/>
      <w:lvlText w:val="%1.%2.%3.%4.%5.%6.%7.%8."/>
      <w:lvlJc w:val="left"/>
      <w:pPr>
        <w:tabs>
          <w:tab w:val="num" w:pos="0"/>
        </w:tabs>
        <w:ind w:left="5204" w:hanging="360"/>
      </w:pPr>
      <w:rPr>
        <w:position w:val="0"/>
        <w:sz w:val="22"/>
        <w:vertAlign w:val="baseline"/>
      </w:rPr>
    </w:lvl>
    <w:lvl w:ilvl="8">
      <w:start w:val="1"/>
      <w:numFmt w:val="lowerRoman"/>
      <w:lvlText w:val="%1.%2.%3.%4.%5.%6.%7.%8.%9."/>
      <w:lvlJc w:val="right"/>
      <w:pPr>
        <w:tabs>
          <w:tab w:val="num" w:pos="0"/>
        </w:tabs>
        <w:ind w:left="5924" w:hanging="180"/>
      </w:pPr>
      <w:rPr>
        <w:position w:val="0"/>
        <w:sz w:val="22"/>
        <w:vertAlign w:val="baseline"/>
      </w:rPr>
    </w:lvl>
  </w:abstractNum>
  <w:abstractNum w:abstractNumId="27" w15:restartNumberingAfterBreak="0">
    <w:nsid w:val="5102073D"/>
    <w:multiLevelType w:val="hybridMultilevel"/>
    <w:tmpl w:val="DF0677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44E0591"/>
    <w:multiLevelType w:val="hybridMultilevel"/>
    <w:tmpl w:val="E16A567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9" w15:restartNumberingAfterBreak="0">
    <w:nsid w:val="549B1465"/>
    <w:multiLevelType w:val="multilevel"/>
    <w:tmpl w:val="5FBC47B6"/>
    <w:lvl w:ilvl="0">
      <w:start w:val="1"/>
      <w:numFmt w:val="decimal"/>
      <w:lvlText w:val="%1)"/>
      <w:lvlJc w:val="left"/>
      <w:pPr>
        <w:ind w:left="360" w:hanging="360"/>
      </w:pPr>
      <w:rPr>
        <w:rFonts w:ascii="Calibri" w:eastAsia="Times New Roman" w:hAnsi="Calibri" w:cs="Calibri"/>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5777357"/>
    <w:multiLevelType w:val="hybridMultilevel"/>
    <w:tmpl w:val="4E7E9C2E"/>
    <w:lvl w:ilvl="0" w:tplc="719038FA">
      <w:start w:val="1"/>
      <w:numFmt w:val="bullet"/>
      <w:lvlText w:val="-"/>
      <w:lvlJc w:val="left"/>
      <w:pPr>
        <w:ind w:left="1080" w:hanging="360"/>
      </w:pPr>
      <w:rPr>
        <w:rFonts w:ascii="STXinwei" w:eastAsia="STXinwei" w:hAnsi="Symbol" w:hint="eastAsia"/>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56A24526"/>
    <w:multiLevelType w:val="multilevel"/>
    <w:tmpl w:val="54A260CA"/>
    <w:lvl w:ilvl="0">
      <w:start w:val="8"/>
      <w:numFmt w:val="decimal"/>
      <w:lvlText w:val="%1"/>
      <w:lvlJc w:val="left"/>
      <w:pPr>
        <w:ind w:left="360" w:hanging="360"/>
      </w:pPr>
      <w:rPr>
        <w:rFonts w:hint="default"/>
      </w:rPr>
    </w:lvl>
    <w:lvl w:ilvl="1">
      <w:start w:val="1"/>
      <w:numFmt w:val="decimal"/>
      <w:lvlText w:val="%2."/>
      <w:lvlJc w:val="left"/>
      <w:pPr>
        <w:ind w:left="786" w:hanging="360"/>
      </w:pPr>
      <w:rPr>
        <w:rFonts w:asciiTheme="minorHAnsi" w:eastAsiaTheme="minorHAnsi" w:hAnsiTheme="minorHAnsi" w:cstheme="minorHAnsi"/>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2" w15:restartNumberingAfterBreak="0">
    <w:nsid w:val="5C545883"/>
    <w:multiLevelType w:val="multilevel"/>
    <w:tmpl w:val="11E6E142"/>
    <w:styleLink w:val="WWNum35"/>
    <w:lvl w:ilvl="0">
      <w:start w:val="1"/>
      <w:numFmt w:val="decimal"/>
      <w:lvlText w:val="%1)"/>
      <w:lvlJc w:val="left"/>
      <w:pPr>
        <w:ind w:left="1004" w:hanging="360"/>
      </w:pPr>
      <w:rPr>
        <w:b/>
        <w:position w:val="0"/>
        <w:sz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1.%2.%3."/>
      <w:lvlJc w:val="right"/>
      <w:pPr>
        <w:ind w:left="2444" w:hanging="180"/>
      </w:pPr>
      <w:rPr>
        <w:position w:val="0"/>
        <w:sz w:val="22"/>
        <w:vertAlign w:val="baseline"/>
      </w:rPr>
    </w:lvl>
    <w:lvl w:ilvl="3">
      <w:start w:val="1"/>
      <w:numFmt w:val="decimal"/>
      <w:lvlText w:val="%1.%2.%3.%4."/>
      <w:lvlJc w:val="left"/>
      <w:pPr>
        <w:ind w:left="3164" w:hanging="360"/>
      </w:pPr>
      <w:rPr>
        <w:position w:val="0"/>
        <w:sz w:val="22"/>
        <w:vertAlign w:val="baseline"/>
      </w:rPr>
    </w:lvl>
    <w:lvl w:ilvl="4">
      <w:start w:val="1"/>
      <w:numFmt w:val="lowerLetter"/>
      <w:lvlText w:val="%1.%2.%3.%4.%5."/>
      <w:lvlJc w:val="left"/>
      <w:pPr>
        <w:ind w:left="3884" w:hanging="360"/>
      </w:pPr>
      <w:rPr>
        <w:position w:val="0"/>
        <w:sz w:val="22"/>
        <w:vertAlign w:val="baseline"/>
      </w:rPr>
    </w:lvl>
    <w:lvl w:ilvl="5">
      <w:start w:val="1"/>
      <w:numFmt w:val="lowerRoman"/>
      <w:lvlText w:val="%1.%2.%3.%4.%5.%6."/>
      <w:lvlJc w:val="right"/>
      <w:pPr>
        <w:ind w:left="4604" w:hanging="180"/>
      </w:pPr>
      <w:rPr>
        <w:position w:val="0"/>
        <w:sz w:val="22"/>
        <w:vertAlign w:val="baseline"/>
      </w:rPr>
    </w:lvl>
    <w:lvl w:ilvl="6">
      <w:start w:val="1"/>
      <w:numFmt w:val="decimal"/>
      <w:lvlText w:val="%1.%2.%3.%4.%5.%6.%7."/>
      <w:lvlJc w:val="left"/>
      <w:pPr>
        <w:ind w:left="5324" w:hanging="360"/>
      </w:pPr>
      <w:rPr>
        <w:position w:val="0"/>
        <w:sz w:val="22"/>
        <w:vertAlign w:val="baseline"/>
      </w:rPr>
    </w:lvl>
    <w:lvl w:ilvl="7">
      <w:start w:val="1"/>
      <w:numFmt w:val="lowerLetter"/>
      <w:lvlText w:val="%1.%2.%3.%4.%5.%6.%7.%8."/>
      <w:lvlJc w:val="left"/>
      <w:pPr>
        <w:ind w:left="6044" w:hanging="360"/>
      </w:pPr>
      <w:rPr>
        <w:position w:val="0"/>
        <w:sz w:val="22"/>
        <w:vertAlign w:val="baseline"/>
      </w:rPr>
    </w:lvl>
    <w:lvl w:ilvl="8">
      <w:start w:val="1"/>
      <w:numFmt w:val="lowerRoman"/>
      <w:lvlText w:val="%1.%2.%3.%4.%5.%6.%7.%8.%9."/>
      <w:lvlJc w:val="right"/>
      <w:pPr>
        <w:ind w:left="6764" w:hanging="180"/>
      </w:pPr>
      <w:rPr>
        <w:position w:val="0"/>
        <w:sz w:val="22"/>
        <w:vertAlign w:val="baseline"/>
      </w:rPr>
    </w:lvl>
  </w:abstractNum>
  <w:abstractNum w:abstractNumId="33" w15:restartNumberingAfterBreak="0">
    <w:nsid w:val="5EB80B9D"/>
    <w:multiLevelType w:val="hybridMultilevel"/>
    <w:tmpl w:val="561E14E8"/>
    <w:lvl w:ilvl="0" w:tplc="082E29F8">
      <w:start w:val="1"/>
      <w:numFmt w:val="lowerLetter"/>
      <w:lvlText w:val="%1)"/>
      <w:lvlJc w:val="left"/>
      <w:pPr>
        <w:ind w:left="3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5F4B83"/>
    <w:multiLevelType w:val="hybridMultilevel"/>
    <w:tmpl w:val="0CE2BDF6"/>
    <w:lvl w:ilvl="0" w:tplc="2A7C2148">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82E29F8">
      <w:start w:val="1"/>
      <w:numFmt w:val="lowerLetter"/>
      <w:lvlText w:val="%5)"/>
      <w:lvlJc w:val="left"/>
      <w:pPr>
        <w:ind w:left="3666" w:hanging="360"/>
      </w:pPr>
      <w:rPr>
        <w:rFonts w:hint="default"/>
      </w:rPr>
    </w:lvl>
    <w:lvl w:ilvl="5" w:tplc="0415001B" w:tentative="1">
      <w:start w:val="1"/>
      <w:numFmt w:val="lowerRoman"/>
      <w:lvlText w:val="%6."/>
      <w:lvlJc w:val="right"/>
      <w:pPr>
        <w:ind w:left="4386" w:hanging="180"/>
      </w:pPr>
    </w:lvl>
    <w:lvl w:ilvl="6" w:tplc="0415000F">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63DE0F2D"/>
    <w:multiLevelType w:val="hybridMultilevel"/>
    <w:tmpl w:val="EE361A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CA97049"/>
    <w:multiLevelType w:val="hybridMultilevel"/>
    <w:tmpl w:val="FFF648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89340B"/>
    <w:multiLevelType w:val="hybridMultilevel"/>
    <w:tmpl w:val="80466118"/>
    <w:lvl w:ilvl="0" w:tplc="34749D3C">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8" w15:restartNumberingAfterBreak="0">
    <w:nsid w:val="72CF3FC2"/>
    <w:multiLevelType w:val="hybridMultilevel"/>
    <w:tmpl w:val="34865FAE"/>
    <w:lvl w:ilvl="0" w:tplc="503A46E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76CE1A90"/>
    <w:multiLevelType w:val="hybridMultilevel"/>
    <w:tmpl w:val="EF3ED0DA"/>
    <w:lvl w:ilvl="0" w:tplc="13D073F0">
      <w:start w:val="1"/>
      <w:numFmt w:val="decimal"/>
      <w:lvlText w:val="%1."/>
      <w:lvlJc w:val="left"/>
      <w:pPr>
        <w:ind w:left="644" w:hanging="360"/>
      </w:pPr>
      <w:rPr>
        <w:b w:val="0"/>
        <w:bCs/>
      </w:rPr>
    </w:lvl>
    <w:lvl w:ilvl="1" w:tplc="DA14F41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31"/>
  </w:num>
  <w:num w:numId="3">
    <w:abstractNumId w:val="34"/>
  </w:num>
  <w:num w:numId="4">
    <w:abstractNumId w:val="13"/>
  </w:num>
  <w:num w:numId="5">
    <w:abstractNumId w:val="4"/>
  </w:num>
  <w:num w:numId="6">
    <w:abstractNumId w:val="27"/>
  </w:num>
  <w:num w:numId="7">
    <w:abstractNumId w:val="35"/>
  </w:num>
  <w:num w:numId="8">
    <w:abstractNumId w:val="29"/>
  </w:num>
  <w:num w:numId="9">
    <w:abstractNumId w:val="2"/>
  </w:num>
  <w:num w:numId="10">
    <w:abstractNumId w:val="26"/>
  </w:num>
  <w:num w:numId="11">
    <w:abstractNumId w:val="26"/>
    <w:lvlOverride w:ilvl="0">
      <w:startOverride w:val="1"/>
    </w:lvlOverride>
  </w:num>
  <w:num w:numId="12">
    <w:abstractNumId w:val="12"/>
  </w:num>
  <w:num w:numId="13">
    <w:abstractNumId w:val="16"/>
  </w:num>
  <w:num w:numId="14">
    <w:abstractNumId w:val="3"/>
  </w:num>
  <w:num w:numId="15">
    <w:abstractNumId w:val="37"/>
  </w:num>
  <w:num w:numId="16">
    <w:abstractNumId w:val="20"/>
  </w:num>
  <w:num w:numId="17">
    <w:abstractNumId w:val="8"/>
  </w:num>
  <w:num w:numId="18">
    <w:abstractNumId w:val="25"/>
  </w:num>
  <w:num w:numId="19">
    <w:abstractNumId w:val="17"/>
  </w:num>
  <w:num w:numId="20">
    <w:abstractNumId w:val="19"/>
  </w:num>
  <w:num w:numId="21">
    <w:abstractNumId w:val="36"/>
  </w:num>
  <w:num w:numId="22">
    <w:abstractNumId w:val="30"/>
  </w:num>
  <w:num w:numId="23">
    <w:abstractNumId w:val="39"/>
  </w:num>
  <w:num w:numId="24">
    <w:abstractNumId w:val="10"/>
  </w:num>
  <w:num w:numId="25">
    <w:abstractNumId w:val="38"/>
  </w:num>
  <w:num w:numId="26">
    <w:abstractNumId w:val="32"/>
    <w:lvlOverride w:ilvl="0">
      <w:lvl w:ilvl="0">
        <w:start w:val="1"/>
        <w:numFmt w:val="decimal"/>
        <w:lvlText w:val="%1)"/>
        <w:lvlJc w:val="left"/>
        <w:pPr>
          <w:ind w:left="1004" w:hanging="360"/>
        </w:pPr>
        <w:rPr>
          <w:b/>
          <w:position w:val="0"/>
          <w:sz w:val="20"/>
          <w:szCs w:val="20"/>
          <w:vertAlign w:val="baseline"/>
        </w:rPr>
      </w:lvl>
    </w:lvlOverride>
  </w:num>
  <w:num w:numId="27">
    <w:abstractNumId w:val="32"/>
  </w:num>
  <w:num w:numId="28">
    <w:abstractNumId w:val="28"/>
  </w:num>
  <w:num w:numId="29">
    <w:abstractNumId w:val="15"/>
  </w:num>
  <w:num w:numId="30">
    <w:abstractNumId w:val="22"/>
  </w:num>
  <w:num w:numId="31">
    <w:abstractNumId w:val="11"/>
  </w:num>
  <w:num w:numId="32">
    <w:abstractNumId w:val="21"/>
  </w:num>
  <w:num w:numId="33">
    <w:abstractNumId w:val="5"/>
  </w:num>
  <w:num w:numId="34">
    <w:abstractNumId w:val="7"/>
  </w:num>
  <w:num w:numId="35">
    <w:abstractNumId w:val="18"/>
  </w:num>
  <w:num w:numId="36">
    <w:abstractNumId w:val="1"/>
  </w:num>
  <w:num w:numId="37">
    <w:abstractNumId w:val="23"/>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0">
    <w:abstractNumId w:val="9"/>
  </w:num>
  <w:num w:numId="41">
    <w:abstractNumId w:val="33"/>
  </w:num>
  <w:num w:numId="42">
    <w:abstractNumId w:val="9"/>
  </w:num>
  <w:num w:numId="43">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133"/>
    <w:rsid w:val="000032DC"/>
    <w:rsid w:val="00006970"/>
    <w:rsid w:val="00020137"/>
    <w:rsid w:val="000259D0"/>
    <w:rsid w:val="0002621C"/>
    <w:rsid w:val="00026E56"/>
    <w:rsid w:val="00030CBD"/>
    <w:rsid w:val="00040F24"/>
    <w:rsid w:val="00042D7A"/>
    <w:rsid w:val="000501FB"/>
    <w:rsid w:val="00052781"/>
    <w:rsid w:val="00054083"/>
    <w:rsid w:val="00064A6B"/>
    <w:rsid w:val="00065A38"/>
    <w:rsid w:val="00071B22"/>
    <w:rsid w:val="000754F5"/>
    <w:rsid w:val="00075761"/>
    <w:rsid w:val="0008327B"/>
    <w:rsid w:val="000860FD"/>
    <w:rsid w:val="000918EF"/>
    <w:rsid w:val="0009634E"/>
    <w:rsid w:val="0009691D"/>
    <w:rsid w:val="000A0272"/>
    <w:rsid w:val="000A10F9"/>
    <w:rsid w:val="000A22F9"/>
    <w:rsid w:val="000A36B4"/>
    <w:rsid w:val="000A7056"/>
    <w:rsid w:val="000B02D8"/>
    <w:rsid w:val="000C4935"/>
    <w:rsid w:val="000C6017"/>
    <w:rsid w:val="000C68DD"/>
    <w:rsid w:val="000C738B"/>
    <w:rsid w:val="000D3256"/>
    <w:rsid w:val="000E1528"/>
    <w:rsid w:val="000E7032"/>
    <w:rsid w:val="000F0BA6"/>
    <w:rsid w:val="000F63A5"/>
    <w:rsid w:val="0010057E"/>
    <w:rsid w:val="001044BC"/>
    <w:rsid w:val="001057AD"/>
    <w:rsid w:val="00111A0D"/>
    <w:rsid w:val="001137EF"/>
    <w:rsid w:val="001204D9"/>
    <w:rsid w:val="00120DB8"/>
    <w:rsid w:val="00122213"/>
    <w:rsid w:val="00122304"/>
    <w:rsid w:val="00126147"/>
    <w:rsid w:val="00126D1A"/>
    <w:rsid w:val="00132C05"/>
    <w:rsid w:val="00134AB7"/>
    <w:rsid w:val="00145A95"/>
    <w:rsid w:val="0015375A"/>
    <w:rsid w:val="001561C6"/>
    <w:rsid w:val="0017064B"/>
    <w:rsid w:val="00170D48"/>
    <w:rsid w:val="00171762"/>
    <w:rsid w:val="0017188A"/>
    <w:rsid w:val="00171A83"/>
    <w:rsid w:val="00174552"/>
    <w:rsid w:val="0017725E"/>
    <w:rsid w:val="00177525"/>
    <w:rsid w:val="001777E1"/>
    <w:rsid w:val="00182D25"/>
    <w:rsid w:val="00186468"/>
    <w:rsid w:val="00190D1A"/>
    <w:rsid w:val="001940E0"/>
    <w:rsid w:val="00194EEA"/>
    <w:rsid w:val="0019652A"/>
    <w:rsid w:val="001A4FCE"/>
    <w:rsid w:val="001A52E5"/>
    <w:rsid w:val="001B1FDB"/>
    <w:rsid w:val="001B463B"/>
    <w:rsid w:val="001B4C3B"/>
    <w:rsid w:val="001B74B1"/>
    <w:rsid w:val="001C30B1"/>
    <w:rsid w:val="001C4537"/>
    <w:rsid w:val="001D36D4"/>
    <w:rsid w:val="001D7FDF"/>
    <w:rsid w:val="001E074B"/>
    <w:rsid w:val="001E6E72"/>
    <w:rsid w:val="001F4F0F"/>
    <w:rsid w:val="00201CCD"/>
    <w:rsid w:val="00204E34"/>
    <w:rsid w:val="00212696"/>
    <w:rsid w:val="00215FA5"/>
    <w:rsid w:val="00221843"/>
    <w:rsid w:val="002247F5"/>
    <w:rsid w:val="00230932"/>
    <w:rsid w:val="00230A04"/>
    <w:rsid w:val="0023642D"/>
    <w:rsid w:val="00260F37"/>
    <w:rsid w:val="002650B1"/>
    <w:rsid w:val="0027265D"/>
    <w:rsid w:val="002728AD"/>
    <w:rsid w:val="00272AF4"/>
    <w:rsid w:val="00273D3A"/>
    <w:rsid w:val="00275675"/>
    <w:rsid w:val="002758A7"/>
    <w:rsid w:val="00283F52"/>
    <w:rsid w:val="002841D6"/>
    <w:rsid w:val="00284547"/>
    <w:rsid w:val="00293AF5"/>
    <w:rsid w:val="002940C3"/>
    <w:rsid w:val="002957D6"/>
    <w:rsid w:val="00296639"/>
    <w:rsid w:val="002A0EDB"/>
    <w:rsid w:val="002A254F"/>
    <w:rsid w:val="002A6876"/>
    <w:rsid w:val="002B4E7F"/>
    <w:rsid w:val="002C4CE4"/>
    <w:rsid w:val="002C5CD9"/>
    <w:rsid w:val="002D23C4"/>
    <w:rsid w:val="002E596E"/>
    <w:rsid w:val="002E5CC3"/>
    <w:rsid w:val="002E60FF"/>
    <w:rsid w:val="002F21AD"/>
    <w:rsid w:val="002F723E"/>
    <w:rsid w:val="002F7663"/>
    <w:rsid w:val="00301C3E"/>
    <w:rsid w:val="00301CF7"/>
    <w:rsid w:val="00303E9F"/>
    <w:rsid w:val="00314515"/>
    <w:rsid w:val="003223EA"/>
    <w:rsid w:val="00325DD1"/>
    <w:rsid w:val="00326870"/>
    <w:rsid w:val="00326B8E"/>
    <w:rsid w:val="003276DF"/>
    <w:rsid w:val="00334EDD"/>
    <w:rsid w:val="00337983"/>
    <w:rsid w:val="00342CF4"/>
    <w:rsid w:val="003430EB"/>
    <w:rsid w:val="00350C8F"/>
    <w:rsid w:val="00351661"/>
    <w:rsid w:val="00351D63"/>
    <w:rsid w:val="00352922"/>
    <w:rsid w:val="00363C64"/>
    <w:rsid w:val="00367E86"/>
    <w:rsid w:val="00372CD0"/>
    <w:rsid w:val="003735E3"/>
    <w:rsid w:val="00373B6D"/>
    <w:rsid w:val="003811EC"/>
    <w:rsid w:val="0038319A"/>
    <w:rsid w:val="0038449D"/>
    <w:rsid w:val="00393CF4"/>
    <w:rsid w:val="003A256C"/>
    <w:rsid w:val="003A4DC1"/>
    <w:rsid w:val="003A52D4"/>
    <w:rsid w:val="003B4D44"/>
    <w:rsid w:val="003B67F4"/>
    <w:rsid w:val="003B6CA3"/>
    <w:rsid w:val="003C1E8E"/>
    <w:rsid w:val="003C6837"/>
    <w:rsid w:val="003D135E"/>
    <w:rsid w:val="003D27C6"/>
    <w:rsid w:val="003E5E4F"/>
    <w:rsid w:val="003F0E34"/>
    <w:rsid w:val="00400597"/>
    <w:rsid w:val="00400635"/>
    <w:rsid w:val="00406AFF"/>
    <w:rsid w:val="00411BDA"/>
    <w:rsid w:val="004156A1"/>
    <w:rsid w:val="00415C49"/>
    <w:rsid w:val="004168AE"/>
    <w:rsid w:val="00421A27"/>
    <w:rsid w:val="0042444D"/>
    <w:rsid w:val="00424498"/>
    <w:rsid w:val="00434C6B"/>
    <w:rsid w:val="00440332"/>
    <w:rsid w:val="00440AAC"/>
    <w:rsid w:val="00442A28"/>
    <w:rsid w:val="00444335"/>
    <w:rsid w:val="004502CC"/>
    <w:rsid w:val="00462A0A"/>
    <w:rsid w:val="004716E8"/>
    <w:rsid w:val="004723F6"/>
    <w:rsid w:val="00474A9D"/>
    <w:rsid w:val="00476180"/>
    <w:rsid w:val="00484D57"/>
    <w:rsid w:val="004935C1"/>
    <w:rsid w:val="004942EB"/>
    <w:rsid w:val="00495795"/>
    <w:rsid w:val="004A1CA8"/>
    <w:rsid w:val="004A4587"/>
    <w:rsid w:val="004A4EC1"/>
    <w:rsid w:val="004C16DE"/>
    <w:rsid w:val="004C4F7C"/>
    <w:rsid w:val="004D0B34"/>
    <w:rsid w:val="004F2122"/>
    <w:rsid w:val="004F2C24"/>
    <w:rsid w:val="004F469B"/>
    <w:rsid w:val="004F569F"/>
    <w:rsid w:val="004F5887"/>
    <w:rsid w:val="00507824"/>
    <w:rsid w:val="00512745"/>
    <w:rsid w:val="00513D11"/>
    <w:rsid w:val="0051765D"/>
    <w:rsid w:val="005210C8"/>
    <w:rsid w:val="00527E15"/>
    <w:rsid w:val="00533118"/>
    <w:rsid w:val="0053449E"/>
    <w:rsid w:val="00534AC8"/>
    <w:rsid w:val="00537E3D"/>
    <w:rsid w:val="0055050A"/>
    <w:rsid w:val="00562EDB"/>
    <w:rsid w:val="00566C06"/>
    <w:rsid w:val="00596790"/>
    <w:rsid w:val="005A61C7"/>
    <w:rsid w:val="005B03A8"/>
    <w:rsid w:val="005B1321"/>
    <w:rsid w:val="005C15D4"/>
    <w:rsid w:val="005C5281"/>
    <w:rsid w:val="005C587A"/>
    <w:rsid w:val="005D2F68"/>
    <w:rsid w:val="005D7107"/>
    <w:rsid w:val="005E0C6E"/>
    <w:rsid w:val="005E1663"/>
    <w:rsid w:val="005F1584"/>
    <w:rsid w:val="005F6025"/>
    <w:rsid w:val="006025DA"/>
    <w:rsid w:val="00602697"/>
    <w:rsid w:val="00611D81"/>
    <w:rsid w:val="00611DED"/>
    <w:rsid w:val="006129FF"/>
    <w:rsid w:val="00616BCD"/>
    <w:rsid w:val="006204C2"/>
    <w:rsid w:val="0062144A"/>
    <w:rsid w:val="0062636C"/>
    <w:rsid w:val="00635026"/>
    <w:rsid w:val="00636679"/>
    <w:rsid w:val="00646653"/>
    <w:rsid w:val="00646C6D"/>
    <w:rsid w:val="0064733C"/>
    <w:rsid w:val="006525B9"/>
    <w:rsid w:val="0066069E"/>
    <w:rsid w:val="00663223"/>
    <w:rsid w:val="00666896"/>
    <w:rsid w:val="006A07CD"/>
    <w:rsid w:val="006A0857"/>
    <w:rsid w:val="006A334E"/>
    <w:rsid w:val="006B0F5F"/>
    <w:rsid w:val="006B29C2"/>
    <w:rsid w:val="006B61EA"/>
    <w:rsid w:val="006C00B3"/>
    <w:rsid w:val="006C0460"/>
    <w:rsid w:val="006C34A3"/>
    <w:rsid w:val="006C73CE"/>
    <w:rsid w:val="006C77B1"/>
    <w:rsid w:val="006D2306"/>
    <w:rsid w:val="006D49C2"/>
    <w:rsid w:val="006E02BB"/>
    <w:rsid w:val="006F0180"/>
    <w:rsid w:val="006F1061"/>
    <w:rsid w:val="006F60B1"/>
    <w:rsid w:val="006F6C31"/>
    <w:rsid w:val="0070002A"/>
    <w:rsid w:val="0070404D"/>
    <w:rsid w:val="00717EBA"/>
    <w:rsid w:val="0072016C"/>
    <w:rsid w:val="00744F52"/>
    <w:rsid w:val="007541B0"/>
    <w:rsid w:val="007559C6"/>
    <w:rsid w:val="007571C0"/>
    <w:rsid w:val="0076339D"/>
    <w:rsid w:val="007663B0"/>
    <w:rsid w:val="0077373C"/>
    <w:rsid w:val="00785BB1"/>
    <w:rsid w:val="007A566A"/>
    <w:rsid w:val="007C097A"/>
    <w:rsid w:val="007C3346"/>
    <w:rsid w:val="007C3B57"/>
    <w:rsid w:val="007D2268"/>
    <w:rsid w:val="007D22B3"/>
    <w:rsid w:val="007E5574"/>
    <w:rsid w:val="00805F86"/>
    <w:rsid w:val="00810BFB"/>
    <w:rsid w:val="00815B23"/>
    <w:rsid w:val="00815B79"/>
    <w:rsid w:val="00816B0A"/>
    <w:rsid w:val="0082785F"/>
    <w:rsid w:val="00827EB8"/>
    <w:rsid w:val="0083109C"/>
    <w:rsid w:val="00836363"/>
    <w:rsid w:val="00844FCD"/>
    <w:rsid w:val="0084526F"/>
    <w:rsid w:val="00852B0F"/>
    <w:rsid w:val="00855FC8"/>
    <w:rsid w:val="00864EA8"/>
    <w:rsid w:val="00866F58"/>
    <w:rsid w:val="008710A9"/>
    <w:rsid w:val="00874EA8"/>
    <w:rsid w:val="008774D6"/>
    <w:rsid w:val="00880EFB"/>
    <w:rsid w:val="008923F2"/>
    <w:rsid w:val="008944C9"/>
    <w:rsid w:val="00895629"/>
    <w:rsid w:val="008A2E54"/>
    <w:rsid w:val="008A59A1"/>
    <w:rsid w:val="008A6AC2"/>
    <w:rsid w:val="008B6479"/>
    <w:rsid w:val="008B66AA"/>
    <w:rsid w:val="008B673D"/>
    <w:rsid w:val="008C09CD"/>
    <w:rsid w:val="008C4D2B"/>
    <w:rsid w:val="008C75B2"/>
    <w:rsid w:val="008D0FDD"/>
    <w:rsid w:val="008D1E09"/>
    <w:rsid w:val="008D2042"/>
    <w:rsid w:val="008D521E"/>
    <w:rsid w:val="008D6446"/>
    <w:rsid w:val="008E113B"/>
    <w:rsid w:val="008E708A"/>
    <w:rsid w:val="008F2FB7"/>
    <w:rsid w:val="008F69AC"/>
    <w:rsid w:val="009136B3"/>
    <w:rsid w:val="00917DE6"/>
    <w:rsid w:val="00921E56"/>
    <w:rsid w:val="00924DF0"/>
    <w:rsid w:val="009311CA"/>
    <w:rsid w:val="00932F7D"/>
    <w:rsid w:val="009353D5"/>
    <w:rsid w:val="00937D89"/>
    <w:rsid w:val="009414A1"/>
    <w:rsid w:val="00942E85"/>
    <w:rsid w:val="00954B9A"/>
    <w:rsid w:val="0096050C"/>
    <w:rsid w:val="00962E73"/>
    <w:rsid w:val="00977CCE"/>
    <w:rsid w:val="00980093"/>
    <w:rsid w:val="00984211"/>
    <w:rsid w:val="009953E6"/>
    <w:rsid w:val="00995DC4"/>
    <w:rsid w:val="009970C7"/>
    <w:rsid w:val="009A1592"/>
    <w:rsid w:val="009A15A7"/>
    <w:rsid w:val="009A7B9D"/>
    <w:rsid w:val="009B3127"/>
    <w:rsid w:val="009B3842"/>
    <w:rsid w:val="009B7A94"/>
    <w:rsid w:val="009C2767"/>
    <w:rsid w:val="009C2DBA"/>
    <w:rsid w:val="009D4D65"/>
    <w:rsid w:val="009D546F"/>
    <w:rsid w:val="009D7C29"/>
    <w:rsid w:val="009E02E4"/>
    <w:rsid w:val="009F1522"/>
    <w:rsid w:val="009F28CA"/>
    <w:rsid w:val="009F4912"/>
    <w:rsid w:val="009F6D2D"/>
    <w:rsid w:val="009F6E8E"/>
    <w:rsid w:val="00A00F5C"/>
    <w:rsid w:val="00A027AB"/>
    <w:rsid w:val="00A04098"/>
    <w:rsid w:val="00A059F4"/>
    <w:rsid w:val="00A10594"/>
    <w:rsid w:val="00A12A33"/>
    <w:rsid w:val="00A155FE"/>
    <w:rsid w:val="00A20F29"/>
    <w:rsid w:val="00A25F16"/>
    <w:rsid w:val="00A265B2"/>
    <w:rsid w:val="00A32D37"/>
    <w:rsid w:val="00A333A8"/>
    <w:rsid w:val="00A35D37"/>
    <w:rsid w:val="00A42E88"/>
    <w:rsid w:val="00A50961"/>
    <w:rsid w:val="00A56240"/>
    <w:rsid w:val="00A56E42"/>
    <w:rsid w:val="00A57838"/>
    <w:rsid w:val="00A637E9"/>
    <w:rsid w:val="00A65CF9"/>
    <w:rsid w:val="00A7415D"/>
    <w:rsid w:val="00A8186C"/>
    <w:rsid w:val="00A841FA"/>
    <w:rsid w:val="00A86E34"/>
    <w:rsid w:val="00A9039A"/>
    <w:rsid w:val="00A94844"/>
    <w:rsid w:val="00A950EE"/>
    <w:rsid w:val="00AA0C6C"/>
    <w:rsid w:val="00AA645E"/>
    <w:rsid w:val="00AA75EB"/>
    <w:rsid w:val="00AA772B"/>
    <w:rsid w:val="00AB0ACF"/>
    <w:rsid w:val="00AB7227"/>
    <w:rsid w:val="00AB7628"/>
    <w:rsid w:val="00AC028D"/>
    <w:rsid w:val="00AC531F"/>
    <w:rsid w:val="00AC7683"/>
    <w:rsid w:val="00AC7733"/>
    <w:rsid w:val="00AC7C38"/>
    <w:rsid w:val="00AD0D3D"/>
    <w:rsid w:val="00AD12F1"/>
    <w:rsid w:val="00AD754B"/>
    <w:rsid w:val="00AE4FBE"/>
    <w:rsid w:val="00AF06A5"/>
    <w:rsid w:val="00AF515E"/>
    <w:rsid w:val="00AF7394"/>
    <w:rsid w:val="00AF79C0"/>
    <w:rsid w:val="00B10B3F"/>
    <w:rsid w:val="00B11A6F"/>
    <w:rsid w:val="00B155D2"/>
    <w:rsid w:val="00B24245"/>
    <w:rsid w:val="00B328A3"/>
    <w:rsid w:val="00B35D61"/>
    <w:rsid w:val="00B37C2E"/>
    <w:rsid w:val="00B46A8C"/>
    <w:rsid w:val="00B61BE1"/>
    <w:rsid w:val="00B62AA3"/>
    <w:rsid w:val="00B85337"/>
    <w:rsid w:val="00B85810"/>
    <w:rsid w:val="00B8745C"/>
    <w:rsid w:val="00B93970"/>
    <w:rsid w:val="00B94133"/>
    <w:rsid w:val="00B963EB"/>
    <w:rsid w:val="00BA24EF"/>
    <w:rsid w:val="00BA49D5"/>
    <w:rsid w:val="00BB007A"/>
    <w:rsid w:val="00BB6319"/>
    <w:rsid w:val="00BB73F1"/>
    <w:rsid w:val="00BB7B7E"/>
    <w:rsid w:val="00BB7D7C"/>
    <w:rsid w:val="00BC5E79"/>
    <w:rsid w:val="00BD1CD5"/>
    <w:rsid w:val="00BE007A"/>
    <w:rsid w:val="00BE0E7E"/>
    <w:rsid w:val="00BE6DFA"/>
    <w:rsid w:val="00BF4F65"/>
    <w:rsid w:val="00C0691A"/>
    <w:rsid w:val="00C12926"/>
    <w:rsid w:val="00C17B39"/>
    <w:rsid w:val="00C23279"/>
    <w:rsid w:val="00C24C3E"/>
    <w:rsid w:val="00C31E66"/>
    <w:rsid w:val="00C349AA"/>
    <w:rsid w:val="00C3564C"/>
    <w:rsid w:val="00C36B0E"/>
    <w:rsid w:val="00C40D8A"/>
    <w:rsid w:val="00C53664"/>
    <w:rsid w:val="00C575F9"/>
    <w:rsid w:val="00C6484D"/>
    <w:rsid w:val="00C77435"/>
    <w:rsid w:val="00C9597B"/>
    <w:rsid w:val="00C96774"/>
    <w:rsid w:val="00CA125E"/>
    <w:rsid w:val="00CA13EC"/>
    <w:rsid w:val="00CA1630"/>
    <w:rsid w:val="00CA1790"/>
    <w:rsid w:val="00CA1B83"/>
    <w:rsid w:val="00CA395E"/>
    <w:rsid w:val="00CA6711"/>
    <w:rsid w:val="00CC2F2D"/>
    <w:rsid w:val="00CD0736"/>
    <w:rsid w:val="00CD6DB6"/>
    <w:rsid w:val="00CE12E1"/>
    <w:rsid w:val="00CE5852"/>
    <w:rsid w:val="00CF04AA"/>
    <w:rsid w:val="00CF179E"/>
    <w:rsid w:val="00CF2BBE"/>
    <w:rsid w:val="00CF4E64"/>
    <w:rsid w:val="00CF60BB"/>
    <w:rsid w:val="00D20618"/>
    <w:rsid w:val="00D22F9B"/>
    <w:rsid w:val="00D23482"/>
    <w:rsid w:val="00D425A3"/>
    <w:rsid w:val="00D53E2E"/>
    <w:rsid w:val="00D544B6"/>
    <w:rsid w:val="00D57AC9"/>
    <w:rsid w:val="00D606BC"/>
    <w:rsid w:val="00D64EDE"/>
    <w:rsid w:val="00D669D4"/>
    <w:rsid w:val="00D74F2D"/>
    <w:rsid w:val="00D77533"/>
    <w:rsid w:val="00D8083F"/>
    <w:rsid w:val="00D814A5"/>
    <w:rsid w:val="00D83FBB"/>
    <w:rsid w:val="00D87525"/>
    <w:rsid w:val="00D90588"/>
    <w:rsid w:val="00D92B8D"/>
    <w:rsid w:val="00DA5A7F"/>
    <w:rsid w:val="00DB1830"/>
    <w:rsid w:val="00DB5F1A"/>
    <w:rsid w:val="00DC11FA"/>
    <w:rsid w:val="00DC30BE"/>
    <w:rsid w:val="00DC43D7"/>
    <w:rsid w:val="00DE7357"/>
    <w:rsid w:val="00DF3CBD"/>
    <w:rsid w:val="00E00823"/>
    <w:rsid w:val="00E0184B"/>
    <w:rsid w:val="00E121DF"/>
    <w:rsid w:val="00E223DA"/>
    <w:rsid w:val="00E251BD"/>
    <w:rsid w:val="00E30958"/>
    <w:rsid w:val="00E320A9"/>
    <w:rsid w:val="00E33473"/>
    <w:rsid w:val="00E367E5"/>
    <w:rsid w:val="00E41663"/>
    <w:rsid w:val="00E53373"/>
    <w:rsid w:val="00E53771"/>
    <w:rsid w:val="00E63E6F"/>
    <w:rsid w:val="00E71596"/>
    <w:rsid w:val="00E715BD"/>
    <w:rsid w:val="00E7276D"/>
    <w:rsid w:val="00E73366"/>
    <w:rsid w:val="00E82A33"/>
    <w:rsid w:val="00E8748B"/>
    <w:rsid w:val="00E959F1"/>
    <w:rsid w:val="00E95BCB"/>
    <w:rsid w:val="00E9669E"/>
    <w:rsid w:val="00E97538"/>
    <w:rsid w:val="00EA0842"/>
    <w:rsid w:val="00EA63E2"/>
    <w:rsid w:val="00EB08B7"/>
    <w:rsid w:val="00EB282B"/>
    <w:rsid w:val="00EC2AAC"/>
    <w:rsid w:val="00EC3943"/>
    <w:rsid w:val="00EC7004"/>
    <w:rsid w:val="00ED0401"/>
    <w:rsid w:val="00EE2211"/>
    <w:rsid w:val="00EE5AE7"/>
    <w:rsid w:val="00F04256"/>
    <w:rsid w:val="00F047E4"/>
    <w:rsid w:val="00F14BC0"/>
    <w:rsid w:val="00F228E0"/>
    <w:rsid w:val="00F26ACD"/>
    <w:rsid w:val="00F307D7"/>
    <w:rsid w:val="00F33D41"/>
    <w:rsid w:val="00F37BE0"/>
    <w:rsid w:val="00F4031A"/>
    <w:rsid w:val="00F476A8"/>
    <w:rsid w:val="00F47A9A"/>
    <w:rsid w:val="00F51AFA"/>
    <w:rsid w:val="00F52F54"/>
    <w:rsid w:val="00F54626"/>
    <w:rsid w:val="00F711A0"/>
    <w:rsid w:val="00F71A20"/>
    <w:rsid w:val="00F817EA"/>
    <w:rsid w:val="00F93ACB"/>
    <w:rsid w:val="00FA015B"/>
    <w:rsid w:val="00FA579D"/>
    <w:rsid w:val="00FC1984"/>
    <w:rsid w:val="00FC474F"/>
    <w:rsid w:val="00FC66B2"/>
    <w:rsid w:val="00FC7191"/>
    <w:rsid w:val="00FE67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24523CF"/>
  <w15:docId w15:val="{E59B5C96-5FB7-49A4-9BBB-BBEB46ED8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11D81"/>
  </w:style>
  <w:style w:type="paragraph" w:styleId="Nagwek1">
    <w:name w:val="heading 1"/>
    <w:basedOn w:val="Normalny"/>
    <w:next w:val="Normalny"/>
    <w:link w:val="Nagwek1Znak"/>
    <w:uiPriority w:val="9"/>
    <w:qFormat/>
    <w:rsid w:val="00C36B0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83109C"/>
    <w:pPr>
      <w:keepNext/>
      <w:tabs>
        <w:tab w:val="num" w:pos="0"/>
      </w:tabs>
      <w:suppressAutoHyphens/>
      <w:spacing w:before="240" w:after="60" w:line="240" w:lineRule="auto"/>
      <w:ind w:left="576" w:hanging="576"/>
      <w:outlineLvl w:val="1"/>
    </w:pPr>
    <w:rPr>
      <w:rFonts w:ascii="Cambria" w:eastAsia="Times New Roman" w:hAnsi="Cambria" w:cs="Times New Roman"/>
      <w:b/>
      <w:bCs/>
      <w:i/>
      <w:iCs/>
      <w:sz w:val="28"/>
      <w:szCs w:val="28"/>
      <w:lang w:eastAsia="zh-CN"/>
    </w:rPr>
  </w:style>
  <w:style w:type="paragraph" w:styleId="Nagwek3">
    <w:name w:val="heading 3"/>
    <w:basedOn w:val="Normalny"/>
    <w:link w:val="Nagwek3Znak"/>
    <w:uiPriority w:val="9"/>
    <w:qFormat/>
    <w:rsid w:val="00636679"/>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paragraph" w:styleId="Nagwek5">
    <w:name w:val="heading 5"/>
    <w:basedOn w:val="Normalny"/>
    <w:next w:val="Normalny"/>
    <w:link w:val="Nagwek5Znak"/>
    <w:uiPriority w:val="9"/>
    <w:semiHidden/>
    <w:unhideWhenUsed/>
    <w:qFormat/>
    <w:rsid w:val="0083109C"/>
    <w:pPr>
      <w:tabs>
        <w:tab w:val="num" w:pos="0"/>
      </w:tabs>
      <w:suppressAutoHyphens/>
      <w:spacing w:before="240" w:after="60" w:line="240" w:lineRule="auto"/>
      <w:ind w:left="1008" w:hanging="1008"/>
      <w:jc w:val="right"/>
      <w:outlineLvl w:val="4"/>
    </w:pPr>
    <w:rPr>
      <w:rFonts w:ascii="Calibri" w:eastAsia="Times New Roman" w:hAnsi="Calibri" w:cs="Calibri"/>
      <w:b/>
      <w:bCs/>
      <w:i/>
      <w:iCs/>
      <w:sz w:val="26"/>
      <w:szCs w:val="26"/>
      <w:lang w:eastAsia="zh-CN"/>
    </w:rPr>
  </w:style>
  <w:style w:type="paragraph" w:styleId="Nagwek8">
    <w:name w:val="heading 8"/>
    <w:basedOn w:val="Normalny"/>
    <w:next w:val="Normalny"/>
    <w:link w:val="Nagwek8Znak"/>
    <w:semiHidden/>
    <w:unhideWhenUsed/>
    <w:qFormat/>
    <w:rsid w:val="0083109C"/>
    <w:pPr>
      <w:tabs>
        <w:tab w:val="num" w:pos="0"/>
      </w:tabs>
      <w:suppressAutoHyphens/>
      <w:spacing w:before="240" w:after="60" w:line="240" w:lineRule="auto"/>
      <w:ind w:left="1440" w:hanging="1440"/>
      <w:outlineLvl w:val="7"/>
    </w:pPr>
    <w:rPr>
      <w:rFonts w:ascii="Calibri" w:eastAsia="Times New Roman" w:hAnsi="Calibri" w:cs="Calibri"/>
      <w:i/>
      <w:i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94133"/>
    <w:pPr>
      <w:spacing w:before="100" w:beforeAutospacing="1" w:after="100" w:afterAutospacing="1" w:line="276" w:lineRule="auto"/>
    </w:pPr>
    <w:rPr>
      <w:rFonts w:ascii="Calibri" w:eastAsia="Times New Roman" w:hAnsi="Calibri" w:cs="Times New Roman"/>
    </w:rPr>
  </w:style>
  <w:style w:type="paragraph" w:styleId="Nagwek">
    <w:name w:val="header"/>
    <w:basedOn w:val="Normalny"/>
    <w:link w:val="NagwekZnak"/>
    <w:rsid w:val="00B94133"/>
    <w:pPr>
      <w:tabs>
        <w:tab w:val="center" w:pos="4536"/>
        <w:tab w:val="right" w:pos="9072"/>
      </w:tabs>
      <w:spacing w:after="200" w:line="276" w:lineRule="auto"/>
    </w:pPr>
    <w:rPr>
      <w:rFonts w:ascii="Times New Roman" w:eastAsia="Times New Roman" w:hAnsi="Times New Roman" w:cs="Times New Roman"/>
      <w:sz w:val="24"/>
      <w:szCs w:val="24"/>
      <w:lang w:eastAsia="ja-JP"/>
    </w:rPr>
  </w:style>
  <w:style w:type="character" w:customStyle="1" w:styleId="NagwekZnak">
    <w:name w:val="Nagłówek Znak"/>
    <w:basedOn w:val="Domylnaczcionkaakapitu"/>
    <w:link w:val="Nagwek"/>
    <w:rsid w:val="00B94133"/>
    <w:rPr>
      <w:rFonts w:ascii="Times New Roman" w:eastAsia="Times New Roman" w:hAnsi="Times New Roman" w:cs="Times New Roman"/>
      <w:sz w:val="24"/>
      <w:szCs w:val="24"/>
      <w:lang w:eastAsia="ja-JP"/>
    </w:rPr>
  </w:style>
  <w:style w:type="character" w:styleId="Odwoaniedokomentarza">
    <w:name w:val="annotation reference"/>
    <w:rsid w:val="00B94133"/>
    <w:rPr>
      <w:rFonts w:cs="Times New Roman"/>
      <w:sz w:val="16"/>
      <w:szCs w:val="16"/>
    </w:rPr>
  </w:style>
  <w:style w:type="paragraph" w:styleId="Tekstkomentarza">
    <w:name w:val="annotation text"/>
    <w:basedOn w:val="Normalny"/>
    <w:link w:val="TekstkomentarzaZnak"/>
    <w:uiPriority w:val="99"/>
    <w:rsid w:val="00B94133"/>
    <w:pPr>
      <w:spacing w:after="200" w:line="240" w:lineRule="auto"/>
    </w:pPr>
    <w:rPr>
      <w:rFonts w:ascii="Calibri" w:eastAsia="Times New Roman" w:hAnsi="Calibri" w:cs="Times New Roman"/>
      <w:sz w:val="20"/>
      <w:szCs w:val="20"/>
    </w:rPr>
  </w:style>
  <w:style w:type="character" w:customStyle="1" w:styleId="TekstkomentarzaZnak">
    <w:name w:val="Tekst komentarza Znak"/>
    <w:basedOn w:val="Domylnaczcionkaakapitu"/>
    <w:link w:val="Tekstkomentarza"/>
    <w:uiPriority w:val="99"/>
    <w:rsid w:val="00B94133"/>
    <w:rPr>
      <w:rFonts w:ascii="Calibri" w:eastAsia="Times New Roman" w:hAnsi="Calibri" w:cs="Times New Roman"/>
      <w:sz w:val="20"/>
      <w:szCs w:val="20"/>
    </w:rPr>
  </w:style>
  <w:style w:type="paragraph" w:styleId="Akapitzlist">
    <w:name w:val="List Paragraph"/>
    <w:aliases w:val="maz_wyliczenie,opis dzialania,K-P_odwolanie,A_wyliczenie,Akapit z listą5,Akapit z listą51,Numerowanie,Akapit z listą BS,Kolorowa lista — akcent 11,L1,CW_Lista,2 heading,Nagłowek 3,Preambuła,Dot pt,F5 List Paragraph,Recommendation,lp1,Norm"/>
    <w:basedOn w:val="Normalny"/>
    <w:link w:val="AkapitzlistZnak"/>
    <w:uiPriority w:val="34"/>
    <w:qFormat/>
    <w:rsid w:val="00B94133"/>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Default">
    <w:name w:val="Default"/>
    <w:rsid w:val="00B94133"/>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Tekstdymka">
    <w:name w:val="Balloon Text"/>
    <w:basedOn w:val="Normalny"/>
    <w:link w:val="TekstdymkaZnak"/>
    <w:uiPriority w:val="99"/>
    <w:semiHidden/>
    <w:unhideWhenUsed/>
    <w:rsid w:val="00B9413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4133"/>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8923F2"/>
    <w:pPr>
      <w:spacing w:after="160"/>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8923F2"/>
    <w:rPr>
      <w:rFonts w:ascii="Calibri" w:eastAsia="Times New Roman" w:hAnsi="Calibri" w:cs="Times New Roman"/>
      <w:b/>
      <w:bCs/>
      <w:sz w:val="20"/>
      <w:szCs w:val="20"/>
    </w:rPr>
  </w:style>
  <w:style w:type="paragraph" w:styleId="Stopka">
    <w:name w:val="footer"/>
    <w:basedOn w:val="Normalny"/>
    <w:link w:val="StopkaZnak"/>
    <w:uiPriority w:val="99"/>
    <w:unhideWhenUsed/>
    <w:rsid w:val="004F2C2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F2C24"/>
  </w:style>
  <w:style w:type="table" w:styleId="Tabela-Siatka">
    <w:name w:val="Table Grid"/>
    <w:basedOn w:val="Standardowy"/>
    <w:rsid w:val="004F2C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6C73CE"/>
    <w:rPr>
      <w:color w:val="0563C1" w:themeColor="hyperlink"/>
      <w:u w:val="single"/>
    </w:rPr>
  </w:style>
  <w:style w:type="character" w:customStyle="1" w:styleId="Nierozpoznanawzmianka1">
    <w:name w:val="Nierozpoznana wzmianka1"/>
    <w:basedOn w:val="Domylnaczcionkaakapitu"/>
    <w:uiPriority w:val="99"/>
    <w:semiHidden/>
    <w:unhideWhenUsed/>
    <w:rsid w:val="006C73CE"/>
    <w:rPr>
      <w:color w:val="605E5C"/>
      <w:shd w:val="clear" w:color="auto" w:fill="E1DFDD"/>
    </w:rPr>
  </w:style>
  <w:style w:type="paragraph" w:customStyle="1" w:styleId="Standard">
    <w:name w:val="Standard"/>
    <w:link w:val="StandardZnak"/>
    <w:qFormat/>
    <w:rsid w:val="006C73CE"/>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3Znak">
    <w:name w:val="Nagłówek 3 Znak"/>
    <w:basedOn w:val="Domylnaczcionkaakapitu"/>
    <w:link w:val="Nagwek3"/>
    <w:uiPriority w:val="9"/>
    <w:rsid w:val="00636679"/>
    <w:rPr>
      <w:rFonts w:ascii="Times New Roman" w:eastAsia="Times New Roman" w:hAnsi="Times New Roman" w:cs="Times New Roman"/>
      <w:b/>
      <w:bCs/>
      <w:sz w:val="27"/>
      <w:szCs w:val="27"/>
      <w:lang w:eastAsia="pl-PL"/>
    </w:rPr>
  </w:style>
  <w:style w:type="character" w:customStyle="1" w:styleId="vuuxrf">
    <w:name w:val="vuuxrf"/>
    <w:basedOn w:val="Domylnaczcionkaakapitu"/>
    <w:rsid w:val="00636679"/>
  </w:style>
  <w:style w:type="character" w:styleId="HTML-cytat">
    <w:name w:val="HTML Cite"/>
    <w:basedOn w:val="Domylnaczcionkaakapitu"/>
    <w:uiPriority w:val="99"/>
    <w:semiHidden/>
    <w:unhideWhenUsed/>
    <w:rsid w:val="00636679"/>
    <w:rPr>
      <w:i/>
      <w:iCs/>
    </w:rPr>
  </w:style>
  <w:style w:type="character" w:customStyle="1" w:styleId="dyjrff">
    <w:name w:val="dyjrff"/>
    <w:basedOn w:val="Domylnaczcionkaakapitu"/>
    <w:rsid w:val="00636679"/>
  </w:style>
  <w:style w:type="character" w:customStyle="1" w:styleId="AkapitzlistZnak">
    <w:name w:val="Akapit z listą Znak"/>
    <w:aliases w:val="maz_wyliczenie Znak,opis dzialania Znak,K-P_odwolanie Znak,A_wyliczenie Znak,Akapit z listą5 Znak,Akapit z listą51 Znak,Numerowanie Znak,Akapit z listą BS Znak,Kolorowa lista — akcent 11 Znak,L1 Znak,CW_Lista Znak,2 heading Znak"/>
    <w:basedOn w:val="Domylnaczcionkaakapitu"/>
    <w:link w:val="Akapitzlist"/>
    <w:uiPriority w:val="34"/>
    <w:qFormat/>
    <w:locked/>
    <w:rsid w:val="009A1592"/>
    <w:rPr>
      <w:rFonts w:ascii="Times New Roman" w:eastAsia="Times New Roman" w:hAnsi="Times New Roman" w:cs="Times New Roman"/>
      <w:sz w:val="24"/>
      <w:szCs w:val="24"/>
      <w:lang w:eastAsia="pl-PL"/>
    </w:rPr>
  </w:style>
  <w:style w:type="character" w:customStyle="1" w:styleId="StandardZnak">
    <w:name w:val="Standard Znak"/>
    <w:link w:val="Standard"/>
    <w:qFormat/>
    <w:rsid w:val="009A1592"/>
    <w:rPr>
      <w:rFonts w:ascii="Times New Roman" w:eastAsia="Times New Roman" w:hAnsi="Times New Roman" w:cs="Times New Roman"/>
      <w:kern w:val="3"/>
      <w:sz w:val="24"/>
      <w:szCs w:val="24"/>
      <w:lang w:eastAsia="zh-CN"/>
    </w:rPr>
  </w:style>
  <w:style w:type="paragraph" w:styleId="Tekstprzypisudolnego">
    <w:name w:val="footnote text"/>
    <w:basedOn w:val="Standard"/>
    <w:link w:val="TekstprzypisudolnegoZnak"/>
    <w:rsid w:val="009A1592"/>
    <w:rPr>
      <w:rFonts w:ascii="Cambria" w:eastAsia="SimSun" w:hAnsi="Cambria" w:cs="Tahoma"/>
      <w:sz w:val="20"/>
      <w:szCs w:val="20"/>
      <w:lang w:eastAsia="en-US"/>
    </w:rPr>
  </w:style>
  <w:style w:type="character" w:customStyle="1" w:styleId="TekstprzypisudolnegoZnak">
    <w:name w:val="Tekst przypisu dolnego Znak"/>
    <w:basedOn w:val="Domylnaczcionkaakapitu"/>
    <w:link w:val="Tekstprzypisudolnego"/>
    <w:rsid w:val="009A1592"/>
    <w:rPr>
      <w:rFonts w:ascii="Cambria" w:eastAsia="SimSun" w:hAnsi="Cambria" w:cs="Tahoma"/>
      <w:kern w:val="3"/>
      <w:sz w:val="20"/>
      <w:szCs w:val="20"/>
    </w:rPr>
  </w:style>
  <w:style w:type="character" w:styleId="Odwoanieprzypisudolnego">
    <w:name w:val="footnote reference"/>
    <w:basedOn w:val="Domylnaczcionkaakapitu"/>
    <w:rsid w:val="009A1592"/>
    <w:rPr>
      <w:position w:val="0"/>
      <w:vertAlign w:val="superscript"/>
    </w:rPr>
  </w:style>
  <w:style w:type="character" w:styleId="Uwydatnienie">
    <w:name w:val="Emphasis"/>
    <w:uiPriority w:val="20"/>
    <w:qFormat/>
    <w:rsid w:val="00566C06"/>
    <w:rPr>
      <w:i/>
      <w:iCs/>
    </w:rPr>
  </w:style>
  <w:style w:type="character" w:customStyle="1" w:styleId="Nierozpoznanawzmianka2">
    <w:name w:val="Nierozpoznana wzmianka2"/>
    <w:basedOn w:val="Domylnaczcionkaakapitu"/>
    <w:uiPriority w:val="99"/>
    <w:semiHidden/>
    <w:unhideWhenUsed/>
    <w:rsid w:val="00566C06"/>
    <w:rPr>
      <w:color w:val="605E5C"/>
      <w:shd w:val="clear" w:color="auto" w:fill="E1DFDD"/>
    </w:rPr>
  </w:style>
  <w:style w:type="character" w:customStyle="1" w:styleId="Internetlink">
    <w:name w:val="Internet link"/>
    <w:basedOn w:val="Domylnaczcionkaakapitu"/>
    <w:qFormat/>
    <w:rsid w:val="00AC7C38"/>
    <w:rPr>
      <w:color w:val="0000FF"/>
      <w:u w:val="single"/>
    </w:rPr>
  </w:style>
  <w:style w:type="paragraph" w:styleId="Tekstprzypisukocowego">
    <w:name w:val="endnote text"/>
    <w:basedOn w:val="Normalny"/>
    <w:link w:val="TekstprzypisukocowegoZnak"/>
    <w:uiPriority w:val="99"/>
    <w:semiHidden/>
    <w:unhideWhenUsed/>
    <w:rsid w:val="00924DF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24DF0"/>
    <w:rPr>
      <w:sz w:val="20"/>
      <w:szCs w:val="20"/>
    </w:rPr>
  </w:style>
  <w:style w:type="character" w:styleId="Odwoanieprzypisukocowego">
    <w:name w:val="endnote reference"/>
    <w:basedOn w:val="Domylnaczcionkaakapitu"/>
    <w:uiPriority w:val="99"/>
    <w:semiHidden/>
    <w:unhideWhenUsed/>
    <w:rsid w:val="00924DF0"/>
    <w:rPr>
      <w:vertAlign w:val="superscript"/>
    </w:rPr>
  </w:style>
  <w:style w:type="character" w:customStyle="1" w:styleId="Nagwek1Znak">
    <w:name w:val="Nagłówek 1 Znak"/>
    <w:basedOn w:val="Domylnaczcionkaakapitu"/>
    <w:link w:val="Nagwek1"/>
    <w:uiPriority w:val="9"/>
    <w:rsid w:val="00C36B0E"/>
    <w:rPr>
      <w:rFonts w:asciiTheme="majorHAnsi" w:eastAsiaTheme="majorEastAsia" w:hAnsiTheme="majorHAnsi" w:cstheme="majorBidi"/>
      <w:color w:val="2F5496" w:themeColor="accent1" w:themeShade="BF"/>
      <w:sz w:val="32"/>
      <w:szCs w:val="32"/>
    </w:rPr>
  </w:style>
  <w:style w:type="paragraph" w:styleId="Tekstpodstawowy">
    <w:name w:val="Body Text"/>
    <w:basedOn w:val="Normalny"/>
    <w:link w:val="TekstpodstawowyZnak"/>
    <w:uiPriority w:val="99"/>
    <w:unhideWhenUsed/>
    <w:rsid w:val="00350C8F"/>
    <w:pPr>
      <w:widowControl w:val="0"/>
      <w:suppressAutoHyphens/>
      <w:spacing w:after="120" w:line="240" w:lineRule="auto"/>
      <w:textAlignment w:val="baseline"/>
    </w:pPr>
    <w:rPr>
      <w:rFonts w:ascii="Arial" w:eastAsia="Arial" w:hAnsi="Arial" w:cs="Arial"/>
      <w:kern w:val="2"/>
      <w:lang w:eastAsia="pl-PL"/>
    </w:rPr>
  </w:style>
  <w:style w:type="character" w:customStyle="1" w:styleId="TekstpodstawowyZnak">
    <w:name w:val="Tekst podstawowy Znak"/>
    <w:basedOn w:val="Domylnaczcionkaakapitu"/>
    <w:link w:val="Tekstpodstawowy"/>
    <w:uiPriority w:val="99"/>
    <w:rsid w:val="00350C8F"/>
    <w:rPr>
      <w:rFonts w:ascii="Arial" w:eastAsia="Arial" w:hAnsi="Arial" w:cs="Arial"/>
      <w:kern w:val="2"/>
      <w:lang w:eastAsia="pl-PL"/>
    </w:rPr>
  </w:style>
  <w:style w:type="character" w:customStyle="1" w:styleId="cf01">
    <w:name w:val="cf01"/>
    <w:rsid w:val="004156A1"/>
    <w:rPr>
      <w:rFonts w:ascii="Segoe UI" w:hAnsi="Segoe UI" w:cs="Segoe UI" w:hint="default"/>
      <w:sz w:val="18"/>
      <w:szCs w:val="18"/>
    </w:rPr>
  </w:style>
  <w:style w:type="table" w:customStyle="1" w:styleId="Tabela-Siatka1">
    <w:name w:val="Tabela - Siatka1"/>
    <w:basedOn w:val="Standardowy"/>
    <w:next w:val="Tabela-Siatka"/>
    <w:rsid w:val="006E02BB"/>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8B673D"/>
  </w:style>
  <w:style w:type="paragraph" w:styleId="Poprawka">
    <w:name w:val="Revision"/>
    <w:hidden/>
    <w:uiPriority w:val="99"/>
    <w:semiHidden/>
    <w:rsid w:val="004D0B34"/>
    <w:pPr>
      <w:spacing w:after="0" w:line="240" w:lineRule="auto"/>
    </w:pPr>
  </w:style>
  <w:style w:type="character" w:customStyle="1" w:styleId="cf11">
    <w:name w:val="cf11"/>
    <w:rsid w:val="000F0BA6"/>
    <w:rPr>
      <w:rFonts w:ascii="Segoe UI" w:hAnsi="Segoe UI" w:cs="Segoe UI" w:hint="default"/>
      <w:sz w:val="18"/>
      <w:szCs w:val="18"/>
      <w:shd w:val="clear" w:color="auto" w:fill="00FF00"/>
    </w:rPr>
  </w:style>
  <w:style w:type="paragraph" w:customStyle="1" w:styleId="Akapitzlist2">
    <w:name w:val="Akapit z listą2"/>
    <w:basedOn w:val="Normalny"/>
    <w:rsid w:val="005B1321"/>
    <w:pPr>
      <w:spacing w:after="200" w:line="276" w:lineRule="auto"/>
      <w:ind w:left="720"/>
      <w:contextualSpacing/>
    </w:pPr>
    <w:rPr>
      <w:rFonts w:ascii="Calibri" w:eastAsia="Times New Roman" w:hAnsi="Calibri" w:cs="Times New Roman"/>
    </w:rPr>
  </w:style>
  <w:style w:type="character" w:customStyle="1" w:styleId="TekstkomentarzaZnak5">
    <w:name w:val="Tekst komentarza Znak5"/>
    <w:uiPriority w:val="99"/>
    <w:semiHidden/>
    <w:rsid w:val="00616BCD"/>
    <w:rPr>
      <w:rFonts w:ascii="Tahoma" w:hAnsi="Tahoma" w:cs="Tahoma"/>
      <w:lang w:eastAsia="zh-CN"/>
    </w:rPr>
  </w:style>
  <w:style w:type="paragraph" w:customStyle="1" w:styleId="Akapitzlist1">
    <w:name w:val="Akapit z listą1"/>
    <w:basedOn w:val="Normalny"/>
    <w:rsid w:val="00A027AB"/>
    <w:pPr>
      <w:suppressAutoHyphens/>
      <w:spacing w:after="0" w:line="240" w:lineRule="auto"/>
      <w:ind w:left="720" w:hanging="284"/>
      <w:jc w:val="both"/>
    </w:pPr>
    <w:rPr>
      <w:rFonts w:ascii="Tahoma" w:eastAsia="Times New Roman" w:hAnsi="Tahoma" w:cs="Tahoma"/>
      <w:sz w:val="24"/>
      <w:szCs w:val="24"/>
      <w:lang w:eastAsia="zh-CN"/>
    </w:rPr>
  </w:style>
  <w:style w:type="table" w:customStyle="1" w:styleId="Tabela-Siatka2">
    <w:name w:val="Tabela - Siatka2"/>
    <w:basedOn w:val="Standardowy"/>
    <w:next w:val="Tabela-Siatka"/>
    <w:uiPriority w:val="39"/>
    <w:rsid w:val="00326B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1C4537"/>
    <w:pPr>
      <w:spacing w:after="0" w:line="240" w:lineRule="auto"/>
    </w:pPr>
    <w:rPr>
      <w:kern w:val="2"/>
      <w14:ligatures w14:val="standardContextual"/>
    </w:rPr>
  </w:style>
  <w:style w:type="numbering" w:customStyle="1" w:styleId="WWNum35">
    <w:name w:val="WWNum35"/>
    <w:basedOn w:val="Bezlisty"/>
    <w:rsid w:val="000A10F9"/>
    <w:pPr>
      <w:numPr>
        <w:numId w:val="27"/>
      </w:numPr>
    </w:pPr>
  </w:style>
  <w:style w:type="character" w:customStyle="1" w:styleId="Nagwek2Znak">
    <w:name w:val="Nagłówek 2 Znak"/>
    <w:basedOn w:val="Domylnaczcionkaakapitu"/>
    <w:link w:val="Nagwek2"/>
    <w:uiPriority w:val="9"/>
    <w:semiHidden/>
    <w:rsid w:val="0083109C"/>
    <w:rPr>
      <w:rFonts w:ascii="Cambria" w:eastAsia="Times New Roman" w:hAnsi="Cambria" w:cs="Times New Roman"/>
      <w:b/>
      <w:bCs/>
      <w:i/>
      <w:iCs/>
      <w:sz w:val="28"/>
      <w:szCs w:val="28"/>
      <w:lang w:eastAsia="zh-CN"/>
    </w:rPr>
  </w:style>
  <w:style w:type="character" w:customStyle="1" w:styleId="Nagwek5Znak">
    <w:name w:val="Nagłówek 5 Znak"/>
    <w:basedOn w:val="Domylnaczcionkaakapitu"/>
    <w:link w:val="Nagwek5"/>
    <w:uiPriority w:val="9"/>
    <w:semiHidden/>
    <w:rsid w:val="0083109C"/>
    <w:rPr>
      <w:rFonts w:ascii="Calibri" w:eastAsia="Times New Roman" w:hAnsi="Calibri" w:cs="Calibri"/>
      <w:b/>
      <w:bCs/>
      <w:i/>
      <w:iCs/>
      <w:sz w:val="26"/>
      <w:szCs w:val="26"/>
      <w:lang w:eastAsia="zh-CN"/>
    </w:rPr>
  </w:style>
  <w:style w:type="character" w:customStyle="1" w:styleId="Nagwek8Znak">
    <w:name w:val="Nagłówek 8 Znak"/>
    <w:basedOn w:val="Domylnaczcionkaakapitu"/>
    <w:link w:val="Nagwek8"/>
    <w:semiHidden/>
    <w:rsid w:val="0083109C"/>
    <w:rPr>
      <w:rFonts w:ascii="Calibri" w:eastAsia="Times New Roman" w:hAnsi="Calibri" w:cs="Calibri"/>
      <w:i/>
      <w:iCs/>
      <w:sz w:val="24"/>
      <w:szCs w:val="24"/>
      <w:lang w:eastAsia="zh-CN"/>
    </w:rPr>
  </w:style>
  <w:style w:type="paragraph" w:styleId="Tekstpodstawowywcity">
    <w:name w:val="Body Text Indent"/>
    <w:basedOn w:val="Normalny"/>
    <w:link w:val="TekstpodstawowywcityZnak1"/>
    <w:semiHidden/>
    <w:unhideWhenUsed/>
    <w:rsid w:val="0083109C"/>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TekstpodstawowywcityZnak">
    <w:name w:val="Tekst podstawowy wcięty Znak"/>
    <w:basedOn w:val="Domylnaczcionkaakapitu"/>
    <w:uiPriority w:val="99"/>
    <w:semiHidden/>
    <w:rsid w:val="0083109C"/>
  </w:style>
  <w:style w:type="paragraph" w:customStyle="1" w:styleId="marek">
    <w:name w:val="marek"/>
    <w:basedOn w:val="Normalny"/>
    <w:rsid w:val="0083109C"/>
    <w:pPr>
      <w:suppressAutoHyphens/>
      <w:spacing w:before="120" w:after="0" w:line="240" w:lineRule="auto"/>
      <w:ind w:firstLine="709"/>
      <w:jc w:val="both"/>
    </w:pPr>
    <w:rPr>
      <w:rFonts w:ascii="Arial" w:eastAsia="Times New Roman" w:hAnsi="Arial" w:cs="Arial"/>
      <w:sz w:val="24"/>
      <w:szCs w:val="20"/>
      <w:lang w:eastAsia="zh-CN"/>
    </w:rPr>
  </w:style>
  <w:style w:type="paragraph" w:customStyle="1" w:styleId="ListParagraph1">
    <w:name w:val="List Paragraph1"/>
    <w:rsid w:val="0083109C"/>
    <w:pPr>
      <w:widowControl w:val="0"/>
      <w:suppressAutoHyphens/>
      <w:spacing w:after="200" w:line="276" w:lineRule="auto"/>
      <w:ind w:left="720"/>
      <w:jc w:val="right"/>
    </w:pPr>
    <w:rPr>
      <w:rFonts w:ascii="Calibri" w:eastAsia="Times New Roman" w:hAnsi="Calibri" w:cs="Calibri"/>
      <w:kern w:val="2"/>
      <w:lang w:eastAsia="zh-CN"/>
    </w:rPr>
  </w:style>
  <w:style w:type="paragraph" w:customStyle="1" w:styleId="Styl">
    <w:name w:val="Styl"/>
    <w:rsid w:val="0083109C"/>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TekstpodstawowywcityZnak1">
    <w:name w:val="Tekst podstawowy wcięty Znak1"/>
    <w:link w:val="Tekstpodstawowywcity"/>
    <w:semiHidden/>
    <w:locked/>
    <w:rsid w:val="0083109C"/>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52234">
      <w:bodyDiv w:val="1"/>
      <w:marLeft w:val="0"/>
      <w:marRight w:val="0"/>
      <w:marTop w:val="0"/>
      <w:marBottom w:val="0"/>
      <w:divBdr>
        <w:top w:val="none" w:sz="0" w:space="0" w:color="auto"/>
        <w:left w:val="none" w:sz="0" w:space="0" w:color="auto"/>
        <w:bottom w:val="none" w:sz="0" w:space="0" w:color="auto"/>
        <w:right w:val="none" w:sz="0" w:space="0" w:color="auto"/>
      </w:divBdr>
    </w:div>
    <w:div w:id="90930270">
      <w:bodyDiv w:val="1"/>
      <w:marLeft w:val="0"/>
      <w:marRight w:val="0"/>
      <w:marTop w:val="0"/>
      <w:marBottom w:val="0"/>
      <w:divBdr>
        <w:top w:val="none" w:sz="0" w:space="0" w:color="auto"/>
        <w:left w:val="none" w:sz="0" w:space="0" w:color="auto"/>
        <w:bottom w:val="none" w:sz="0" w:space="0" w:color="auto"/>
        <w:right w:val="none" w:sz="0" w:space="0" w:color="auto"/>
      </w:divBdr>
      <w:divsChild>
        <w:div w:id="1083529879">
          <w:marLeft w:val="0"/>
          <w:marRight w:val="0"/>
          <w:marTop w:val="0"/>
          <w:marBottom w:val="0"/>
          <w:divBdr>
            <w:top w:val="none" w:sz="0" w:space="0" w:color="auto"/>
            <w:left w:val="none" w:sz="0" w:space="0" w:color="auto"/>
            <w:bottom w:val="none" w:sz="0" w:space="0" w:color="auto"/>
            <w:right w:val="none" w:sz="0" w:space="0" w:color="auto"/>
          </w:divBdr>
          <w:divsChild>
            <w:div w:id="1431702211">
              <w:marLeft w:val="0"/>
              <w:marRight w:val="0"/>
              <w:marTop w:val="0"/>
              <w:marBottom w:val="0"/>
              <w:divBdr>
                <w:top w:val="none" w:sz="0" w:space="0" w:color="auto"/>
                <w:left w:val="none" w:sz="0" w:space="0" w:color="auto"/>
                <w:bottom w:val="none" w:sz="0" w:space="0" w:color="auto"/>
                <w:right w:val="none" w:sz="0" w:space="0" w:color="auto"/>
              </w:divBdr>
            </w:div>
            <w:div w:id="1444880715">
              <w:marLeft w:val="0"/>
              <w:marRight w:val="0"/>
              <w:marTop w:val="0"/>
              <w:marBottom w:val="0"/>
              <w:divBdr>
                <w:top w:val="none" w:sz="0" w:space="0" w:color="auto"/>
                <w:left w:val="none" w:sz="0" w:space="0" w:color="auto"/>
                <w:bottom w:val="none" w:sz="0" w:space="0" w:color="auto"/>
                <w:right w:val="none" w:sz="0" w:space="0" w:color="auto"/>
              </w:divBdr>
              <w:divsChild>
                <w:div w:id="25810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02296">
      <w:bodyDiv w:val="1"/>
      <w:marLeft w:val="0"/>
      <w:marRight w:val="0"/>
      <w:marTop w:val="0"/>
      <w:marBottom w:val="0"/>
      <w:divBdr>
        <w:top w:val="none" w:sz="0" w:space="0" w:color="auto"/>
        <w:left w:val="none" w:sz="0" w:space="0" w:color="auto"/>
        <w:bottom w:val="none" w:sz="0" w:space="0" w:color="auto"/>
        <w:right w:val="none" w:sz="0" w:space="0" w:color="auto"/>
      </w:divBdr>
    </w:div>
    <w:div w:id="426316110">
      <w:bodyDiv w:val="1"/>
      <w:marLeft w:val="0"/>
      <w:marRight w:val="0"/>
      <w:marTop w:val="0"/>
      <w:marBottom w:val="0"/>
      <w:divBdr>
        <w:top w:val="none" w:sz="0" w:space="0" w:color="auto"/>
        <w:left w:val="none" w:sz="0" w:space="0" w:color="auto"/>
        <w:bottom w:val="none" w:sz="0" w:space="0" w:color="auto"/>
        <w:right w:val="none" w:sz="0" w:space="0" w:color="auto"/>
      </w:divBdr>
      <w:divsChild>
        <w:div w:id="1700667285">
          <w:marLeft w:val="0"/>
          <w:marRight w:val="0"/>
          <w:marTop w:val="0"/>
          <w:marBottom w:val="0"/>
          <w:divBdr>
            <w:top w:val="none" w:sz="0" w:space="0" w:color="auto"/>
            <w:left w:val="none" w:sz="0" w:space="0" w:color="auto"/>
            <w:bottom w:val="none" w:sz="0" w:space="0" w:color="auto"/>
            <w:right w:val="none" w:sz="0" w:space="0" w:color="auto"/>
          </w:divBdr>
          <w:divsChild>
            <w:div w:id="1826047447">
              <w:marLeft w:val="0"/>
              <w:marRight w:val="0"/>
              <w:marTop w:val="0"/>
              <w:marBottom w:val="0"/>
              <w:divBdr>
                <w:top w:val="none" w:sz="0" w:space="0" w:color="auto"/>
                <w:left w:val="none" w:sz="0" w:space="0" w:color="auto"/>
                <w:bottom w:val="none" w:sz="0" w:space="0" w:color="auto"/>
                <w:right w:val="none" w:sz="0" w:space="0" w:color="auto"/>
              </w:divBdr>
            </w:div>
          </w:divsChild>
        </w:div>
        <w:div w:id="547568368">
          <w:marLeft w:val="0"/>
          <w:marRight w:val="0"/>
          <w:marTop w:val="0"/>
          <w:marBottom w:val="0"/>
          <w:divBdr>
            <w:top w:val="none" w:sz="0" w:space="0" w:color="auto"/>
            <w:left w:val="none" w:sz="0" w:space="0" w:color="auto"/>
            <w:bottom w:val="none" w:sz="0" w:space="0" w:color="auto"/>
            <w:right w:val="none" w:sz="0" w:space="0" w:color="auto"/>
          </w:divBdr>
        </w:div>
      </w:divsChild>
    </w:div>
    <w:div w:id="689111247">
      <w:bodyDiv w:val="1"/>
      <w:marLeft w:val="0"/>
      <w:marRight w:val="0"/>
      <w:marTop w:val="0"/>
      <w:marBottom w:val="0"/>
      <w:divBdr>
        <w:top w:val="none" w:sz="0" w:space="0" w:color="auto"/>
        <w:left w:val="none" w:sz="0" w:space="0" w:color="auto"/>
        <w:bottom w:val="none" w:sz="0" w:space="0" w:color="auto"/>
        <w:right w:val="none" w:sz="0" w:space="0" w:color="auto"/>
      </w:divBdr>
    </w:div>
    <w:div w:id="718163541">
      <w:bodyDiv w:val="1"/>
      <w:marLeft w:val="0"/>
      <w:marRight w:val="0"/>
      <w:marTop w:val="0"/>
      <w:marBottom w:val="0"/>
      <w:divBdr>
        <w:top w:val="none" w:sz="0" w:space="0" w:color="auto"/>
        <w:left w:val="none" w:sz="0" w:space="0" w:color="auto"/>
        <w:bottom w:val="none" w:sz="0" w:space="0" w:color="auto"/>
        <w:right w:val="none" w:sz="0" w:space="0" w:color="auto"/>
      </w:divBdr>
      <w:divsChild>
        <w:div w:id="134299357">
          <w:marLeft w:val="0"/>
          <w:marRight w:val="0"/>
          <w:marTop w:val="0"/>
          <w:marBottom w:val="0"/>
          <w:divBdr>
            <w:top w:val="none" w:sz="0" w:space="0" w:color="auto"/>
            <w:left w:val="none" w:sz="0" w:space="0" w:color="auto"/>
            <w:bottom w:val="none" w:sz="0" w:space="0" w:color="auto"/>
            <w:right w:val="none" w:sz="0" w:space="0" w:color="auto"/>
          </w:divBdr>
          <w:divsChild>
            <w:div w:id="1458644881">
              <w:marLeft w:val="0"/>
              <w:marRight w:val="0"/>
              <w:marTop w:val="0"/>
              <w:marBottom w:val="0"/>
              <w:divBdr>
                <w:top w:val="none" w:sz="0" w:space="0" w:color="auto"/>
                <w:left w:val="none" w:sz="0" w:space="0" w:color="auto"/>
                <w:bottom w:val="none" w:sz="0" w:space="0" w:color="auto"/>
                <w:right w:val="none" w:sz="0" w:space="0" w:color="auto"/>
              </w:divBdr>
            </w:div>
          </w:divsChild>
        </w:div>
        <w:div w:id="977995777">
          <w:marLeft w:val="0"/>
          <w:marRight w:val="0"/>
          <w:marTop w:val="0"/>
          <w:marBottom w:val="0"/>
          <w:divBdr>
            <w:top w:val="none" w:sz="0" w:space="0" w:color="auto"/>
            <w:left w:val="none" w:sz="0" w:space="0" w:color="auto"/>
            <w:bottom w:val="none" w:sz="0" w:space="0" w:color="auto"/>
            <w:right w:val="none" w:sz="0" w:space="0" w:color="auto"/>
          </w:divBdr>
        </w:div>
      </w:divsChild>
    </w:div>
    <w:div w:id="727800223">
      <w:bodyDiv w:val="1"/>
      <w:marLeft w:val="0"/>
      <w:marRight w:val="0"/>
      <w:marTop w:val="0"/>
      <w:marBottom w:val="0"/>
      <w:divBdr>
        <w:top w:val="none" w:sz="0" w:space="0" w:color="auto"/>
        <w:left w:val="none" w:sz="0" w:space="0" w:color="auto"/>
        <w:bottom w:val="none" w:sz="0" w:space="0" w:color="auto"/>
        <w:right w:val="none" w:sz="0" w:space="0" w:color="auto"/>
      </w:divBdr>
    </w:div>
    <w:div w:id="904335343">
      <w:bodyDiv w:val="1"/>
      <w:marLeft w:val="0"/>
      <w:marRight w:val="0"/>
      <w:marTop w:val="0"/>
      <w:marBottom w:val="0"/>
      <w:divBdr>
        <w:top w:val="none" w:sz="0" w:space="0" w:color="auto"/>
        <w:left w:val="none" w:sz="0" w:space="0" w:color="auto"/>
        <w:bottom w:val="none" w:sz="0" w:space="0" w:color="auto"/>
        <w:right w:val="none" w:sz="0" w:space="0" w:color="auto"/>
      </w:divBdr>
    </w:div>
    <w:div w:id="938216385">
      <w:bodyDiv w:val="1"/>
      <w:marLeft w:val="0"/>
      <w:marRight w:val="0"/>
      <w:marTop w:val="0"/>
      <w:marBottom w:val="0"/>
      <w:divBdr>
        <w:top w:val="none" w:sz="0" w:space="0" w:color="auto"/>
        <w:left w:val="none" w:sz="0" w:space="0" w:color="auto"/>
        <w:bottom w:val="none" w:sz="0" w:space="0" w:color="auto"/>
        <w:right w:val="none" w:sz="0" w:space="0" w:color="auto"/>
      </w:divBdr>
    </w:div>
    <w:div w:id="1168128871">
      <w:bodyDiv w:val="1"/>
      <w:marLeft w:val="0"/>
      <w:marRight w:val="0"/>
      <w:marTop w:val="0"/>
      <w:marBottom w:val="0"/>
      <w:divBdr>
        <w:top w:val="none" w:sz="0" w:space="0" w:color="auto"/>
        <w:left w:val="none" w:sz="0" w:space="0" w:color="auto"/>
        <w:bottom w:val="none" w:sz="0" w:space="0" w:color="auto"/>
        <w:right w:val="none" w:sz="0" w:space="0" w:color="auto"/>
      </w:divBdr>
    </w:div>
    <w:div w:id="1750425714">
      <w:bodyDiv w:val="1"/>
      <w:marLeft w:val="0"/>
      <w:marRight w:val="0"/>
      <w:marTop w:val="0"/>
      <w:marBottom w:val="0"/>
      <w:divBdr>
        <w:top w:val="none" w:sz="0" w:space="0" w:color="auto"/>
        <w:left w:val="none" w:sz="0" w:space="0" w:color="auto"/>
        <w:bottom w:val="none" w:sz="0" w:space="0" w:color="auto"/>
        <w:right w:val="none" w:sz="0" w:space="0" w:color="auto"/>
      </w:divBdr>
    </w:div>
    <w:div w:id="1756390508">
      <w:bodyDiv w:val="1"/>
      <w:marLeft w:val="0"/>
      <w:marRight w:val="0"/>
      <w:marTop w:val="0"/>
      <w:marBottom w:val="0"/>
      <w:divBdr>
        <w:top w:val="none" w:sz="0" w:space="0" w:color="auto"/>
        <w:left w:val="none" w:sz="0" w:space="0" w:color="auto"/>
        <w:bottom w:val="none" w:sz="0" w:space="0" w:color="auto"/>
        <w:right w:val="none" w:sz="0" w:space="0" w:color="auto"/>
      </w:divBdr>
      <w:divsChild>
        <w:div w:id="1973056282">
          <w:marLeft w:val="0"/>
          <w:marRight w:val="0"/>
          <w:marTop w:val="0"/>
          <w:marBottom w:val="0"/>
          <w:divBdr>
            <w:top w:val="none" w:sz="0" w:space="0" w:color="auto"/>
            <w:left w:val="none" w:sz="0" w:space="0" w:color="auto"/>
            <w:bottom w:val="none" w:sz="0" w:space="0" w:color="auto"/>
            <w:right w:val="none" w:sz="0" w:space="0" w:color="auto"/>
          </w:divBdr>
          <w:divsChild>
            <w:div w:id="27807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189781">
      <w:bodyDiv w:val="1"/>
      <w:marLeft w:val="0"/>
      <w:marRight w:val="0"/>
      <w:marTop w:val="0"/>
      <w:marBottom w:val="0"/>
      <w:divBdr>
        <w:top w:val="none" w:sz="0" w:space="0" w:color="auto"/>
        <w:left w:val="none" w:sz="0" w:space="0" w:color="auto"/>
        <w:bottom w:val="none" w:sz="0" w:space="0" w:color="auto"/>
        <w:right w:val="none" w:sz="0" w:space="0" w:color="auto"/>
      </w:divBdr>
    </w:div>
    <w:div w:id="2022245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zakonkurencyjnosci.funduszeeuropejskie.gov.pl" TargetMode="Externa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www.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513E4-52A1-4233-B824-486B6D844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8BCE393D</Template>
  <TotalTime>135</TotalTime>
  <Pages>21</Pages>
  <Words>5857</Words>
  <Characters>35145</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40921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Kliber</dc:creator>
  <cp:lastModifiedBy>Renata Glinkowska</cp:lastModifiedBy>
  <cp:revision>21</cp:revision>
  <cp:lastPrinted>2023-09-29T09:07:00Z</cp:lastPrinted>
  <dcterms:created xsi:type="dcterms:W3CDTF">2025-06-18T11:37:00Z</dcterms:created>
  <dcterms:modified xsi:type="dcterms:W3CDTF">2025-07-10T12:39:00Z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e83ac35c-52c6-48e1-97fa-29906a811ffd</vt:lpwstr>
  </property>
</Properties>
</file>